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B7" w:rsidRPr="006646BC" w:rsidRDefault="00E342B7" w:rsidP="00E342B7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E342B7" w:rsidRPr="006646BC" w:rsidRDefault="00E342B7" w:rsidP="00E342B7">
      <w:pPr>
        <w:jc w:val="center"/>
        <w:rPr>
          <w:sz w:val="28"/>
          <w:szCs w:val="28"/>
        </w:rPr>
      </w:pPr>
    </w:p>
    <w:p w:rsidR="00E342B7" w:rsidRPr="006646BC" w:rsidRDefault="00E342B7" w:rsidP="00E342B7">
      <w:pPr>
        <w:jc w:val="center"/>
        <w:rPr>
          <w:sz w:val="28"/>
          <w:szCs w:val="28"/>
        </w:rPr>
      </w:pPr>
    </w:p>
    <w:p w:rsidR="00E342B7" w:rsidRDefault="00E342B7" w:rsidP="00E342B7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E342B7" w:rsidRPr="006646BC" w:rsidRDefault="00E342B7" w:rsidP="00E342B7">
      <w:pPr>
        <w:jc w:val="center"/>
        <w:rPr>
          <w:b/>
          <w:spacing w:val="30"/>
          <w:sz w:val="28"/>
          <w:szCs w:val="28"/>
        </w:rPr>
      </w:pPr>
    </w:p>
    <w:p w:rsidR="00E342B7" w:rsidRDefault="00E342B7" w:rsidP="00E342B7">
      <w:pPr>
        <w:rPr>
          <w:sz w:val="28"/>
          <w:szCs w:val="28"/>
        </w:rPr>
      </w:pPr>
      <w:r>
        <w:rPr>
          <w:sz w:val="28"/>
          <w:szCs w:val="28"/>
        </w:rPr>
        <w:t xml:space="preserve">19  декабря </w:t>
      </w:r>
      <w:r w:rsidRPr="006646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6646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p w:rsidR="00E342B7" w:rsidRPr="006646BC" w:rsidRDefault="00E342B7" w:rsidP="00E342B7">
      <w:pPr>
        <w:rPr>
          <w:sz w:val="28"/>
          <w:szCs w:val="28"/>
        </w:rPr>
      </w:pPr>
    </w:p>
    <w:p w:rsidR="00E342B7" w:rsidRPr="006646BC" w:rsidRDefault="00E342B7" w:rsidP="00E342B7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E342B7" w:rsidRPr="006646BC" w:rsidRDefault="00E342B7" w:rsidP="00E342B7">
      <w:pPr>
        <w:jc w:val="center"/>
        <w:rPr>
          <w:sz w:val="28"/>
          <w:szCs w:val="28"/>
        </w:rPr>
      </w:pPr>
    </w:p>
    <w:p w:rsidR="00E342B7" w:rsidRDefault="00E342B7" w:rsidP="00E342B7">
      <w:pPr>
        <w:tabs>
          <w:tab w:val="left" w:pos="9354"/>
        </w:tabs>
        <w:suppressAutoHyphens/>
        <w:ind w:right="-2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</w:t>
      </w: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572E">
        <w:rPr>
          <w:b/>
          <w:sz w:val="28"/>
          <w:szCs w:val="28"/>
        </w:rPr>
        <w:t>Развитие культуры и спорта в городском поселении «Могойтуй»</w:t>
      </w: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на 2020-2022 годы»</w:t>
      </w: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0D6933" w:rsidRDefault="00E342B7" w:rsidP="00E342B7">
      <w:pPr>
        <w:shd w:val="clear" w:color="auto" w:fill="FFFFFF"/>
        <w:jc w:val="center"/>
        <w:rPr>
          <w:sz w:val="28"/>
          <w:szCs w:val="28"/>
        </w:rPr>
      </w:pPr>
    </w:p>
    <w:p w:rsidR="00E342B7" w:rsidRDefault="00E342B7" w:rsidP="00E342B7">
      <w:pPr>
        <w:suppressAutoHyphens/>
        <w:ind w:firstLine="708"/>
        <w:jc w:val="both"/>
      </w:pPr>
      <w:r>
        <w:rPr>
          <w:sz w:val="28"/>
          <w:szCs w:val="28"/>
        </w:rPr>
        <w:t>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«Могойтуй»,</w:t>
      </w:r>
      <w:r w:rsidRPr="005D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городского поселения «Могойтуй» </w:t>
      </w:r>
    </w:p>
    <w:p w:rsidR="00E342B7" w:rsidRPr="00C430DF" w:rsidRDefault="00E342B7" w:rsidP="00E342B7">
      <w:pPr>
        <w:jc w:val="both"/>
        <w:rPr>
          <w:sz w:val="28"/>
          <w:szCs w:val="28"/>
        </w:rPr>
      </w:pPr>
    </w:p>
    <w:p w:rsidR="00E342B7" w:rsidRPr="00C430DF" w:rsidRDefault="00E342B7" w:rsidP="00E342B7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E342B7" w:rsidRPr="00C430DF" w:rsidRDefault="00E342B7" w:rsidP="00E342B7">
      <w:pPr>
        <w:suppressAutoHyphens/>
        <w:ind w:firstLine="748"/>
        <w:jc w:val="both"/>
        <w:rPr>
          <w:sz w:val="28"/>
          <w:szCs w:val="28"/>
        </w:rPr>
      </w:pPr>
    </w:p>
    <w:p w:rsidR="00E342B7" w:rsidRDefault="00E342B7" w:rsidP="00E342B7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5D6D07">
        <w:rPr>
          <w:bCs/>
          <w:sz w:val="28"/>
          <w:szCs w:val="28"/>
        </w:rPr>
        <w:t>программу </w:t>
      </w:r>
      <w:r w:rsidRPr="005D6D07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и спорта в </w:t>
      </w:r>
      <w:r w:rsidRPr="005D6D07">
        <w:rPr>
          <w:sz w:val="28"/>
          <w:szCs w:val="28"/>
        </w:rPr>
        <w:t>городс</w:t>
      </w:r>
      <w:r>
        <w:rPr>
          <w:sz w:val="28"/>
          <w:szCs w:val="28"/>
        </w:rPr>
        <w:t>ком поселении «Могойтуй» на 2020</w:t>
      </w:r>
      <w:r w:rsidRPr="005D6D0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D6D0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(прилагается).</w:t>
      </w:r>
    </w:p>
    <w:p w:rsidR="00E342B7" w:rsidRPr="00724567" w:rsidRDefault="00E342B7" w:rsidP="00E342B7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5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социально-экономическим вопросам.</w:t>
      </w:r>
    </w:p>
    <w:p w:rsidR="00E342B7" w:rsidRPr="00724567" w:rsidRDefault="00E342B7" w:rsidP="00E342B7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E342B7" w:rsidRDefault="00E342B7" w:rsidP="00E342B7">
      <w:pPr>
        <w:jc w:val="both"/>
        <w:rPr>
          <w:b/>
          <w:color w:val="000000"/>
          <w:sz w:val="28"/>
          <w:szCs w:val="28"/>
        </w:rPr>
      </w:pPr>
    </w:p>
    <w:p w:rsidR="00E342B7" w:rsidRDefault="00E342B7" w:rsidP="00E342B7">
      <w:pPr>
        <w:jc w:val="both"/>
        <w:rPr>
          <w:b/>
          <w:color w:val="000000"/>
          <w:sz w:val="28"/>
          <w:szCs w:val="28"/>
        </w:rPr>
      </w:pPr>
    </w:p>
    <w:p w:rsidR="00E342B7" w:rsidRPr="00C430DF" w:rsidRDefault="00E342B7" w:rsidP="00E342B7">
      <w:pPr>
        <w:jc w:val="both"/>
        <w:rPr>
          <w:b/>
          <w:color w:val="000000"/>
          <w:sz w:val="28"/>
          <w:szCs w:val="28"/>
        </w:rPr>
      </w:pPr>
    </w:p>
    <w:p w:rsidR="00E342B7" w:rsidRPr="00C430DF" w:rsidRDefault="00E342B7" w:rsidP="00E342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30DF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E342B7" w:rsidRDefault="00E342B7" w:rsidP="00E34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2B7" w:rsidRDefault="00E342B7" w:rsidP="00E342B7">
      <w:pPr>
        <w:jc w:val="both"/>
        <w:rPr>
          <w:sz w:val="28"/>
          <w:szCs w:val="28"/>
        </w:rPr>
      </w:pPr>
    </w:p>
    <w:p w:rsidR="00E342B7" w:rsidRPr="00944F5D" w:rsidRDefault="00E342B7" w:rsidP="00E342B7">
      <w:pPr>
        <w:spacing w:before="100" w:beforeAutospacing="1" w:after="100" w:afterAutospacing="1"/>
        <w:ind w:firstLine="708"/>
        <w:jc w:val="both"/>
      </w:pPr>
    </w:p>
    <w:p w:rsidR="00E342B7" w:rsidRPr="00944F5D" w:rsidRDefault="00E342B7" w:rsidP="00E342B7"/>
    <w:p w:rsidR="00E342B7" w:rsidRDefault="00E342B7" w:rsidP="00E342B7">
      <w:pPr>
        <w:spacing w:line="360" w:lineRule="auto"/>
        <w:jc w:val="center"/>
        <w:rPr>
          <w:sz w:val="28"/>
          <w:szCs w:val="28"/>
        </w:rPr>
      </w:pPr>
    </w:p>
    <w:p w:rsidR="00E342B7" w:rsidRDefault="00E342B7" w:rsidP="00E342B7">
      <w:pPr>
        <w:rPr>
          <w:sz w:val="28"/>
          <w:szCs w:val="28"/>
        </w:rPr>
      </w:pPr>
    </w:p>
    <w:p w:rsidR="00E342B7" w:rsidRPr="004D572E" w:rsidRDefault="00E342B7" w:rsidP="00E342B7">
      <w:pPr>
        <w:ind w:left="5940"/>
      </w:pPr>
      <w:r w:rsidRPr="004D572E">
        <w:t xml:space="preserve">   Приложение к Постановлению </w:t>
      </w:r>
    </w:p>
    <w:p w:rsidR="00E342B7" w:rsidRPr="004D572E" w:rsidRDefault="00E342B7" w:rsidP="00E342B7">
      <w:pPr>
        <w:ind w:left="5940"/>
        <w:jc w:val="center"/>
      </w:pPr>
      <w:r w:rsidRPr="004D572E">
        <w:t xml:space="preserve"> администрации ГП «Могойтуй»</w:t>
      </w:r>
    </w:p>
    <w:p w:rsidR="00E342B7" w:rsidRPr="004D572E" w:rsidRDefault="00E342B7" w:rsidP="00E342B7">
      <w:pPr>
        <w:ind w:left="5940"/>
        <w:jc w:val="center"/>
      </w:pPr>
      <w:r w:rsidRPr="004D572E">
        <w:t>от  19 декабря 2019 года № 174</w:t>
      </w:r>
    </w:p>
    <w:p w:rsidR="00E342B7" w:rsidRPr="00762984" w:rsidRDefault="00E342B7" w:rsidP="00E342B7">
      <w:pPr>
        <w:jc w:val="right"/>
        <w:rPr>
          <w:color w:val="FF0000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МУНИЦИПАЛЬНАЯ ЦЕЛЕВАЯ ПРОГРАММА</w:t>
      </w:r>
      <w:r w:rsidRPr="004D572E">
        <w:rPr>
          <w:b/>
          <w:sz w:val="28"/>
          <w:szCs w:val="28"/>
        </w:rPr>
        <w:br/>
        <w:t>«Развитие культуры и спорта в городском поселении «Могойтуй»</w:t>
      </w: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на 2020-2022 годы»</w:t>
      </w: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72E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tbl>
      <w:tblPr>
        <w:tblW w:w="98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7"/>
        <w:gridCol w:w="7569"/>
      </w:tblGrid>
      <w:tr w:rsidR="00E342B7" w:rsidRPr="004D572E" w:rsidTr="00542252">
        <w:trPr>
          <w:trHeight w:val="719"/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Наименование </w:t>
            </w:r>
            <w:r w:rsidRPr="004D572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Муниципальная программа «Развитие культуры и спорта в городском поселении «Могойтуй» на 2020-2022 годы</w:t>
            </w:r>
          </w:p>
        </w:tc>
      </w:tr>
      <w:tr w:rsidR="00E342B7" w:rsidRPr="004D572E" w:rsidTr="00542252">
        <w:trPr>
          <w:trHeight w:val="649"/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 w:line="276" w:lineRule="auto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Администрация городского поселения «Могойтуй» 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 w:line="276" w:lineRule="auto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Администрация городского поселения «Могойтуй» 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 w:line="276" w:lineRule="auto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 Участник (победитель) по результатам  проведения  электронного аукциона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Направления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Цели и задачи </w:t>
            </w:r>
            <w:r w:rsidRPr="004D572E">
              <w:rPr>
                <w:sz w:val="28"/>
                <w:szCs w:val="28"/>
              </w:rPr>
              <w:br/>
              <w:t>программы    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u w:val="single"/>
              </w:rPr>
              <w:t>Цель программы: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</w:t>
            </w:r>
            <w:proofErr w:type="spellStart"/>
            <w:r w:rsidRPr="004D572E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4D572E">
              <w:rPr>
                <w:rFonts w:ascii="Times New Roman" w:hAnsi="Times New Roman"/>
                <w:sz w:val="28"/>
                <w:szCs w:val="28"/>
              </w:rPr>
              <w:t>, культурн</w:t>
            </w:r>
            <w:proofErr w:type="gramStart"/>
            <w:r w:rsidRPr="004D572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D572E">
              <w:rPr>
                <w:rFonts w:ascii="Times New Roman" w:hAnsi="Times New Roman"/>
                <w:sz w:val="28"/>
                <w:szCs w:val="28"/>
              </w:rPr>
              <w:t xml:space="preserve"> оздоровительной деятельности учреждений,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 Сохранение и развитие накопленного культурного и духовного потенциала городского поселения «Могойтуй»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-  Повышение доступности, качества, объёма и разнообразия в сфере культуры и спорта;  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t>- Сохранение и развитие творческого потенциала населения района;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t>- Поддержка и повышение профессионального уровня работников сферы культуры и спорта;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условий для повышения доступности, качества, объема и разнообразия услуг;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условий для укрепления здоровья населения, развития спорта и приобщение различных слоев населения занятиям физической культурой и спортом; 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необходимых условий для подготовки </w:t>
            </w:r>
            <w:r w:rsidRPr="004D57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спортсменов и сборных команд городского поселения для успешного выступления на соревнованиях.</w:t>
            </w:r>
          </w:p>
          <w:p w:rsidR="00E342B7" w:rsidRPr="004D572E" w:rsidRDefault="00E342B7" w:rsidP="00542252">
            <w:pPr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u w:val="single"/>
              </w:rPr>
              <w:t>Задачи программы: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Повышение качества и доступности муниципальных услуг по организации досуга и услуг учреждений культуры и спорта.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Организация культурно-массовых, спортивных мероприятий для жителей городского поселения «Могойтуй».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Стимулирование активности населения, поддержка учреждений в сфере культуры и спорта.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  Проведение культурно-спортивных мероприятий с целью пропаганды здорового образа жизни.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9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деятельности сферы культуры и спорта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 xml:space="preserve">Срок  реализации    </w:t>
            </w:r>
            <w:r w:rsidRPr="004D572E">
              <w:rPr>
                <w:sz w:val="28"/>
                <w:szCs w:val="28"/>
              </w:rPr>
              <w:br/>
              <w:t>программы    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 w:line="276" w:lineRule="auto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2020-2022 годы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Федерации»;   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 Бюджетный кодекс Российской Федерации; 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Локальные акты администрации городского поселения «Могойтуй» 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Перечень      </w:t>
            </w:r>
            <w:r w:rsidRPr="004D572E">
              <w:rPr>
                <w:sz w:val="28"/>
                <w:szCs w:val="28"/>
              </w:rPr>
              <w:br/>
              <w:t xml:space="preserve">основных      </w:t>
            </w:r>
            <w:r w:rsidRPr="004D572E">
              <w:rPr>
                <w:sz w:val="28"/>
                <w:szCs w:val="28"/>
              </w:rPr>
              <w:br/>
              <w:t>мероприятий  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Мероприятия по обеспечению условий для организации массового отдыха и досуга, обеспечению жителей городского поселения услугами учреждений культуры и спорта;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спортивных мероприятий;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Поддержка самодеятельного художественного творчества и </w:t>
            </w:r>
            <w:proofErr w:type="spellStart"/>
            <w:r w:rsidRPr="004D572E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4D572E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357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Поддержка  участников соревнований, спартакиад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Объемы и источники     </w:t>
            </w:r>
            <w:r w:rsidRPr="004D572E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Средства бюджета городского поселения «Могойтуй»:</w:t>
            </w:r>
          </w:p>
          <w:p w:rsidR="00E342B7" w:rsidRPr="004D572E" w:rsidRDefault="00E342B7" w:rsidP="00542252">
            <w:pPr>
              <w:spacing w:after="200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Общий объем финансирования Программы составляет - </w:t>
            </w:r>
            <w:r w:rsidRPr="004D572E">
              <w:rPr>
                <w:b/>
                <w:sz w:val="28"/>
                <w:szCs w:val="28"/>
              </w:rPr>
              <w:t>1933500</w:t>
            </w:r>
            <w:r w:rsidRPr="004D572E">
              <w:rPr>
                <w:sz w:val="28"/>
                <w:szCs w:val="28"/>
              </w:rPr>
              <w:t xml:space="preserve"> рублей,      в том числе: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9"/>
              </w:numPr>
              <w:spacing w:after="200" w:line="240" w:lineRule="auto"/>
              <w:ind w:left="996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На развитие культуры – </w:t>
            </w:r>
            <w:r w:rsidRPr="004D572E">
              <w:rPr>
                <w:rFonts w:ascii="Times New Roman" w:hAnsi="Times New Roman"/>
                <w:b/>
                <w:sz w:val="28"/>
                <w:szCs w:val="28"/>
              </w:rPr>
              <w:t>997500</w:t>
            </w:r>
            <w:r w:rsidRPr="004D572E">
              <w:rPr>
                <w:rFonts w:ascii="Times New Roman" w:hAnsi="Times New Roman"/>
                <w:sz w:val="28"/>
                <w:szCs w:val="28"/>
              </w:rPr>
              <w:t xml:space="preserve"> рублей, в  т.ч.:</w:t>
            </w:r>
          </w:p>
          <w:p w:rsidR="00E342B7" w:rsidRPr="004D572E" w:rsidRDefault="00E342B7" w:rsidP="00542252">
            <w:pPr>
              <w:spacing w:after="200"/>
              <w:ind w:left="996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 2020 году – 389500 рублей;</w:t>
            </w:r>
          </w:p>
          <w:p w:rsidR="00E342B7" w:rsidRPr="004D572E" w:rsidRDefault="00E342B7" w:rsidP="00542252">
            <w:pPr>
              <w:spacing w:after="200"/>
              <w:ind w:left="996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 2021году –  307500 рублей;</w:t>
            </w:r>
          </w:p>
          <w:p w:rsidR="00E342B7" w:rsidRPr="004D572E" w:rsidRDefault="00E342B7" w:rsidP="00542252">
            <w:pPr>
              <w:spacing w:after="200"/>
              <w:ind w:left="996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в 2022 году –  300500 рублей.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ind w:left="996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На развитие спорта – </w:t>
            </w:r>
            <w:r w:rsidRPr="004D572E">
              <w:rPr>
                <w:rFonts w:ascii="Times New Roman" w:hAnsi="Times New Roman"/>
                <w:b/>
                <w:sz w:val="28"/>
                <w:szCs w:val="28"/>
              </w:rPr>
              <w:t>936000</w:t>
            </w:r>
            <w:r w:rsidRPr="004D572E">
              <w:rPr>
                <w:rFonts w:ascii="Times New Roman" w:hAnsi="Times New Roman"/>
                <w:sz w:val="28"/>
                <w:szCs w:val="28"/>
              </w:rPr>
              <w:t xml:space="preserve"> рублей, в т. ч.: </w:t>
            </w:r>
          </w:p>
          <w:p w:rsidR="00E342B7" w:rsidRPr="004D572E" w:rsidRDefault="00E342B7" w:rsidP="00542252">
            <w:pPr>
              <w:spacing w:after="200"/>
              <w:ind w:left="36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           в 2020 году –   312000 рублей;</w:t>
            </w:r>
          </w:p>
          <w:p w:rsidR="00E342B7" w:rsidRPr="004D572E" w:rsidRDefault="00E342B7" w:rsidP="00542252">
            <w:pPr>
              <w:spacing w:after="200"/>
              <w:ind w:left="36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           в 2021 году –   312000 рублей;</w:t>
            </w:r>
          </w:p>
          <w:p w:rsidR="00E342B7" w:rsidRPr="004D572E" w:rsidRDefault="00E342B7" w:rsidP="00542252">
            <w:pPr>
              <w:spacing w:after="200"/>
              <w:ind w:left="36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           в 2022 году -   312000 рублей.</w:t>
            </w:r>
          </w:p>
          <w:p w:rsidR="00E342B7" w:rsidRPr="004D572E" w:rsidRDefault="00E342B7" w:rsidP="00542252">
            <w:pPr>
              <w:spacing w:after="200"/>
              <w:ind w:left="287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Основные целевые показатели от реализации Программы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Увеличение количества посещений </w:t>
            </w:r>
            <w:proofErr w:type="spellStart"/>
            <w:r w:rsidRPr="004D572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4D572E">
              <w:rPr>
                <w:rFonts w:ascii="Times New Roman" w:hAnsi="Times New Roman"/>
                <w:sz w:val="28"/>
                <w:szCs w:val="28"/>
              </w:rPr>
              <w:t xml:space="preserve"> и спортивных мероприятий;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Участие жителей городского поселения «Могойтуй» в культурно-массовых и спортивных мероприятиях;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Привлечение детей и подростков к участию в </w:t>
            </w:r>
            <w:proofErr w:type="spellStart"/>
            <w:r w:rsidRPr="004D572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4D572E">
              <w:rPr>
                <w:rFonts w:ascii="Times New Roman" w:hAnsi="Times New Roman"/>
                <w:sz w:val="28"/>
                <w:szCs w:val="28"/>
              </w:rPr>
              <w:t xml:space="preserve">, спортивных мероприятиях  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граждан поселения качеством предоставления муниципальных услуг в сфере культуры и спорта;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клубных формирований, принимающих участие в культурно-массовых мероприятиях;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Увеличение доли населения систематически занимающегося физической культурой и спортом;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 xml:space="preserve">Увеличение числа </w:t>
            </w:r>
            <w:proofErr w:type="spellStart"/>
            <w:r w:rsidRPr="004D572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4D572E">
              <w:rPr>
                <w:rFonts w:ascii="Times New Roman" w:hAnsi="Times New Roman"/>
                <w:sz w:val="28"/>
                <w:szCs w:val="28"/>
              </w:rPr>
              <w:t xml:space="preserve">  и спортивных мероприятий  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Ожидаемые     </w:t>
            </w:r>
            <w:r w:rsidRPr="004D572E">
              <w:rPr>
                <w:sz w:val="28"/>
                <w:szCs w:val="28"/>
              </w:rPr>
              <w:br/>
              <w:t xml:space="preserve">результаты    </w:t>
            </w:r>
            <w:r w:rsidRPr="004D572E">
              <w:rPr>
                <w:sz w:val="28"/>
                <w:szCs w:val="28"/>
              </w:rPr>
              <w:br/>
              <w:t xml:space="preserve">реализации    </w:t>
            </w:r>
            <w:r w:rsidRPr="004D572E">
              <w:rPr>
                <w:sz w:val="28"/>
                <w:szCs w:val="28"/>
              </w:rPr>
              <w:br/>
              <w:t>программы (оценка эффективности проведения мероприятий)   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Конечным результатом реализации программы является: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3"/>
              </w:numPr>
              <w:spacing w:after="200" w:line="240" w:lineRule="auto"/>
              <w:ind w:left="570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 удовлетворение потребностей населения в услугах, повышение их качества и доступности;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3"/>
              </w:numPr>
              <w:spacing w:after="200" w:line="240" w:lineRule="auto"/>
              <w:ind w:left="570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творческой деятельности и самореализации жителей поселения, разнообразие и доступность предлагаемых услуг и мероприятий в сфере культуры и спорта;</w:t>
            </w:r>
          </w:p>
          <w:p w:rsidR="00E342B7" w:rsidRPr="004D572E" w:rsidRDefault="00E342B7" w:rsidP="00542252">
            <w:pPr>
              <w:pStyle w:val="ListParagraph"/>
              <w:numPr>
                <w:ilvl w:val="0"/>
                <w:numId w:val="33"/>
              </w:numPr>
              <w:spacing w:after="200" w:line="240" w:lineRule="auto"/>
              <w:ind w:left="570"/>
              <w:rPr>
                <w:rFonts w:ascii="Times New Roman" w:hAnsi="Times New Roman"/>
                <w:sz w:val="28"/>
                <w:szCs w:val="28"/>
              </w:rPr>
            </w:pPr>
            <w:r w:rsidRPr="004D572E">
              <w:rPr>
                <w:rFonts w:ascii="Times New Roman" w:hAnsi="Times New Roman"/>
                <w:sz w:val="28"/>
                <w:szCs w:val="28"/>
              </w:rPr>
              <w:t>-достижение установленных значений всех целевых показателей (индикаторов) муниципальной  программы;</w:t>
            </w:r>
          </w:p>
        </w:tc>
      </w:tr>
      <w:tr w:rsidR="00E342B7" w:rsidRPr="004D572E" w:rsidTr="00542252">
        <w:trPr>
          <w:tblCellSpacing w:w="0" w:type="dxa"/>
          <w:jc w:val="center"/>
        </w:trPr>
        <w:tc>
          <w:tcPr>
            <w:tcW w:w="2247" w:type="dxa"/>
          </w:tcPr>
          <w:p w:rsidR="00E342B7" w:rsidRPr="004D572E" w:rsidRDefault="00E342B7" w:rsidP="00542252">
            <w:pPr>
              <w:spacing w:after="200" w:line="276" w:lineRule="auto"/>
              <w:ind w:left="127"/>
              <w:rPr>
                <w:sz w:val="28"/>
                <w:szCs w:val="28"/>
              </w:rPr>
            </w:pPr>
            <w:proofErr w:type="gramStart"/>
            <w:r w:rsidRPr="004D572E">
              <w:rPr>
                <w:sz w:val="28"/>
                <w:szCs w:val="28"/>
              </w:rPr>
              <w:t>Контроль за</w:t>
            </w:r>
            <w:proofErr w:type="gramEnd"/>
            <w:r w:rsidRPr="004D572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69" w:type="dxa"/>
          </w:tcPr>
          <w:p w:rsidR="00E342B7" w:rsidRPr="004D572E" w:rsidRDefault="00E342B7" w:rsidP="00542252">
            <w:pPr>
              <w:spacing w:after="200"/>
              <w:ind w:left="287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Администрация  городского поселения «Могойтуй» </w:t>
            </w:r>
          </w:p>
        </w:tc>
      </w:tr>
    </w:tbl>
    <w:p w:rsidR="00E342B7" w:rsidRPr="004D572E" w:rsidRDefault="00E342B7" w:rsidP="00E342B7">
      <w:pPr>
        <w:rPr>
          <w:bCs/>
          <w:sz w:val="28"/>
          <w:szCs w:val="28"/>
        </w:rPr>
      </w:pPr>
    </w:p>
    <w:p w:rsidR="00E342B7" w:rsidRPr="004D572E" w:rsidRDefault="00E342B7" w:rsidP="00E342B7">
      <w:pPr>
        <w:pStyle w:val="ListParagraph"/>
        <w:numPr>
          <w:ilvl w:val="0"/>
          <w:numId w:val="34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72E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lastRenderedPageBreak/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поселений отнесены вопросы создания условий для организации досуга и обеспечения жителей поселения услугами организаций культуры. 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proofErr w:type="gramStart"/>
      <w:r w:rsidRPr="004D572E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развития спорта, услугам организаций культуры и спорта.</w:t>
      </w:r>
      <w:proofErr w:type="gramEnd"/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Культура и спорт как часть социальной инфраструктуры городского поселения определяет качество жизни населения, оказывает непосредственное влияние на социально-экономические процессы, в том числе на формирование привлекательного имиджа поселения. 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условий для сохранения и улучшения духовно-нравственного развития граждан в значительной степени способствует решению указанной задачи.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         В городском поселении «Могойтуй» на сегодняшний день основными учреждениями культуры и спорта являются муниципальное учреждение культуры «Районный центр досуга» и культурно - спортивный комплекс «</w:t>
      </w:r>
      <w:proofErr w:type="spellStart"/>
      <w:r w:rsidRPr="004D572E">
        <w:rPr>
          <w:sz w:val="28"/>
          <w:szCs w:val="28"/>
        </w:rPr>
        <w:t>Баяр</w:t>
      </w:r>
      <w:proofErr w:type="spellEnd"/>
      <w:r w:rsidRPr="004D572E">
        <w:rPr>
          <w:sz w:val="28"/>
          <w:szCs w:val="28"/>
        </w:rPr>
        <w:t xml:space="preserve">», на базе которых реализуется работа самодеятельных коллективов, детских кружков и студий, а также проводятся культурно-массовые и спортивные мероприятия.         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Наиболее яркой и привлекательной формой проявления народного творчества, спортивного интереса являются фестивали и конкурсы, соревнования, спартакиады, которые способствуют привлечению населения к участию в </w:t>
      </w:r>
      <w:proofErr w:type="spellStart"/>
      <w:r w:rsidRPr="004D572E">
        <w:rPr>
          <w:sz w:val="28"/>
          <w:szCs w:val="28"/>
        </w:rPr>
        <w:t>культурно-досуговой</w:t>
      </w:r>
      <w:proofErr w:type="spellEnd"/>
      <w:r w:rsidRPr="004D572E">
        <w:rPr>
          <w:sz w:val="28"/>
          <w:szCs w:val="28"/>
        </w:rPr>
        <w:t xml:space="preserve"> деятельности и спорту.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proofErr w:type="gramStart"/>
      <w:r w:rsidRPr="004D572E">
        <w:rPr>
          <w:sz w:val="28"/>
          <w:szCs w:val="28"/>
        </w:rPr>
        <w:t xml:space="preserve">Безусловной составляющей повышения престижа культуры является повышение качества культурных благ и услуг, обеспечение их необходимого многообразия, обеспеченность учреждения культуры, сохранение объектов культурного наследия, развитие музейного дела, поддержка и развитие исполнительских искусств сохранению культурного наследия народов и развитию традиционной народной культуры, совершенствования деятельности </w:t>
      </w:r>
      <w:proofErr w:type="spellStart"/>
      <w:r w:rsidRPr="004D572E">
        <w:rPr>
          <w:sz w:val="28"/>
          <w:szCs w:val="28"/>
        </w:rPr>
        <w:t>культурно-досугового</w:t>
      </w:r>
      <w:proofErr w:type="spellEnd"/>
      <w:r w:rsidRPr="004D572E">
        <w:rPr>
          <w:sz w:val="28"/>
          <w:szCs w:val="28"/>
        </w:rPr>
        <w:t xml:space="preserve"> учреждения, обеспечения потребности в услугах культуры и духовного развития,  организации досуга, нравственного, эстетического и патриотического воспитания населения</w:t>
      </w:r>
      <w:proofErr w:type="gramEnd"/>
      <w:r w:rsidRPr="004D572E">
        <w:rPr>
          <w:sz w:val="28"/>
          <w:szCs w:val="28"/>
        </w:rPr>
        <w:t xml:space="preserve"> городского поселения «Могойтуй».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4D572E">
        <w:rPr>
          <w:sz w:val="28"/>
          <w:szCs w:val="28"/>
        </w:rPr>
        <w:t xml:space="preserve">Одной из основных задач государственной политики в области спорта является создание условий для сохранения и улучшения физического и духовного здоровья граждан. Активные занятия физической культурой и </w:t>
      </w:r>
      <w:r w:rsidRPr="004D572E">
        <w:rPr>
          <w:sz w:val="28"/>
          <w:szCs w:val="28"/>
        </w:rPr>
        <w:lastRenderedPageBreak/>
        <w:t xml:space="preserve">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населения. </w:t>
      </w:r>
      <w:proofErr w:type="gramStart"/>
      <w:r w:rsidRPr="004D572E">
        <w:rPr>
          <w:sz w:val="28"/>
          <w:szCs w:val="28"/>
        </w:rPr>
        <w:t>Физическая культура и спорт являются одним из средств воспитания здорового поколения,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отношений, физическое формирование и воспитание детей, подростков и молодежи, что способствует решению многих важных проблем,</w:t>
      </w:r>
      <w:proofErr w:type="gramEnd"/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Основными целями реализации муниципальной программы являются: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- сохранение и развитие </w:t>
      </w:r>
      <w:proofErr w:type="spellStart"/>
      <w:r w:rsidRPr="004D572E">
        <w:rPr>
          <w:sz w:val="28"/>
          <w:szCs w:val="28"/>
        </w:rPr>
        <w:t>культурно-досуговой</w:t>
      </w:r>
      <w:proofErr w:type="spellEnd"/>
      <w:r w:rsidRPr="004D572E">
        <w:rPr>
          <w:sz w:val="28"/>
          <w:szCs w:val="28"/>
        </w:rPr>
        <w:t>, культурно-оздоровительной деятельности учреждений;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 сохранение и развитие накопленного культурного и духовного потенциала городского поселения «Могойтуй»;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  повышение доступности, качества, объёма и разнообразия в сфере культуры и спорта.</w:t>
      </w:r>
    </w:p>
    <w:p w:rsidR="00E342B7" w:rsidRPr="004D572E" w:rsidRDefault="00E342B7" w:rsidP="00E342B7">
      <w:pPr>
        <w:spacing w:after="200" w:line="276" w:lineRule="auto"/>
        <w:jc w:val="both"/>
        <w:rPr>
          <w:sz w:val="28"/>
          <w:szCs w:val="28"/>
        </w:rPr>
      </w:pPr>
      <w:r w:rsidRPr="004D572E">
        <w:rPr>
          <w:sz w:val="28"/>
          <w:szCs w:val="28"/>
        </w:rPr>
        <w:tab/>
        <w:t>Определены направления и система мероприятий, направленных на повышение эффективности сферы культуры и спорта городского поселения: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 - повышение качества жизни населения городского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- 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жителей поселения; </w:t>
      </w:r>
      <w:r w:rsidRPr="004D572E">
        <w:rPr>
          <w:sz w:val="28"/>
          <w:szCs w:val="28"/>
        </w:rPr>
        <w:tab/>
      </w:r>
      <w:r w:rsidRPr="004D572E">
        <w:rPr>
          <w:sz w:val="28"/>
          <w:szCs w:val="28"/>
        </w:rPr>
        <w:tab/>
      </w:r>
      <w:r w:rsidRPr="004D572E">
        <w:rPr>
          <w:sz w:val="28"/>
          <w:szCs w:val="28"/>
        </w:rPr>
        <w:tab/>
      </w:r>
      <w:r w:rsidRPr="004D572E">
        <w:rPr>
          <w:sz w:val="28"/>
          <w:szCs w:val="28"/>
        </w:rPr>
        <w:tab/>
      </w:r>
      <w:r w:rsidRPr="004D572E">
        <w:rPr>
          <w:sz w:val="28"/>
          <w:szCs w:val="28"/>
        </w:rPr>
        <w:tab/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  -  создание благоприятных условий для устойчивого развития сферы культуры и спорта в городском поселении «Могойтуй».</w:t>
      </w:r>
    </w:p>
    <w:p w:rsidR="00E342B7" w:rsidRPr="004D572E" w:rsidRDefault="00E342B7" w:rsidP="00E34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улучшение здоровья населения, увеличение продолжительности жизни и ее качества, профилактика правонарушений.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</w:p>
    <w:p w:rsidR="00E342B7" w:rsidRPr="004D572E" w:rsidRDefault="00E342B7" w:rsidP="00E342B7">
      <w:pPr>
        <w:ind w:firstLine="708"/>
        <w:jc w:val="both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Достижение указанных целей в рамках Программы предполагает решение следующих задач: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- осуществление культурно - </w:t>
      </w:r>
      <w:proofErr w:type="spellStart"/>
      <w:r w:rsidRPr="004D572E">
        <w:rPr>
          <w:sz w:val="28"/>
          <w:szCs w:val="28"/>
        </w:rPr>
        <w:t>досуговой</w:t>
      </w:r>
      <w:proofErr w:type="spellEnd"/>
      <w:r w:rsidRPr="004D572E">
        <w:rPr>
          <w:sz w:val="28"/>
          <w:szCs w:val="28"/>
        </w:rPr>
        <w:t xml:space="preserve"> деятельности на территории городского поселения; 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сохранение и развитие творческого потенциала;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lastRenderedPageBreak/>
        <w:t>- укрепление единого культурного пространства в городском поселении;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- создание условий для массового отдыха жителей и организация обустройства мест массового отдыха населения; 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- повышение уровня развития массового спорта и физкультурно-оздоровительного </w:t>
      </w:r>
      <w:r>
        <w:rPr>
          <w:sz w:val="28"/>
          <w:szCs w:val="28"/>
        </w:rPr>
        <w:t>движения.</w:t>
      </w:r>
      <w:r>
        <w:rPr>
          <w:sz w:val="28"/>
          <w:szCs w:val="28"/>
        </w:rPr>
        <w:tab/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Решение поставленных в рамках Программы задач достигается за счет: 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организации творческого досуга населения;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проведения праздников, культурных акций, соревнований, спартакиад;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проведения конкурсов, вечеров отдыха и т.д.;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создания условий для обеспечения возможности участия граждан в культурной и спортивной жизни и пользования учреждениями культуры и спорта;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сохранения и развития непрерывной системы дополнительного образования детей (музыкального, художественного, хореографического, спортивного);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поддержки самодеятельных коллективов в части участия их в конкурсах, культурных акциях;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проведение муниципальных соревнований и спортивных праздников;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- обеспечения </w:t>
      </w:r>
      <w:proofErr w:type="gramStart"/>
      <w:r w:rsidRPr="004D572E">
        <w:rPr>
          <w:sz w:val="28"/>
          <w:szCs w:val="28"/>
        </w:rPr>
        <w:t>качества предоставления услуг дополнительного образования детей</w:t>
      </w:r>
      <w:proofErr w:type="gramEnd"/>
      <w:r w:rsidRPr="004D572E">
        <w:rPr>
          <w:sz w:val="28"/>
          <w:szCs w:val="28"/>
        </w:rPr>
        <w:t xml:space="preserve"> в сфере физической культуры и спорта.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Реализация Программы «Развитие культуры и спорта в городском поселении «Могойтуй» на 2020 – 2022 годы поможет достичь более результативных показателей в области культуры и спорта, позволит расширить спектр и качество, предоставляемых современных культурно - </w:t>
      </w:r>
      <w:proofErr w:type="spellStart"/>
      <w:r w:rsidRPr="004D572E">
        <w:rPr>
          <w:sz w:val="28"/>
          <w:szCs w:val="28"/>
        </w:rPr>
        <w:t>досуговых</w:t>
      </w:r>
      <w:proofErr w:type="spellEnd"/>
      <w:r w:rsidRPr="004D572E">
        <w:rPr>
          <w:sz w:val="28"/>
          <w:szCs w:val="28"/>
        </w:rPr>
        <w:t xml:space="preserve"> услуг населению поселения, сохранить учреждения культуры и спорта:</w:t>
      </w:r>
    </w:p>
    <w:p w:rsidR="00E342B7" w:rsidRPr="004D572E" w:rsidRDefault="00E342B7" w:rsidP="00E342B7">
      <w:pPr>
        <w:ind w:right="-1"/>
        <w:jc w:val="both"/>
        <w:rPr>
          <w:sz w:val="28"/>
          <w:szCs w:val="28"/>
        </w:rPr>
      </w:pPr>
      <w:r w:rsidRPr="004D572E">
        <w:rPr>
          <w:sz w:val="28"/>
          <w:szCs w:val="28"/>
        </w:rPr>
        <w:t> </w:t>
      </w:r>
      <w:r w:rsidRPr="004D572E">
        <w:rPr>
          <w:sz w:val="28"/>
          <w:szCs w:val="28"/>
        </w:rPr>
        <w:tab/>
        <w:t>Программа будет осуществляться в соответствии со следующими основными приоритетами: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укрепление единого культурного пространства городского поселения «Могойтуй» на основе духовно-нравственных ценностей и исторических традиций;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сохранение культурного и духовного наследия, самобытных традиций как национального богатства и основы единства общества;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обеспечение максимальной доступности для широких слоев населения услуг культуры и искусства и спорта;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  <w:r w:rsidRPr="004D572E">
        <w:rPr>
          <w:sz w:val="28"/>
          <w:szCs w:val="28"/>
        </w:rPr>
        <w:t>- создание условий для самореализации граждан, организации культурно-спортивного досуга.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</w:p>
    <w:p w:rsidR="00E342B7" w:rsidRPr="004D572E" w:rsidRDefault="00E342B7" w:rsidP="00E342B7">
      <w:pPr>
        <w:ind w:firstLine="539"/>
        <w:jc w:val="both"/>
        <w:rPr>
          <w:sz w:val="28"/>
          <w:szCs w:val="28"/>
        </w:rPr>
      </w:pPr>
      <w:r w:rsidRPr="004D572E">
        <w:rPr>
          <w:sz w:val="28"/>
          <w:szCs w:val="28"/>
        </w:rPr>
        <w:t>Достижение цели и решение задач Программы будет осуществляться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342B7" w:rsidRPr="004D572E" w:rsidRDefault="00E342B7" w:rsidP="00E342B7">
      <w:pPr>
        <w:ind w:right="-6" w:firstLine="720"/>
        <w:jc w:val="right"/>
        <w:rPr>
          <w:rFonts w:ascii="Arial" w:hAnsi="Arial" w:cs="Arial"/>
          <w:sz w:val="28"/>
          <w:szCs w:val="28"/>
        </w:rPr>
      </w:pPr>
      <w:r w:rsidRPr="004D572E">
        <w:rPr>
          <w:rFonts w:ascii="Arial" w:hAnsi="Arial" w:cs="Arial"/>
          <w:b/>
          <w:bCs/>
          <w:sz w:val="28"/>
          <w:szCs w:val="28"/>
        </w:rPr>
        <w:t> </w:t>
      </w:r>
    </w:p>
    <w:p w:rsidR="00E342B7" w:rsidRPr="004D572E" w:rsidRDefault="00E342B7" w:rsidP="00E342B7">
      <w:pPr>
        <w:ind w:right="-6" w:firstLine="720"/>
        <w:jc w:val="right"/>
        <w:rPr>
          <w:rFonts w:ascii="Arial" w:hAnsi="Arial" w:cs="Arial"/>
          <w:sz w:val="28"/>
          <w:szCs w:val="28"/>
        </w:rPr>
      </w:pPr>
      <w:r w:rsidRPr="004D572E">
        <w:rPr>
          <w:rFonts w:ascii="Arial" w:hAnsi="Arial" w:cs="Arial"/>
          <w:b/>
          <w:bCs/>
          <w:sz w:val="28"/>
          <w:szCs w:val="28"/>
        </w:rPr>
        <w:t> </w:t>
      </w:r>
    </w:p>
    <w:p w:rsidR="00E342B7" w:rsidRPr="004D572E" w:rsidRDefault="00E342B7" w:rsidP="00E342B7">
      <w:pPr>
        <w:pStyle w:val="ListParagraph"/>
        <w:numPr>
          <w:ilvl w:val="0"/>
          <w:numId w:val="34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72E">
        <w:rPr>
          <w:rFonts w:ascii="Times New Roman" w:hAnsi="Times New Roman"/>
          <w:b/>
          <w:sz w:val="28"/>
          <w:szCs w:val="28"/>
        </w:rPr>
        <w:t xml:space="preserve"> Срок реализации Программы</w:t>
      </w:r>
    </w:p>
    <w:p w:rsidR="00E342B7" w:rsidRPr="004D572E" w:rsidRDefault="00E342B7" w:rsidP="00E342B7">
      <w:pPr>
        <w:spacing w:after="200" w:line="276" w:lineRule="auto"/>
        <w:ind w:firstLine="708"/>
        <w:rPr>
          <w:sz w:val="28"/>
          <w:szCs w:val="28"/>
        </w:rPr>
      </w:pPr>
      <w:r w:rsidRPr="004D572E">
        <w:rPr>
          <w:sz w:val="28"/>
          <w:szCs w:val="28"/>
        </w:rPr>
        <w:t>Мероприятия Программы реализуются в течение 2020-2022 гг.</w:t>
      </w:r>
    </w:p>
    <w:p w:rsidR="00E342B7" w:rsidRPr="004D572E" w:rsidRDefault="00E342B7" w:rsidP="00E342B7">
      <w:pPr>
        <w:spacing w:after="200" w:line="276" w:lineRule="auto"/>
        <w:ind w:left="2832" w:hanging="138"/>
        <w:rPr>
          <w:b/>
          <w:sz w:val="28"/>
          <w:szCs w:val="28"/>
        </w:rPr>
      </w:pPr>
      <w:proofErr w:type="gramStart"/>
      <w:r w:rsidRPr="004D572E">
        <w:rPr>
          <w:b/>
          <w:sz w:val="28"/>
          <w:szCs w:val="28"/>
          <w:lang w:val="en-US"/>
        </w:rPr>
        <w:lastRenderedPageBreak/>
        <w:t>V</w:t>
      </w:r>
      <w:r w:rsidRPr="004D572E">
        <w:rPr>
          <w:b/>
          <w:sz w:val="28"/>
          <w:szCs w:val="28"/>
        </w:rPr>
        <w:t>.  Реализация</w:t>
      </w:r>
      <w:proofErr w:type="gramEnd"/>
      <w:r w:rsidRPr="004D572E">
        <w:rPr>
          <w:b/>
          <w:sz w:val="28"/>
          <w:szCs w:val="28"/>
        </w:rPr>
        <w:t xml:space="preserve"> мероприятий Программы</w:t>
      </w: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администрацией городского поселения «Могойтуй».</w:t>
      </w: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4D572E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  <w:lang w:val="en-US"/>
        </w:rPr>
        <w:t>I</w:t>
      </w:r>
      <w:r w:rsidRPr="004D572E">
        <w:rPr>
          <w:b/>
          <w:sz w:val="28"/>
          <w:szCs w:val="28"/>
        </w:rPr>
        <w:t>.  Финансирование Программы</w:t>
      </w: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>Администрация городского поселения «Могойтуй» является заказчиком работ по выполнению мероприятий программы. Финансирование муниципальной программы «Развитие культуры и спорта в городском поселении «Могойтуй» на 2020-2022 годы» осуществляется за счет средств бюджета городского поселения «Могойтуй» в объемах, установленных решением Совета городского поселения «Могойтуй» о бюджете городского поселения «Могойтуй» на соответствующий финансовый год. В ходе реализации Программы может осуществляться ее корректировка в зависимости от объема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E342B7" w:rsidRPr="004D572E" w:rsidRDefault="00E342B7" w:rsidP="00E342B7">
      <w:pPr>
        <w:ind w:left="360"/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 xml:space="preserve">VI. Механизм реализации, организация управления и контроль </w:t>
      </w:r>
    </w:p>
    <w:p w:rsidR="00E342B7" w:rsidRPr="004D572E" w:rsidRDefault="00E342B7" w:rsidP="00E342B7">
      <w:pPr>
        <w:ind w:left="720"/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за ходом реализации Программы</w:t>
      </w:r>
    </w:p>
    <w:p w:rsidR="00E342B7" w:rsidRPr="004D572E" w:rsidRDefault="00E342B7" w:rsidP="00E342B7">
      <w:pPr>
        <w:jc w:val="both"/>
        <w:rPr>
          <w:sz w:val="28"/>
          <w:szCs w:val="28"/>
        </w:rPr>
      </w:pP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proofErr w:type="gramStart"/>
      <w:r w:rsidRPr="004D572E">
        <w:rPr>
          <w:sz w:val="28"/>
          <w:szCs w:val="28"/>
        </w:rPr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4D572E">
        <w:rPr>
          <w:sz w:val="28"/>
          <w:szCs w:val="28"/>
        </w:rPr>
        <w:t xml:space="preserve">, финансирования программных мероприятий. 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 Для обеспечения мониторинга и анализа хода реализации муниципальной программы «Развитие культуры и спорта в городском поселении «Могойтуй» на 2020-2022 годы» Исполнитель предоставляет в администрацию городского поселения информацию (отчет о реализации целевой Программы) о ходе выполнения Программы. 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 Администрация городского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r w:rsidRPr="004D572E">
        <w:rPr>
          <w:sz w:val="28"/>
          <w:szCs w:val="28"/>
        </w:rPr>
        <w:t xml:space="preserve">Реализация мероприятий муниципальной программы осуществляется на основе договоров и контрактов, заключенных в соответствии с </w:t>
      </w:r>
      <w:r w:rsidRPr="004D572E">
        <w:rPr>
          <w:sz w:val="28"/>
          <w:szCs w:val="28"/>
        </w:rPr>
        <w:lastRenderedPageBreak/>
        <w:t>законодательством о размещении заказов на поставку товаров, выполнении работ, оказании услуг для муниципальных нужд.</w:t>
      </w:r>
    </w:p>
    <w:p w:rsidR="00E342B7" w:rsidRPr="004D572E" w:rsidRDefault="00E342B7" w:rsidP="00E342B7">
      <w:pPr>
        <w:ind w:firstLine="708"/>
        <w:jc w:val="both"/>
        <w:rPr>
          <w:sz w:val="28"/>
          <w:szCs w:val="28"/>
        </w:rPr>
      </w:pPr>
      <w:proofErr w:type="gramStart"/>
      <w:r w:rsidRPr="004D572E">
        <w:rPr>
          <w:sz w:val="28"/>
          <w:szCs w:val="28"/>
        </w:rPr>
        <w:t>Контроль за</w:t>
      </w:r>
      <w:proofErr w:type="gramEnd"/>
      <w:r w:rsidRPr="004D572E">
        <w:rPr>
          <w:sz w:val="28"/>
          <w:szCs w:val="28"/>
        </w:rPr>
        <w:t xml:space="preserve"> исполнением мероприятий Программы учреждением культуры осуществляет администрация городского поселения «Могойтуй».</w:t>
      </w:r>
    </w:p>
    <w:p w:rsidR="00E342B7" w:rsidRPr="004D572E" w:rsidRDefault="00E342B7" w:rsidP="00E342B7">
      <w:pPr>
        <w:ind w:firstLine="708"/>
        <w:jc w:val="both"/>
        <w:rPr>
          <w:b/>
          <w:sz w:val="28"/>
          <w:szCs w:val="28"/>
        </w:rPr>
      </w:pPr>
      <w:r w:rsidRPr="004D572E">
        <w:rPr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реализации.</w:t>
      </w: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E342B7" w:rsidRPr="003428F6" w:rsidRDefault="00E342B7" w:rsidP="00E342B7">
      <w:pPr>
        <w:spacing w:after="200" w:line="276" w:lineRule="auto"/>
        <w:jc w:val="both"/>
        <w:rPr>
          <w:sz w:val="28"/>
          <w:szCs w:val="28"/>
        </w:rPr>
      </w:pPr>
    </w:p>
    <w:p w:rsidR="00E342B7" w:rsidRPr="004D572E" w:rsidRDefault="00E342B7" w:rsidP="00E342B7">
      <w:pPr>
        <w:pStyle w:val="ListParagraph"/>
        <w:numPr>
          <w:ilvl w:val="0"/>
          <w:numId w:val="37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72E">
        <w:rPr>
          <w:rFonts w:ascii="Times New Roman" w:hAnsi="Times New Roman"/>
          <w:b/>
          <w:sz w:val="28"/>
          <w:szCs w:val="28"/>
        </w:rPr>
        <w:t xml:space="preserve">Перечень мероприятий программы </w:t>
      </w:r>
      <w:r w:rsidRPr="004D572E">
        <w:rPr>
          <w:rFonts w:ascii="Times New Roman" w:hAnsi="Times New Roman"/>
          <w:sz w:val="28"/>
          <w:szCs w:val="28"/>
        </w:rPr>
        <w:t>«</w:t>
      </w:r>
      <w:r w:rsidRPr="004D572E">
        <w:rPr>
          <w:rFonts w:ascii="Times New Roman" w:hAnsi="Times New Roman"/>
          <w:b/>
          <w:sz w:val="28"/>
          <w:szCs w:val="28"/>
        </w:rPr>
        <w:t>Развитие культуры и спорта                                                          в городском поселении «Могойтуй» на 2020 год</w:t>
      </w:r>
    </w:p>
    <w:tbl>
      <w:tblPr>
        <w:tblW w:w="101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1276"/>
        <w:gridCol w:w="992"/>
        <w:gridCol w:w="1084"/>
        <w:gridCol w:w="13"/>
      </w:tblGrid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90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сумма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Бюджет ГП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</w:t>
            </w:r>
            <w:proofErr w:type="spellStart"/>
            <w:proofErr w:type="gramStart"/>
            <w:r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январь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rPr>
          <w:gridAfter w:val="1"/>
          <w:wAfter w:w="13" w:type="dxa"/>
          <w:trHeight w:val="583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D572E">
              <w:rPr>
                <w:bCs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4D572E">
              <w:rPr>
                <w:bCs/>
                <w:sz w:val="28"/>
                <w:szCs w:val="28"/>
                <w:shd w:val="clear" w:color="auto" w:fill="FFFFFF"/>
              </w:rPr>
              <w:t xml:space="preserve"> - игровая программа «Забавы зимушки-зимы»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«Снежная олимпиада» - спортивно-игровая программа: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  <w:trHeight w:val="377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shd w:val="clear" w:color="auto" w:fill="E3ECED"/>
                <w:lang w:val="en-US"/>
              </w:rPr>
            </w:pPr>
            <w:r w:rsidRPr="004D572E">
              <w:rPr>
                <w:sz w:val="28"/>
                <w:szCs w:val="28"/>
                <w:shd w:val="clear" w:color="auto" w:fill="E3ECED"/>
              </w:rPr>
              <w:t>Конкурс рисунков «Зимни</w:t>
            </w:r>
            <w:r>
              <w:rPr>
                <w:sz w:val="28"/>
                <w:szCs w:val="28"/>
                <w:shd w:val="clear" w:color="auto" w:fill="E3ECED"/>
              </w:rPr>
              <w:t>е фантазии»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«Страна сказок, страна чудес» - просмотр мультфильмов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Игра по станциям "Зимняя сказка" 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-приобретение призов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Конкурс песен и стихов «Моя Россия – моя страна», посвященная Году памяти и славы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 xml:space="preserve">«В гостях у Рождества» - развлекательная программа для детей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Праздничная дискотека «</w:t>
            </w:r>
            <w:proofErr w:type="spellStart"/>
            <w:r w:rsidRPr="004D572E">
              <w:rPr>
                <w:sz w:val="28"/>
                <w:szCs w:val="28"/>
              </w:rPr>
              <w:t>Валентинка</w:t>
            </w:r>
            <w:proofErr w:type="spellEnd"/>
            <w:r w:rsidRPr="004D572E">
              <w:rPr>
                <w:sz w:val="28"/>
                <w:szCs w:val="28"/>
              </w:rPr>
              <w:t>», посвященная Дню святого Валентина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февраль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  <w:trHeight w:val="777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lang w:val="en-US"/>
              </w:rPr>
            </w:pPr>
            <w:r w:rsidRPr="004D572E">
              <w:rPr>
                <w:sz w:val="28"/>
                <w:szCs w:val="28"/>
              </w:rPr>
              <w:t>Празднование наци</w:t>
            </w:r>
            <w:r>
              <w:rPr>
                <w:sz w:val="28"/>
                <w:szCs w:val="28"/>
              </w:rPr>
              <w:t>онального праздника «</w:t>
            </w:r>
            <w:proofErr w:type="spellStart"/>
            <w:r>
              <w:rPr>
                <w:sz w:val="28"/>
                <w:szCs w:val="28"/>
              </w:rPr>
              <w:t>Сагаалган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 «</w:t>
            </w:r>
            <w:proofErr w:type="spellStart"/>
            <w:r w:rsidRPr="004D572E">
              <w:rPr>
                <w:sz w:val="28"/>
                <w:szCs w:val="28"/>
              </w:rPr>
              <w:t>Эрын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гурбан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>», в рамках празднования «Сагаалган-2020»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Поселковый турнир «Шагай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>», среди учащихся поселковых школ, в рамках празднования «Сагаалган-2020»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 xml:space="preserve">Конкурсная программа «Маленький принц», </w:t>
            </w:r>
            <w:r w:rsidRPr="004D572E">
              <w:rPr>
                <w:sz w:val="28"/>
                <w:szCs w:val="28"/>
              </w:rPr>
              <w:t>посвященная Дню защитника Отечества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outlineLvl w:val="0"/>
              <w:rPr>
                <w:kern w:val="36"/>
                <w:sz w:val="28"/>
                <w:szCs w:val="28"/>
              </w:rPr>
            </w:pPr>
            <w:proofErr w:type="spellStart"/>
            <w:r w:rsidRPr="004D572E">
              <w:rPr>
                <w:kern w:val="36"/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kern w:val="36"/>
                <w:sz w:val="28"/>
                <w:szCs w:val="28"/>
              </w:rPr>
              <w:t xml:space="preserve"> - игровая программа «Музыкальный калейдоскоп» для 3-4 классов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  <w:trHeight w:val="637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Конкурс эстрадной пе</w:t>
            </w:r>
            <w:r>
              <w:rPr>
                <w:sz w:val="28"/>
                <w:szCs w:val="28"/>
                <w:shd w:val="clear" w:color="auto" w:fill="FFFFFF"/>
              </w:rPr>
              <w:t>сни в рамках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Алтаргана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- 2020»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Развлекательно-игровая программа «Здравствуй, Масленица!», посвященная народному празднику «Масленица»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  <w:trHeight w:val="64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ечер отдыха «Леди совершенство»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E342B7" w:rsidRPr="0053147B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084" w:type="dxa"/>
          </w:tcPr>
          <w:p w:rsidR="00E342B7" w:rsidRPr="0053147B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  <w:trHeight w:val="64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красоты «</w:t>
            </w:r>
            <w:proofErr w:type="spellStart"/>
            <w:r w:rsidRPr="004D572E">
              <w:rPr>
                <w:sz w:val="28"/>
                <w:szCs w:val="28"/>
              </w:rPr>
              <w:t>Дангина</w:t>
            </w:r>
            <w:proofErr w:type="spellEnd"/>
            <w:r w:rsidRPr="004D572E">
              <w:rPr>
                <w:sz w:val="28"/>
                <w:szCs w:val="28"/>
              </w:rPr>
              <w:t xml:space="preserve"> – 2020»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праздник «Масленица» выступление организаций и предприятий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8,5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Детский вокальный конкурс  «</w:t>
            </w:r>
            <w:proofErr w:type="spellStart"/>
            <w:r w:rsidRPr="004D572E">
              <w:rPr>
                <w:sz w:val="28"/>
                <w:szCs w:val="28"/>
              </w:rPr>
              <w:t>Ты-супер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Конкурсная программа «Мисс Весна - 2020» посвященная Международному женскому дню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>«Апрельские улыбки» юмористическая развлекательная программа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апрель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Всемирный День здоровья Молодежная акция «Мы за здоровый образ жизни» совместный проект с ЦРБ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народного праздника «Пасха»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Молодежный танцевальный марафон «</w:t>
            </w:r>
            <w:r w:rsidRPr="004D572E">
              <w:rPr>
                <w:sz w:val="28"/>
                <w:szCs w:val="28"/>
                <w:lang w:val="en-US"/>
              </w:rPr>
              <w:t>TODES</w:t>
            </w:r>
            <w:r w:rsidRPr="004D572E">
              <w:rPr>
                <w:sz w:val="28"/>
                <w:szCs w:val="28"/>
              </w:rPr>
              <w:t xml:space="preserve"> // </w:t>
            </w:r>
            <w:r w:rsidRPr="004D572E">
              <w:rPr>
                <w:sz w:val="28"/>
                <w:szCs w:val="28"/>
                <w:lang w:val="en-US"/>
              </w:rPr>
              <w:t>BATTLL</w:t>
            </w:r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Развлекательная программа для детей «Давайте улыбаться!», посвящённая Дню смеха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pacing w:line="276" w:lineRule="auto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Час интересных сообщений</w:t>
            </w:r>
            <w:r>
              <w:rPr>
                <w:sz w:val="28"/>
                <w:szCs w:val="28"/>
              </w:rPr>
              <w:t xml:space="preserve"> «Путешествие к звёздам»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spacing w:line="315" w:lineRule="atLeast"/>
              <w:outlineLvl w:val="1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Поселковый конкурс творческих работ учащихся «Права человека глазами ребенка»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</w:tcPr>
          <w:p w:rsidR="00E342B7" w:rsidRPr="004D572E" w:rsidRDefault="00E342B7" w:rsidP="00542252">
            <w:pPr>
              <w:shd w:val="clear" w:color="auto" w:fill="FFFFFF"/>
              <w:spacing w:line="315" w:lineRule="atLeast"/>
              <w:outlineLvl w:val="1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Развлекательно-игровая  программа «И снова Пасха у ворот»: Мастер </w:t>
            </w:r>
            <w:proofErr w:type="gramStart"/>
            <w:r w:rsidRPr="004D572E">
              <w:rPr>
                <w:sz w:val="28"/>
                <w:szCs w:val="28"/>
              </w:rPr>
              <w:t>–к</w:t>
            </w:r>
            <w:proofErr w:type="gramEnd"/>
            <w:r w:rsidRPr="004D572E">
              <w:rPr>
                <w:sz w:val="28"/>
                <w:szCs w:val="28"/>
              </w:rPr>
              <w:t xml:space="preserve">ласс по раскрашиванию пасхальных яиц  «Пасхальные </w:t>
            </w:r>
            <w:proofErr w:type="spellStart"/>
            <w:r w:rsidRPr="004D572E">
              <w:rPr>
                <w:sz w:val="28"/>
                <w:szCs w:val="28"/>
              </w:rPr>
              <w:t>крашенки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  <w:vMerge w:val="restart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талантов  для детей с ограниченными возможностями здоровья «Нам вместе веселей!»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Правовая викторина «Знатоки права» для учащихся средних классов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Дня Победы: конкурс среди учреждений организаций на лучшее оформление фасадов к 9 мая</w:t>
            </w:r>
          </w:p>
        </w:tc>
        <w:tc>
          <w:tcPr>
            <w:tcW w:w="1276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Приобретение баннеров к 9 мая</w:t>
            </w:r>
          </w:p>
        </w:tc>
        <w:tc>
          <w:tcPr>
            <w:tcW w:w="1276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Приобретение фейерверка для праздничного салюта на 9 мая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май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Молодежная патриотическая акция «Георгиевская лента»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вокальный конкурс «Поют дети о войне», посвященный Победе в ВОВ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textAlignment w:val="baseline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D572E">
              <w:rPr>
                <w:bCs/>
                <w:sz w:val="28"/>
                <w:szCs w:val="28"/>
                <w:bdr w:val="none" w:sz="0" w:space="0" w:color="auto" w:frame="1"/>
              </w:rPr>
              <w:t>Поселковый конкурс творческих работ учащихся «Дорогами войны»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Виртуальное путешествие по Русскому музею, посвященное Международному дню музеев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D572E">
              <w:rPr>
                <w:bCs/>
                <w:kern w:val="36"/>
                <w:sz w:val="28"/>
                <w:szCs w:val="28"/>
              </w:rPr>
              <w:t>Конкурс рисунков и плакатов против курения "М</w:t>
            </w:r>
            <w:proofErr w:type="gramStart"/>
            <w:r w:rsidRPr="004D572E">
              <w:rPr>
                <w:bCs/>
                <w:kern w:val="36"/>
                <w:sz w:val="28"/>
                <w:szCs w:val="28"/>
              </w:rPr>
              <w:t>ы-</w:t>
            </w:r>
            <w:proofErr w:type="gramEnd"/>
            <w:r w:rsidRPr="004D572E">
              <w:rPr>
                <w:bCs/>
                <w:kern w:val="36"/>
                <w:sz w:val="28"/>
                <w:szCs w:val="28"/>
              </w:rPr>
              <w:t xml:space="preserve"> против курения!", посвященная </w:t>
            </w:r>
            <w:r w:rsidRPr="004D572E">
              <w:rPr>
                <w:bCs/>
                <w:kern w:val="36"/>
                <w:sz w:val="28"/>
                <w:szCs w:val="28"/>
              </w:rPr>
              <w:lastRenderedPageBreak/>
              <w:t>Всемирному дню борьбы с курением (приобретение баннера)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Праздник красок «</w:t>
            </w:r>
            <w:proofErr w:type="spellStart"/>
            <w:r w:rsidRPr="004D572E">
              <w:rPr>
                <w:sz w:val="28"/>
                <w:szCs w:val="28"/>
              </w:rPr>
              <w:t>Холли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июнь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Районный культурно-спортивный праздник «</w:t>
            </w:r>
            <w:proofErr w:type="spellStart"/>
            <w:r w:rsidRPr="004D572E">
              <w:rPr>
                <w:sz w:val="28"/>
                <w:szCs w:val="28"/>
              </w:rPr>
              <w:t>Зунай</w:t>
            </w:r>
            <w:proofErr w:type="spellEnd"/>
            <w:r w:rsidRPr="004D572E">
              <w:rPr>
                <w:sz w:val="28"/>
                <w:szCs w:val="28"/>
              </w:rPr>
              <w:t xml:space="preserve"> наадан-2020»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Международный День защиты детей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Театрализованное представление для детей «Сказочное путешествие» «Здравствуй, лето!»- развлекательная программа для детей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Международный день защиты. Совместное мероприятие ГП «Могойтуй» с органом ЗАГС  направленное на пропаганду семьи, защиты детей, сохранение семейных ценностей.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</w:t>
            </w:r>
            <w:r>
              <w:rPr>
                <w:sz w:val="28"/>
                <w:szCs w:val="28"/>
              </w:rPr>
              <w:t xml:space="preserve">с «мини-мисс 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 - 2020»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Викторина «Что за прелесть эти сказки! посвященная ко дню рождения А.С. Пушкина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Военно-спортивная игра «Зарница», посвященная Году памяти и славы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Экологическая игра по станциям «Экологическая кругосветка для друзей!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патриотической песни «Я люблю тебя, Россия!», посвященная Дню России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рисунков «Мы помним твой подвиг, России солдат!», посвященный Дню памяти и скорби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Экскурсия по музейному залу «Герои моей малой Родины»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Чествование золотых, серебряных юбиляров в рамках празднования Дня семьи, любви и верности (РЦД)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июль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Чествование золотых, серебряных юбиляров в рамках празднования Дня семьи, любви и верности (приобретение подарков ГП «Могойтуй», ЗАГС)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+ 9,0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+ 9,0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>Интеллектуальная викторина</w:t>
            </w:r>
          </w:p>
          <w:p w:rsidR="00E342B7" w:rsidRPr="004D572E" w:rsidRDefault="00E342B7" w:rsidP="00542252">
            <w:pPr>
              <w:shd w:val="clear" w:color="auto" w:fill="FFFFFF"/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 xml:space="preserve">«Будущие защитники Отечества», </w:t>
            </w:r>
            <w:proofErr w:type="gramStart"/>
            <w:r w:rsidRPr="004D572E">
              <w:rPr>
                <w:bCs/>
                <w:sz w:val="28"/>
                <w:szCs w:val="28"/>
              </w:rPr>
              <w:t>посвященная</w:t>
            </w:r>
            <w:proofErr w:type="gramEnd"/>
            <w:r w:rsidRPr="004D572E">
              <w:rPr>
                <w:bCs/>
                <w:sz w:val="28"/>
                <w:szCs w:val="28"/>
              </w:rPr>
              <w:t xml:space="preserve"> Году памяти и славы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4D572E">
              <w:rPr>
                <w:bCs/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bCs/>
                <w:sz w:val="28"/>
                <w:szCs w:val="28"/>
              </w:rPr>
              <w:t xml:space="preserve"> - игровая программа «Отчизны верные сыны»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Семейная конкурсная программа «Мама, папа, я – спортивная семья», посвященная Дню семьи, любви и верности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Интеллектуальная викторина для детей «Юный патриот»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Спортивно-развлекательная программа «Россия-родина моя!»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Велопробег, посвященный Дню Российского флага.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август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Экскурсия по музейному залу «Листая страницы истории»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</w:t>
            </w:r>
            <w:r>
              <w:rPr>
                <w:sz w:val="28"/>
                <w:szCs w:val="28"/>
              </w:rPr>
              <w:t>рс цветов и овощей «Дары осени»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Спортивная программа «Праздник спорта и здоровья», посвященный Дню работника физической культуры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4D572E">
              <w:rPr>
                <w:sz w:val="28"/>
                <w:szCs w:val="28"/>
              </w:rPr>
              <w:t>Брейн-ринг</w:t>
            </w:r>
            <w:proofErr w:type="spellEnd"/>
            <w:r w:rsidRPr="004D572E">
              <w:rPr>
                <w:sz w:val="28"/>
                <w:szCs w:val="28"/>
              </w:rPr>
              <w:t>, посвященная Дню государственного флага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Конкурсная программа «Завтра в школу» в рамках акции «Все дети в школу»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  <w:trHeight w:val="72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Патриотическая викторина «Моя любимая Россия!»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Вечер знакомств</w:t>
            </w:r>
            <w:r w:rsidRPr="004D572E">
              <w:rPr>
                <w:sz w:val="28"/>
                <w:szCs w:val="28"/>
                <w:shd w:val="clear" w:color="auto" w:fill="FFFFFF"/>
              </w:rPr>
              <w:t xml:space="preserve">, для студентов и молодежи </w:t>
            </w:r>
            <w:proofErr w:type="spellStart"/>
            <w:r w:rsidRPr="004D572E">
              <w:rPr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4D572E">
              <w:rPr>
                <w:sz w:val="28"/>
                <w:szCs w:val="28"/>
                <w:shd w:val="clear" w:color="auto" w:fill="FFFFFF"/>
              </w:rPr>
              <w:t>. Могойтуй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сентябрь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Молодежная акция «Мы за здоровый образ жизни» 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Познавательная викторина для  6 классов «Будем учиться на пятерки», среди младших классов поселковых школ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поделок из подручных материалов для детей с ограниченными возможностями здоровья «Чудеса осенней природы»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Музыкальный конкурс «</w:t>
            </w:r>
            <w:proofErr w:type="spellStart"/>
            <w:r w:rsidRPr="004D572E">
              <w:rPr>
                <w:sz w:val="28"/>
                <w:szCs w:val="28"/>
              </w:rPr>
              <w:t>Могойтуйские</w:t>
            </w:r>
            <w:proofErr w:type="spellEnd"/>
            <w:r w:rsidRPr="004D572E">
              <w:rPr>
                <w:sz w:val="28"/>
                <w:szCs w:val="28"/>
              </w:rPr>
              <w:t xml:space="preserve"> таланты» среди учащихся поселковых школ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«Мини-мисс Золотая осень -2020!»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gramStart"/>
            <w:r w:rsidRPr="004D572E">
              <w:rPr>
                <w:sz w:val="28"/>
                <w:szCs w:val="28"/>
              </w:rPr>
              <w:t>Танцевальный</w:t>
            </w:r>
            <w:proofErr w:type="gram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вечер-отдыха</w:t>
            </w:r>
            <w:proofErr w:type="spellEnd"/>
            <w:r w:rsidRPr="004D572E">
              <w:rPr>
                <w:sz w:val="28"/>
                <w:szCs w:val="28"/>
              </w:rPr>
              <w:t xml:space="preserve">  ко Дню пожилых людей «Барыня»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октябрь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Правовой </w:t>
            </w:r>
            <w:proofErr w:type="spellStart"/>
            <w:r w:rsidRPr="004D572E">
              <w:rPr>
                <w:sz w:val="28"/>
                <w:szCs w:val="28"/>
              </w:rPr>
              <w:t>брейн</w:t>
            </w:r>
            <w:proofErr w:type="spellEnd"/>
            <w:r w:rsidRPr="004D572E">
              <w:rPr>
                <w:sz w:val="28"/>
                <w:szCs w:val="28"/>
              </w:rPr>
              <w:t xml:space="preserve"> – ринг «Магистры юстиции»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sz w:val="28"/>
                <w:szCs w:val="28"/>
              </w:rPr>
              <w:t xml:space="preserve"> - игровая программа «Правовой лабиринт», для учащихся средних классов в рамках месячника правовых знаний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Интеллектуальная игра среди старшеклассников «Что значит быть </w:t>
            </w:r>
            <w:r w:rsidRPr="004D572E">
              <w:rPr>
                <w:sz w:val="28"/>
                <w:szCs w:val="28"/>
              </w:rPr>
              <w:lastRenderedPageBreak/>
              <w:t>патриотом»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Правовой турнир «Его величество Закон», в рамках 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Конкурсно-музыкальное</w:t>
            </w:r>
            <w:proofErr w:type="spellEnd"/>
            <w:r w:rsidRPr="004D572E">
              <w:rPr>
                <w:sz w:val="28"/>
                <w:szCs w:val="28"/>
              </w:rPr>
              <w:t xml:space="preserve"> шоу «Две звезды»: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ноябрь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Праздничный концерт, посвященный Дню Матери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Квест-игра</w:t>
            </w:r>
            <w:proofErr w:type="spellEnd"/>
            <w:r w:rsidRPr="004D572E">
              <w:rPr>
                <w:sz w:val="28"/>
                <w:szCs w:val="28"/>
              </w:rPr>
              <w:t xml:space="preserve"> «Единство в нас», </w:t>
            </w:r>
            <w:proofErr w:type="gramStart"/>
            <w:r w:rsidRPr="004D572E">
              <w:rPr>
                <w:sz w:val="28"/>
                <w:szCs w:val="28"/>
              </w:rPr>
              <w:t>посвященная</w:t>
            </w:r>
            <w:proofErr w:type="gramEnd"/>
            <w:r w:rsidRPr="004D572E">
              <w:rPr>
                <w:sz w:val="28"/>
                <w:szCs w:val="28"/>
              </w:rPr>
              <w:t xml:space="preserve"> Дню Единства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Игровая программа «Путешествие в страну добра», посвященная всемирному дню доброты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рисунков «Пусть всегда будет мама», посвященный дню матери, для детей с ОВЗ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«Вместе с мамой», посвященный дню матери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Новогоднее народное гуляние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Оформление стенда «Нет </w:t>
            </w:r>
            <w:proofErr w:type="spellStart"/>
            <w:r w:rsidRPr="004D572E">
              <w:rPr>
                <w:sz w:val="28"/>
                <w:szCs w:val="28"/>
              </w:rPr>
              <w:t>СПИДу</w:t>
            </w:r>
            <w:proofErr w:type="spellEnd"/>
            <w:r w:rsidRPr="004D572E">
              <w:rPr>
                <w:sz w:val="28"/>
                <w:szCs w:val="28"/>
              </w:rPr>
              <w:t>!»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Мастерская Деда Мороза. Выставка-конкурс новогодних игрушек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Детский утренник по мотивам сказки «12 месяцев»: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10,5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Викторина «В мире кино», посвященная Международному дню кино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среди организаций, учреждений на лучшее новогоднее оформление фасадов зданий «Новогодняя мозаика»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+ 30,0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+ 30,0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Изготовление баннеров на Новогоднюю тематику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Подготовка и участие в районном смотре художественной самодеятельности в рамках празднования 75-летия Победы в Великой отечественной войне</w:t>
            </w:r>
          </w:p>
        </w:tc>
        <w:tc>
          <w:tcPr>
            <w:tcW w:w="1276" w:type="dxa"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Подлежит уточнению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+ 100,0</w:t>
            </w:r>
          </w:p>
        </w:tc>
        <w:tc>
          <w:tcPr>
            <w:tcW w:w="108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+ 100,0</w:t>
            </w:r>
          </w:p>
        </w:tc>
      </w:tr>
      <w:tr w:rsidR="00E342B7" w:rsidRPr="004D572E" w:rsidTr="00542252">
        <w:tc>
          <w:tcPr>
            <w:tcW w:w="8080" w:type="dxa"/>
            <w:gridSpan w:val="3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389,5</w:t>
            </w:r>
          </w:p>
        </w:tc>
        <w:tc>
          <w:tcPr>
            <w:tcW w:w="1097" w:type="dxa"/>
            <w:gridSpan w:val="2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389,5</w:t>
            </w:r>
          </w:p>
        </w:tc>
      </w:tr>
    </w:tbl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pStyle w:val="ListParagraph"/>
        <w:numPr>
          <w:ilvl w:val="0"/>
          <w:numId w:val="37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72E">
        <w:rPr>
          <w:rFonts w:ascii="Times New Roman" w:hAnsi="Times New Roman"/>
          <w:b/>
          <w:sz w:val="28"/>
          <w:szCs w:val="28"/>
        </w:rPr>
        <w:t xml:space="preserve">Перечень мероприятий программы </w:t>
      </w:r>
      <w:r w:rsidRPr="004D572E">
        <w:rPr>
          <w:rFonts w:ascii="Times New Roman" w:hAnsi="Times New Roman"/>
          <w:sz w:val="28"/>
          <w:szCs w:val="28"/>
        </w:rPr>
        <w:t>«</w:t>
      </w:r>
      <w:r w:rsidRPr="004D572E">
        <w:rPr>
          <w:rFonts w:ascii="Times New Roman" w:hAnsi="Times New Roman"/>
          <w:b/>
          <w:sz w:val="28"/>
          <w:szCs w:val="28"/>
        </w:rPr>
        <w:t>Развитие культуры и спорта                                                          в городском поселении «Могойтуй» на 2021 год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1276"/>
        <w:gridCol w:w="992"/>
        <w:gridCol w:w="1134"/>
      </w:tblGrid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90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бюджет ГП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Рождественский </w:t>
            </w:r>
            <w:proofErr w:type="spellStart"/>
            <w:proofErr w:type="gramStart"/>
            <w:r w:rsidRPr="004D572E"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январь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trHeight w:val="557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bCs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4D572E">
              <w:rPr>
                <w:bCs/>
                <w:sz w:val="28"/>
                <w:szCs w:val="28"/>
                <w:shd w:val="clear" w:color="auto" w:fill="FFFFFF"/>
              </w:rPr>
              <w:t xml:space="preserve"> - игровая программа «Чудеса новогоднего зазеркалья»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«Зимний переполох» - спортивно-игровая программа: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- приобретение призов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shd w:val="clear" w:color="auto" w:fill="E3ECED"/>
              </w:rPr>
            </w:pPr>
            <w:r w:rsidRPr="004D572E">
              <w:rPr>
                <w:sz w:val="28"/>
                <w:szCs w:val="28"/>
                <w:shd w:val="clear" w:color="auto" w:fill="E3ECED"/>
              </w:rPr>
              <w:t>К</w:t>
            </w:r>
            <w:r>
              <w:rPr>
                <w:sz w:val="28"/>
                <w:szCs w:val="28"/>
                <w:shd w:val="clear" w:color="auto" w:fill="E3ECED"/>
              </w:rPr>
              <w:t>онкурс рисунков «Зимняя сказка»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 «Чудесная страна с</w:t>
            </w:r>
            <w:r>
              <w:rPr>
                <w:sz w:val="28"/>
                <w:szCs w:val="28"/>
              </w:rPr>
              <w:t xml:space="preserve">казок» - просмотр мультфильмов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Игра по</w:t>
            </w:r>
            <w:r>
              <w:rPr>
                <w:sz w:val="28"/>
                <w:szCs w:val="28"/>
                <w:shd w:val="clear" w:color="auto" w:fill="FFFFFF"/>
              </w:rPr>
              <w:t xml:space="preserve"> станциям "Зимние приключения" 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Конкурс песен и сти</w:t>
            </w:r>
            <w:r>
              <w:rPr>
                <w:bCs/>
                <w:sz w:val="28"/>
                <w:szCs w:val="28"/>
                <w:shd w:val="clear" w:color="auto" w:fill="FFFFFF"/>
              </w:rPr>
              <w:t>хов о зиме «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Кабы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не было зимы»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 xml:space="preserve">«Рождественские </w:t>
            </w:r>
            <w:proofErr w:type="spellStart"/>
            <w:r w:rsidRPr="004D572E">
              <w:rPr>
                <w:bCs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4D572E">
              <w:rPr>
                <w:bCs/>
                <w:sz w:val="28"/>
                <w:szCs w:val="28"/>
                <w:shd w:val="clear" w:color="auto" w:fill="FFFFFF"/>
              </w:rPr>
              <w:t>» - развлекательно-игровая программа для детей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Праздничная дискотека «</w:t>
            </w:r>
            <w:proofErr w:type="spellStart"/>
            <w:r w:rsidRPr="004D572E">
              <w:rPr>
                <w:sz w:val="28"/>
                <w:szCs w:val="28"/>
              </w:rPr>
              <w:t>Валентинка</w:t>
            </w:r>
            <w:proofErr w:type="spellEnd"/>
            <w:r w:rsidRPr="004D572E">
              <w:rPr>
                <w:sz w:val="28"/>
                <w:szCs w:val="28"/>
              </w:rPr>
              <w:t>», посвященная Дню святого Валентина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февраль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наци</w:t>
            </w:r>
            <w:r>
              <w:rPr>
                <w:sz w:val="28"/>
                <w:szCs w:val="28"/>
              </w:rPr>
              <w:t>онального праздника «</w:t>
            </w:r>
            <w:proofErr w:type="spellStart"/>
            <w:r>
              <w:rPr>
                <w:sz w:val="28"/>
                <w:szCs w:val="28"/>
              </w:rPr>
              <w:t>Сагаалган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«</w:t>
            </w:r>
            <w:proofErr w:type="spellStart"/>
            <w:r w:rsidRPr="004D572E">
              <w:rPr>
                <w:sz w:val="28"/>
                <w:szCs w:val="28"/>
              </w:rPr>
              <w:t>Эрынгурбаннаадан</w:t>
            </w:r>
            <w:proofErr w:type="spellEnd"/>
            <w:r w:rsidRPr="004D572E">
              <w:rPr>
                <w:sz w:val="28"/>
                <w:szCs w:val="28"/>
              </w:rPr>
              <w:t>», в рамках празднования «Сагаалган-2021»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Поселковый турнир «Шагай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>», среди учащихся поселковых школ, в рамках празднования «Сагаалган-2021»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4D572E">
              <w:rPr>
                <w:bCs/>
                <w:kern w:val="36"/>
                <w:sz w:val="28"/>
                <w:szCs w:val="28"/>
              </w:rPr>
              <w:t>Спортивный праздник «Герой дня» ко Дню защитников Отечества среди мальчиков 2-4 классов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outlineLvl w:val="0"/>
              <w:rPr>
                <w:kern w:val="36"/>
                <w:sz w:val="28"/>
                <w:szCs w:val="28"/>
              </w:rPr>
            </w:pPr>
            <w:r w:rsidRPr="004D572E">
              <w:rPr>
                <w:kern w:val="36"/>
                <w:sz w:val="28"/>
                <w:szCs w:val="28"/>
              </w:rPr>
              <w:t>1 этап муз</w:t>
            </w:r>
            <w:r>
              <w:rPr>
                <w:kern w:val="36"/>
                <w:sz w:val="28"/>
                <w:szCs w:val="28"/>
              </w:rPr>
              <w:t>ыкального проекта «Голос. Дети»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spacing w:line="288" w:lineRule="atLeast"/>
              <w:outlineLvl w:val="0"/>
              <w:rPr>
                <w:bCs/>
                <w:kern w:val="36"/>
                <w:sz w:val="28"/>
                <w:szCs w:val="28"/>
              </w:rPr>
            </w:pPr>
            <w:r w:rsidRPr="004D572E">
              <w:rPr>
                <w:kern w:val="36"/>
                <w:sz w:val="28"/>
                <w:szCs w:val="28"/>
              </w:rPr>
              <w:t xml:space="preserve">Игровая программа по станциям для детей «Масленичное путешествие», </w:t>
            </w:r>
            <w:r w:rsidRPr="004D572E">
              <w:rPr>
                <w:bCs/>
                <w:kern w:val="36"/>
                <w:sz w:val="28"/>
                <w:szCs w:val="28"/>
              </w:rPr>
              <w:t>посвященная народному празднику Масленица</w:t>
            </w:r>
          </w:p>
        </w:tc>
        <w:tc>
          <w:tcPr>
            <w:tcW w:w="1276" w:type="dxa"/>
            <w:vMerge w:val="restart"/>
            <w:vAlign w:val="center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март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trHeight w:val="64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Вечер отдыха «Леди совершенство»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праздник «Масленица» выступление организаций и предприятий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8,5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8,5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«Леди Совершенство» среди учащихся 7-8 классов, посвященный Международному женскому дню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 xml:space="preserve">«Апрельские улыбки» юмористическая развлекательная программа для молодежи 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апрель 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Всемирный День здоровья Молодежная акция «Мы за здоровый образ жизни» совместный </w:t>
            </w:r>
            <w:r w:rsidRPr="004D572E">
              <w:rPr>
                <w:sz w:val="28"/>
                <w:szCs w:val="28"/>
              </w:rPr>
              <w:lastRenderedPageBreak/>
              <w:t>проект с ЦРБ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</w:t>
            </w:r>
            <w:r>
              <w:rPr>
                <w:sz w:val="28"/>
                <w:szCs w:val="28"/>
              </w:rPr>
              <w:t>ние народного праздника «Пасха»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Детско-юношеский танцевальный марафон «</w:t>
            </w:r>
            <w:r w:rsidRPr="004D572E">
              <w:rPr>
                <w:sz w:val="28"/>
                <w:szCs w:val="28"/>
                <w:lang w:val="en-US"/>
              </w:rPr>
              <w:t>TODES</w:t>
            </w:r>
            <w:r w:rsidRPr="004D572E">
              <w:rPr>
                <w:sz w:val="28"/>
                <w:szCs w:val="28"/>
              </w:rPr>
              <w:t xml:space="preserve"> // </w:t>
            </w:r>
            <w:r w:rsidRPr="004D572E">
              <w:rPr>
                <w:sz w:val="28"/>
                <w:szCs w:val="28"/>
                <w:lang w:val="en-US"/>
              </w:rPr>
              <w:t>BATTLL</w:t>
            </w:r>
            <w:r w:rsidRPr="004D572E">
              <w:rPr>
                <w:sz w:val="28"/>
                <w:szCs w:val="28"/>
              </w:rPr>
              <w:t>»: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Поселковый конкурс “Танцевальный </w:t>
            </w:r>
            <w:proofErr w:type="spellStart"/>
            <w:r w:rsidRPr="004D572E">
              <w:rPr>
                <w:sz w:val="28"/>
                <w:szCs w:val="28"/>
              </w:rPr>
              <w:t>флешмоб</w:t>
            </w:r>
            <w:proofErr w:type="spellEnd"/>
            <w:r w:rsidRPr="004D572E">
              <w:rPr>
                <w:sz w:val="28"/>
                <w:szCs w:val="28"/>
              </w:rPr>
              <w:t>” среди организаций и предприятий, посвященный Международному дню танца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Развлекательная программа для детей «От улыбки станет всем светлей!», посвящённая Дню смеха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pacing w:line="276" w:lineRule="auto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поделок среди учащихся, посвященный Дню космонавтики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pacing w:line="276" w:lineRule="auto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2 этап муз</w:t>
            </w:r>
            <w:r>
              <w:rPr>
                <w:sz w:val="28"/>
                <w:szCs w:val="28"/>
              </w:rPr>
              <w:t>ыкального проекта «Голос. Дети»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spacing w:line="315" w:lineRule="atLeast"/>
              <w:outlineLvl w:val="1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рисунков «Права для всех», в рамках 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  <w:vMerge w:val="restart"/>
          </w:tcPr>
          <w:p w:rsidR="00E342B7" w:rsidRPr="004D572E" w:rsidRDefault="00E342B7" w:rsidP="00542252">
            <w:pPr>
              <w:shd w:val="clear" w:color="auto" w:fill="FFFFFF"/>
              <w:spacing w:line="315" w:lineRule="atLeast"/>
              <w:outlineLvl w:val="1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Развлекательно-игровая  программа «Здравствуй, Пасха!», Мастер </w:t>
            </w:r>
            <w:proofErr w:type="gramStart"/>
            <w:r w:rsidRPr="004D572E">
              <w:rPr>
                <w:sz w:val="28"/>
                <w:szCs w:val="28"/>
              </w:rPr>
              <w:t>–к</w:t>
            </w:r>
            <w:proofErr w:type="gramEnd"/>
            <w:r w:rsidRPr="004D572E">
              <w:rPr>
                <w:sz w:val="28"/>
                <w:szCs w:val="28"/>
              </w:rPr>
              <w:t xml:space="preserve">ласс по раскрашиванию пасхальных яиц  «Пасхальные </w:t>
            </w:r>
            <w:proofErr w:type="spellStart"/>
            <w:r w:rsidRPr="004D572E">
              <w:rPr>
                <w:sz w:val="28"/>
                <w:szCs w:val="28"/>
              </w:rPr>
              <w:t>крашенки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  <w:vMerge w:val="restart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Творческий конкурс для детей с ограниченными возможностями «Раскрась весну»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Познавательная викторина «Знатоки права» среди учащихся средних классов, в рамках месячника правовых знаний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Дня Победы: конкурс среди учреждений организаций на лучшее оформление фасадов к 9 мая;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май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Изготовление баннеров к 9 мая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tabs>
                <w:tab w:val="left" w:pos="210"/>
                <w:tab w:val="center" w:pos="459"/>
              </w:tabs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ab/>
              <w:t xml:space="preserve">+ </w:t>
            </w:r>
            <w:r w:rsidRPr="004D572E">
              <w:rPr>
                <w:b/>
                <w:sz w:val="28"/>
                <w:szCs w:val="28"/>
              </w:rPr>
              <w:tab/>
              <w:t>10,0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Приобретение фейерверка для праздничного салюта на 9 мая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Молодежная патриотическая акция «Георгиевская лента»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вокальный конкурс «Песни Победы», посвященный Победе в ВОВ: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 xml:space="preserve">      5,0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textAlignment w:val="baseline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D572E">
              <w:rPr>
                <w:bCs/>
                <w:sz w:val="28"/>
                <w:szCs w:val="28"/>
                <w:bdr w:val="none" w:sz="0" w:space="0" w:color="auto" w:frame="1"/>
              </w:rPr>
              <w:t>Поселковый конкурс творческих работ учащихся «Мы помним, мы гордимся!»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Виртуальное путешествие по Третьяковской галерее, посвященное Международному дню музеев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D572E">
              <w:rPr>
                <w:bCs/>
                <w:kern w:val="36"/>
                <w:sz w:val="28"/>
                <w:szCs w:val="28"/>
              </w:rPr>
              <w:t xml:space="preserve">Конкурс рисунков и плакатов против курения "Мы не курим!", посвященный Всемирному </w:t>
            </w:r>
            <w:r w:rsidRPr="004D572E">
              <w:rPr>
                <w:bCs/>
                <w:kern w:val="36"/>
                <w:sz w:val="28"/>
                <w:szCs w:val="28"/>
              </w:rPr>
              <w:lastRenderedPageBreak/>
              <w:t>дню борьбы с курением (изготовление баннера)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красок «</w:t>
            </w:r>
            <w:proofErr w:type="spellStart"/>
            <w:r>
              <w:rPr>
                <w:sz w:val="28"/>
                <w:szCs w:val="28"/>
              </w:rPr>
              <w:t>Холли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июнь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 xml:space="preserve">     5,0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Районный культурно-спортивный праздник «</w:t>
            </w:r>
            <w:proofErr w:type="spellStart"/>
            <w:r w:rsidRPr="004D572E">
              <w:rPr>
                <w:sz w:val="28"/>
                <w:szCs w:val="28"/>
              </w:rPr>
              <w:t>Зунай</w:t>
            </w:r>
            <w:proofErr w:type="spellEnd"/>
            <w:r w:rsidRPr="004D572E">
              <w:rPr>
                <w:sz w:val="28"/>
                <w:szCs w:val="28"/>
              </w:rPr>
              <w:t xml:space="preserve"> наадан-2021»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rPr>
          <w:trHeight w:val="117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Международный День защиты детей Театрализованное представление для детей «Детств</w:t>
            </w:r>
            <w:proofErr w:type="gramStart"/>
            <w:r w:rsidRPr="004D572E">
              <w:rPr>
                <w:sz w:val="28"/>
                <w:szCs w:val="28"/>
              </w:rPr>
              <w:t>о-</w:t>
            </w:r>
            <w:proofErr w:type="gramEnd"/>
            <w:r w:rsidRPr="004D572E">
              <w:rPr>
                <w:sz w:val="28"/>
                <w:szCs w:val="28"/>
              </w:rPr>
              <w:t xml:space="preserve"> это я и ты!», «Радуга детства» - развлекательная программа для детей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trHeight w:val="572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Международный день защиты. Совместное мероприятие ГП «Могойтуй» с органом ЗАГС направленное на пропаганду семьи, защиты детей, сохранение семейных ценностей.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«Мини-мисс «</w:t>
            </w:r>
            <w:proofErr w:type="spellStart"/>
            <w:r w:rsidRPr="004D572E">
              <w:rPr>
                <w:sz w:val="28"/>
                <w:szCs w:val="28"/>
              </w:rPr>
              <w:t>Дюймовочка</w:t>
            </w:r>
            <w:proofErr w:type="spellEnd"/>
            <w:r w:rsidRPr="004D572E">
              <w:rPr>
                <w:sz w:val="28"/>
                <w:szCs w:val="28"/>
              </w:rPr>
              <w:t xml:space="preserve"> -2021»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Викторина «О сказках Пушкина знаем все!», посвященная  дню рождения А.С. Пушкина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 xml:space="preserve">Спортивная </w:t>
            </w:r>
            <w:r>
              <w:rPr>
                <w:sz w:val="28"/>
                <w:szCs w:val="28"/>
                <w:shd w:val="clear" w:color="auto" w:fill="FFFFFF"/>
              </w:rPr>
              <w:t>игра «Мой веселый звонкий мяч!»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Беседа с элемента</w:t>
            </w:r>
            <w:r>
              <w:rPr>
                <w:sz w:val="28"/>
                <w:szCs w:val="28"/>
              </w:rPr>
              <w:t>ми игры «Экологическая ромашка»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патриотической песни «Моя Россия!», посвященная Дню России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чтецов «Стихи, рожденные войной», посвященный Дню памяти и скорби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Экскурсия по музейному залу «Герои моей малой Родины»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Чествование золотых, серебряных юбиляров в рамках празднования Дня семьи, любви и верности (РЦД)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июль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Чествование золотых, серебряных юбиляров в рамках празднования Дня семьи, любви и верности (приобретение подарков ГП «</w:t>
            </w:r>
            <w:proofErr w:type="spellStart"/>
            <w:r w:rsidRPr="004D572E">
              <w:rPr>
                <w:sz w:val="28"/>
                <w:szCs w:val="28"/>
              </w:rPr>
              <w:t>Моготуй</w:t>
            </w:r>
            <w:proofErr w:type="spellEnd"/>
            <w:r w:rsidRPr="004D572E">
              <w:rPr>
                <w:sz w:val="28"/>
                <w:szCs w:val="28"/>
              </w:rPr>
              <w:t>», ЗАГС)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+ 8,0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+ 8,0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>Интеллектуальная викторина</w:t>
            </w:r>
          </w:p>
          <w:p w:rsidR="00E342B7" w:rsidRPr="004D572E" w:rsidRDefault="00E342B7" w:rsidP="0054225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>«Своя игра»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>Творческ</w:t>
            </w:r>
            <w:r>
              <w:rPr>
                <w:bCs/>
                <w:sz w:val="28"/>
                <w:szCs w:val="28"/>
              </w:rPr>
              <w:t>ий конкурс «Яркие краски лета!»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Семейная конкурсная программа «Мама, папа, я – спортивная семья», посвященная Дню семьи, любви и верности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Интеллектуальная викторина для детей «Юный патриот»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Спортивно-развлекательная программа «Россия-родина моя!»</w:t>
            </w:r>
          </w:p>
        </w:tc>
        <w:tc>
          <w:tcPr>
            <w:tcW w:w="1276" w:type="dxa"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Велопробег, пос</w:t>
            </w:r>
            <w:r>
              <w:rPr>
                <w:sz w:val="28"/>
                <w:szCs w:val="28"/>
              </w:rPr>
              <w:t xml:space="preserve">вященный Дню Российского </w:t>
            </w:r>
            <w:r>
              <w:rPr>
                <w:sz w:val="28"/>
                <w:szCs w:val="28"/>
              </w:rPr>
              <w:lastRenderedPageBreak/>
              <w:t>флага.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август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lastRenderedPageBreak/>
              <w:t>2,0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lastRenderedPageBreak/>
              <w:t>2,0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Экскурсия по музейному залу «Листая страницы истории»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D572E">
              <w:rPr>
                <w:sz w:val="28"/>
                <w:szCs w:val="28"/>
              </w:rPr>
              <w:t>Ночь ехора-2021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</w:t>
            </w:r>
            <w:r>
              <w:rPr>
                <w:sz w:val="28"/>
                <w:szCs w:val="28"/>
              </w:rPr>
              <w:t>с цветов и овощей «Дары осени»: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gramStart"/>
            <w:r w:rsidRPr="004D572E">
              <w:rPr>
                <w:sz w:val="28"/>
                <w:szCs w:val="28"/>
              </w:rPr>
              <w:t>Спортивная</w:t>
            </w:r>
            <w:proofErr w:type="gramEnd"/>
            <w:r w:rsidRPr="004D572E">
              <w:rPr>
                <w:sz w:val="28"/>
                <w:szCs w:val="28"/>
              </w:rPr>
              <w:t xml:space="preserve"> праздник «День физкультурника», посвященный Дню работника физической культуры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4D572E">
              <w:rPr>
                <w:sz w:val="28"/>
                <w:szCs w:val="28"/>
              </w:rPr>
              <w:t>Брейн-ринг</w:t>
            </w:r>
            <w:proofErr w:type="spellEnd"/>
            <w:r w:rsidRPr="004D572E">
              <w:rPr>
                <w:sz w:val="28"/>
                <w:szCs w:val="28"/>
              </w:rPr>
              <w:t>, посвященная Дню государственного флага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Конкурсная программа «Завтра в школу» в рамках акции «Все дети в школу»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 «А я вот так умею!»,  для учащихся поселковых школ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Вечер знакомств</w:t>
            </w:r>
            <w:r w:rsidRPr="004D572E">
              <w:rPr>
                <w:sz w:val="28"/>
                <w:szCs w:val="28"/>
                <w:shd w:val="clear" w:color="auto" w:fill="FFFFFF"/>
              </w:rPr>
              <w:t xml:space="preserve">, для студентов и молодежи </w:t>
            </w:r>
            <w:proofErr w:type="spellStart"/>
            <w:r w:rsidRPr="004D572E">
              <w:rPr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4D572E">
              <w:rPr>
                <w:sz w:val="28"/>
                <w:szCs w:val="28"/>
                <w:shd w:val="clear" w:color="auto" w:fill="FFFFFF"/>
              </w:rPr>
              <w:t>. Могойтуй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сентябрь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Молодежная акция «Мы за здоровый образ жизни»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Познавательная викторина для 5-6 классов «Учимся на одни пятерки!», среди младших классов поселковых школ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поделок из подручных материалов для детей с ограниченными возможностями здоровья «Осенняя фантазия»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Танцевальный конкурс «</w:t>
            </w:r>
            <w:proofErr w:type="spellStart"/>
            <w:r w:rsidRPr="004D572E">
              <w:rPr>
                <w:sz w:val="28"/>
                <w:szCs w:val="28"/>
              </w:rPr>
              <w:t>Могойтуйские</w:t>
            </w:r>
            <w:proofErr w:type="spellEnd"/>
            <w:r w:rsidRPr="004D572E">
              <w:rPr>
                <w:sz w:val="28"/>
                <w:szCs w:val="28"/>
              </w:rPr>
              <w:t xml:space="preserve"> таланты» среди учащихся поселковых школ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Интеллектуальная игра «Умники и </w:t>
            </w:r>
            <w:proofErr w:type="spellStart"/>
            <w:r w:rsidRPr="004D572E">
              <w:rPr>
                <w:sz w:val="28"/>
                <w:szCs w:val="28"/>
              </w:rPr>
              <w:t>уимницы</w:t>
            </w:r>
            <w:proofErr w:type="spellEnd"/>
            <w:r w:rsidRPr="004D572E">
              <w:rPr>
                <w:sz w:val="28"/>
                <w:szCs w:val="28"/>
              </w:rPr>
              <w:t>», среди учащихся 10 классов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л музыкального шоу «</w:t>
            </w:r>
            <w:proofErr w:type="spellStart"/>
            <w:r>
              <w:rPr>
                <w:sz w:val="28"/>
                <w:szCs w:val="28"/>
              </w:rPr>
              <w:t>Голос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</w:t>
            </w:r>
            <w:r>
              <w:rPr>
                <w:sz w:val="28"/>
                <w:szCs w:val="28"/>
              </w:rPr>
              <w:t>нкурс «Мини-мисс Золотая Осень»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gramStart"/>
            <w:r w:rsidRPr="004D572E">
              <w:rPr>
                <w:sz w:val="28"/>
                <w:szCs w:val="28"/>
              </w:rPr>
              <w:t>Танцевальный</w:t>
            </w:r>
            <w:proofErr w:type="gram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вечер-отдыха</w:t>
            </w:r>
            <w:proofErr w:type="spellEnd"/>
            <w:r w:rsidRPr="004D572E">
              <w:rPr>
                <w:sz w:val="28"/>
                <w:szCs w:val="28"/>
              </w:rPr>
              <w:t xml:space="preserve">  ко Дню пожилых людей «Барыня»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Правовой </w:t>
            </w:r>
            <w:proofErr w:type="spellStart"/>
            <w:r w:rsidRPr="004D572E">
              <w:rPr>
                <w:sz w:val="28"/>
                <w:szCs w:val="28"/>
              </w:rPr>
              <w:t>брейн</w:t>
            </w:r>
            <w:proofErr w:type="spellEnd"/>
            <w:r w:rsidRPr="004D572E">
              <w:rPr>
                <w:sz w:val="28"/>
                <w:szCs w:val="28"/>
              </w:rPr>
              <w:t xml:space="preserve"> – ринг «Подросток и закон», для учащихся 8 классов, в рамках месячника правовых знаний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sz w:val="28"/>
                <w:szCs w:val="28"/>
              </w:rPr>
              <w:t xml:space="preserve"> - игровая программа «Я и моя права», для учащихся средних классов,  в рамках месячника правовых знаний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Интеллектуальная игра для учащихся средних классов «Что? Где? Когда?»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Правовая игра «Его величество Закон», в </w:t>
            </w:r>
            <w:r w:rsidRPr="004D572E">
              <w:rPr>
                <w:sz w:val="28"/>
                <w:szCs w:val="28"/>
              </w:rPr>
              <w:lastRenderedPageBreak/>
              <w:t>рамках 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Конкурсно-музыкальное</w:t>
            </w:r>
            <w:proofErr w:type="spellEnd"/>
            <w:r w:rsidRPr="004D572E">
              <w:rPr>
                <w:sz w:val="28"/>
                <w:szCs w:val="28"/>
              </w:rPr>
              <w:t xml:space="preserve"> шоу «Две звезды » 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ноябрь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Праздничный конце</w:t>
            </w:r>
            <w:r>
              <w:rPr>
                <w:sz w:val="28"/>
                <w:szCs w:val="28"/>
              </w:rPr>
              <w:t>рт, посвященный Дню Матери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Квест-игра</w:t>
            </w:r>
            <w:proofErr w:type="spellEnd"/>
            <w:r w:rsidRPr="004D572E">
              <w:rPr>
                <w:sz w:val="28"/>
                <w:szCs w:val="28"/>
              </w:rPr>
              <w:t xml:space="preserve"> «Единство в нас», </w:t>
            </w:r>
            <w:proofErr w:type="gramStart"/>
            <w:r w:rsidRPr="004D572E">
              <w:rPr>
                <w:sz w:val="28"/>
                <w:szCs w:val="28"/>
              </w:rPr>
              <w:t>посвященная</w:t>
            </w:r>
            <w:proofErr w:type="gramEnd"/>
            <w:r w:rsidRPr="004D572E">
              <w:rPr>
                <w:sz w:val="28"/>
                <w:szCs w:val="28"/>
              </w:rPr>
              <w:t xml:space="preserve"> Дню Единства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Игровая программа «День добра», посвященная всемирному дню доброты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рисунков «моя мама лучшая на свете», посвященный дню матери, для детей с ОВЗ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песен о маме «Я любимой маме песню подарю», среди учащихся поселковых школ,  посвященный дню матери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народное гуляние: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Оформление стенда «Нет </w:t>
            </w:r>
            <w:proofErr w:type="spellStart"/>
            <w:r w:rsidRPr="004D572E">
              <w:rPr>
                <w:sz w:val="28"/>
                <w:szCs w:val="28"/>
              </w:rPr>
              <w:t>СПИДу</w:t>
            </w:r>
            <w:proofErr w:type="spellEnd"/>
            <w:r w:rsidRPr="004D572E">
              <w:rPr>
                <w:sz w:val="28"/>
                <w:szCs w:val="28"/>
              </w:rPr>
              <w:t>!»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 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Мастерская Деда Мороза. Выставка-конкурс новогодних игрушек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Детский новогодний утренник «На балу у Снежной королевы»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10,5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10,5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Викторина «Мир кино», посвященная Международному дню кино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Изготовление баннеров на Новогоднюю тематику</w:t>
            </w:r>
          </w:p>
        </w:tc>
        <w:tc>
          <w:tcPr>
            <w:tcW w:w="1276" w:type="dxa"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среди организаций, учреждений на лучшее новогоднее оформление фасадов зданий «Новогодняя мозаика»</w:t>
            </w:r>
          </w:p>
        </w:tc>
        <w:tc>
          <w:tcPr>
            <w:tcW w:w="1276" w:type="dxa"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+ 30,0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+ 30,0</w:t>
            </w:r>
          </w:p>
        </w:tc>
      </w:tr>
      <w:tr w:rsidR="00E342B7" w:rsidRPr="004D572E" w:rsidTr="00542252">
        <w:tc>
          <w:tcPr>
            <w:tcW w:w="8080" w:type="dxa"/>
            <w:gridSpan w:val="3"/>
          </w:tcPr>
          <w:p w:rsidR="00E342B7" w:rsidRPr="004D572E" w:rsidRDefault="00E342B7" w:rsidP="00542252">
            <w:pPr>
              <w:jc w:val="right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307,5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307,5</w:t>
            </w:r>
          </w:p>
        </w:tc>
      </w:tr>
    </w:tbl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spacing w:after="200" w:line="276" w:lineRule="auto"/>
        <w:rPr>
          <w:sz w:val="28"/>
          <w:szCs w:val="28"/>
        </w:rPr>
      </w:pPr>
    </w:p>
    <w:p w:rsidR="00E342B7" w:rsidRPr="004D572E" w:rsidRDefault="00E342B7" w:rsidP="00E342B7">
      <w:pPr>
        <w:pStyle w:val="ListParagraph"/>
        <w:numPr>
          <w:ilvl w:val="0"/>
          <w:numId w:val="37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72E">
        <w:rPr>
          <w:rFonts w:ascii="Times New Roman" w:hAnsi="Times New Roman"/>
          <w:b/>
          <w:sz w:val="28"/>
          <w:szCs w:val="28"/>
          <w:lang w:eastAsia="ru-RU"/>
        </w:rPr>
        <w:t>Перечень мероприятий программы «Развитие культуры и спорта                                                          в городском поселении «Могойтуй» на 2022 год</w:t>
      </w:r>
    </w:p>
    <w:tbl>
      <w:tblPr>
        <w:tblW w:w="104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1276"/>
        <w:gridCol w:w="1134"/>
        <w:gridCol w:w="1212"/>
        <w:gridCol w:w="13"/>
      </w:tblGrid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90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сумма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бюджет ГП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Рождественский </w:t>
            </w:r>
            <w:proofErr w:type="spellStart"/>
            <w:proofErr w:type="gramStart"/>
            <w:r w:rsidRPr="004D572E">
              <w:rPr>
                <w:sz w:val="28"/>
                <w:szCs w:val="28"/>
              </w:rPr>
              <w:t>вечер-отдыха</w:t>
            </w:r>
            <w:proofErr w:type="spellEnd"/>
            <w:proofErr w:type="gramEnd"/>
            <w:r w:rsidRPr="004D572E">
              <w:rPr>
                <w:sz w:val="28"/>
                <w:szCs w:val="28"/>
              </w:rPr>
              <w:t xml:space="preserve"> «В кругу друзей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январь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  <w:trHeight w:val="557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53147B">
              <w:rPr>
                <w:sz w:val="28"/>
                <w:szCs w:val="28"/>
              </w:rPr>
              <w:t>Игровая программа для детей «Час веселья»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«Зимн</w:t>
            </w:r>
            <w:r>
              <w:rPr>
                <w:bCs/>
                <w:sz w:val="28"/>
                <w:szCs w:val="28"/>
                <w:shd w:val="clear" w:color="auto" w:fill="FFFFFF"/>
              </w:rPr>
              <w:t>ие забавы» - час спортивных игр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shd w:val="clear" w:color="auto" w:fill="E3ECED"/>
              </w:rPr>
            </w:pPr>
            <w:r w:rsidRPr="004D572E">
              <w:rPr>
                <w:sz w:val="28"/>
                <w:szCs w:val="28"/>
                <w:shd w:val="clear" w:color="auto" w:fill="E3ECED"/>
              </w:rPr>
              <w:t>Конку</w:t>
            </w:r>
            <w:r>
              <w:rPr>
                <w:sz w:val="28"/>
                <w:szCs w:val="28"/>
                <w:shd w:val="clear" w:color="auto" w:fill="E3ECED"/>
              </w:rPr>
              <w:t>рс рисунков «Обыкновенное чудо»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 «</w:t>
            </w:r>
            <w:proofErr w:type="spellStart"/>
            <w:r w:rsidRPr="004D572E">
              <w:rPr>
                <w:sz w:val="28"/>
                <w:szCs w:val="28"/>
              </w:rPr>
              <w:t>Мульти-п</w:t>
            </w:r>
            <w:r>
              <w:rPr>
                <w:sz w:val="28"/>
                <w:szCs w:val="28"/>
              </w:rPr>
              <w:t>ульти</w:t>
            </w:r>
            <w:proofErr w:type="spellEnd"/>
            <w:r>
              <w:rPr>
                <w:sz w:val="28"/>
                <w:szCs w:val="28"/>
              </w:rPr>
              <w:t xml:space="preserve">» - просмотр мультфильмов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53147B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Игра по</w:t>
            </w:r>
            <w:r>
              <w:rPr>
                <w:sz w:val="28"/>
                <w:szCs w:val="28"/>
                <w:shd w:val="clear" w:color="auto" w:fill="FFFFFF"/>
              </w:rPr>
              <w:t xml:space="preserve"> станциям "Зимние приключения" 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Конкурс караоке песен «Три белых коня»,</w:t>
            </w:r>
          </w:p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- приобретение призов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bCs/>
                <w:sz w:val="28"/>
                <w:szCs w:val="28"/>
                <w:shd w:val="clear" w:color="auto" w:fill="FFFFFF"/>
              </w:rPr>
              <w:t>«Рождественская сказка» - игровая театрализованная программа для детей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Праздничная дискотека «</w:t>
            </w:r>
            <w:proofErr w:type="spellStart"/>
            <w:r w:rsidRPr="004D572E">
              <w:rPr>
                <w:sz w:val="28"/>
                <w:szCs w:val="28"/>
              </w:rPr>
              <w:t>Валентинка</w:t>
            </w:r>
            <w:proofErr w:type="spellEnd"/>
            <w:r w:rsidRPr="004D572E">
              <w:rPr>
                <w:sz w:val="28"/>
                <w:szCs w:val="28"/>
              </w:rPr>
              <w:t>», посвященная Дню святого Валентина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февраль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наци</w:t>
            </w:r>
            <w:r>
              <w:rPr>
                <w:sz w:val="28"/>
                <w:szCs w:val="28"/>
              </w:rPr>
              <w:t>онального праздника «</w:t>
            </w:r>
            <w:proofErr w:type="spellStart"/>
            <w:r>
              <w:rPr>
                <w:sz w:val="28"/>
                <w:szCs w:val="28"/>
              </w:rPr>
              <w:t>Сагаалган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 «</w:t>
            </w:r>
            <w:proofErr w:type="spellStart"/>
            <w:r w:rsidRPr="004D572E">
              <w:rPr>
                <w:sz w:val="28"/>
                <w:szCs w:val="28"/>
              </w:rPr>
              <w:t>Эрын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гурбан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>», в рамках празднования «Сагаалган-2022»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Поселковый турнир «Шагай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>», среди учащихся поселковых школ, в рамках празднования «Сагаалган-2022»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Конкурс эстрадной </w:t>
            </w:r>
            <w:r>
              <w:rPr>
                <w:sz w:val="28"/>
                <w:szCs w:val="28"/>
              </w:rPr>
              <w:t>песни в рамках “Алтаргана-2022”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Конкурсная программа «</w:t>
            </w:r>
            <w:proofErr w:type="gramStart"/>
            <w:r w:rsidRPr="004D572E">
              <w:rPr>
                <w:sz w:val="28"/>
                <w:szCs w:val="28"/>
                <w:shd w:val="clear" w:color="auto" w:fill="FFFFFF"/>
              </w:rPr>
              <w:t>Сильный</w:t>
            </w:r>
            <w:proofErr w:type="gramEnd"/>
            <w:r w:rsidRPr="004D572E">
              <w:rPr>
                <w:sz w:val="28"/>
                <w:szCs w:val="28"/>
                <w:shd w:val="clear" w:color="auto" w:fill="FFFFFF"/>
              </w:rPr>
              <w:t xml:space="preserve">, ловкий, смелый!», среди учащихся 6-7 классов, </w:t>
            </w:r>
            <w:r w:rsidRPr="004D572E">
              <w:rPr>
                <w:sz w:val="28"/>
                <w:szCs w:val="28"/>
              </w:rPr>
              <w:t>посвященная Дню защитника Отечества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Мастер-класс «Папе в подарок»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outlineLvl w:val="0"/>
              <w:rPr>
                <w:kern w:val="36"/>
                <w:sz w:val="28"/>
                <w:szCs w:val="28"/>
              </w:rPr>
            </w:pPr>
            <w:proofErr w:type="spellStart"/>
            <w:r w:rsidRPr="004D572E">
              <w:rPr>
                <w:kern w:val="36"/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kern w:val="36"/>
                <w:sz w:val="28"/>
                <w:szCs w:val="28"/>
              </w:rPr>
              <w:t xml:space="preserve"> - игровая программа «Музыкальная карусель» среди учащихся младших классов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Развлекательно-игровая программа «Здравствуй, Масленица!», посвященная народному празднику Масленица</w:t>
            </w:r>
          </w:p>
        </w:tc>
        <w:tc>
          <w:tcPr>
            <w:tcW w:w="1276" w:type="dxa"/>
            <w:vMerge w:val="restart"/>
            <w:vAlign w:val="center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  <w:trHeight w:val="64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Вечер отдыха «Леди совершенство»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  <w:trHeight w:val="641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красоты «</w:t>
            </w:r>
            <w:proofErr w:type="spellStart"/>
            <w:r w:rsidRPr="004D572E">
              <w:rPr>
                <w:sz w:val="28"/>
                <w:szCs w:val="28"/>
              </w:rPr>
              <w:t>Дангина</w:t>
            </w:r>
            <w:proofErr w:type="spellEnd"/>
            <w:r w:rsidRPr="004D572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2022» в рамках “Алтаргана-2022”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праздник «Масленица» выступление организаций и предприятий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Конкурсная программа «А ну-ка девочки!», среди учащихся 6-7 классов, посвященная Международному женскому дню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 xml:space="preserve">«День смеха и веселья» юмористическая </w:t>
            </w:r>
            <w:r w:rsidRPr="004D572E">
              <w:rPr>
                <w:bCs/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Всемирный День здоровья Молодежная акция «Мы за здоровый образ жизни» совместный проект с ЦРБ 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народного праздника «Пасха»: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- приобретение призов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Молодежный танцевальный марафон «</w:t>
            </w:r>
            <w:r w:rsidRPr="004D572E">
              <w:rPr>
                <w:sz w:val="28"/>
                <w:szCs w:val="28"/>
                <w:lang w:val="en-US"/>
              </w:rPr>
              <w:t>TODES</w:t>
            </w:r>
            <w:r w:rsidRPr="004D572E">
              <w:rPr>
                <w:sz w:val="28"/>
                <w:szCs w:val="28"/>
              </w:rPr>
              <w:t xml:space="preserve"> // </w:t>
            </w:r>
            <w:r w:rsidRPr="004D572E">
              <w:rPr>
                <w:sz w:val="28"/>
                <w:szCs w:val="28"/>
                <w:lang w:val="en-US"/>
              </w:rPr>
              <w:t>BATTLL</w:t>
            </w:r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Развлекательная программа для детей «апрельская юморина!», посвящённая Дню смеха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pacing w:line="276" w:lineRule="auto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для детей «Будущие космонавты»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spacing w:line="315" w:lineRule="atLeast"/>
              <w:outlineLvl w:val="1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творческих работ учащихся «Правовой калейдоскоп 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  <w:trHeight w:val="700"/>
        </w:trPr>
        <w:tc>
          <w:tcPr>
            <w:tcW w:w="900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 27.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spacing w:line="315" w:lineRule="atLeast"/>
              <w:outlineLvl w:val="1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Развлекательно-игровая программа для детей  «В гости Пасха к нам пришла»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  <w:trHeight w:val="555"/>
        </w:trPr>
        <w:tc>
          <w:tcPr>
            <w:tcW w:w="900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 28.</w:t>
            </w: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Мастер–класс по раскрашиванию пасхальных яиц  «</w:t>
            </w:r>
            <w:proofErr w:type="gramStart"/>
            <w:r w:rsidRPr="004D572E">
              <w:rPr>
                <w:sz w:val="28"/>
                <w:szCs w:val="28"/>
              </w:rPr>
              <w:t>Пасхальные</w:t>
            </w:r>
            <w:proofErr w:type="gram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крашенки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талантов  для детей с ограниченными возможностями здоровья «Нам вместе веселей!»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Правовая викторина «Знатоки права» для учащихся средних классов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Празднование Дня Победы: конкурс среди учреждений организаций на лучшее оформление фасадов к 9 мая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май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tabs>
                <w:tab w:val="left" w:pos="225"/>
                <w:tab w:val="center" w:pos="498"/>
              </w:tabs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 xml:space="preserve">+ </w:t>
            </w:r>
            <w:r w:rsidRPr="004D572E">
              <w:rPr>
                <w:b/>
                <w:sz w:val="28"/>
                <w:szCs w:val="28"/>
              </w:rPr>
              <w:tab/>
              <w:t>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Изготовление баннеров к 9 мая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tabs>
                <w:tab w:val="left" w:pos="225"/>
                <w:tab w:val="center" w:pos="498"/>
              </w:tabs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Приобретение фейерверка для праздничного салюта на 9 мая  - 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Молодежная патриотическая акция «Георгиевская лента»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вокальный конкурс «Поют дети о войне», посвященный Победе в ВОВ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pacing w:line="312" w:lineRule="atLeast"/>
              <w:jc w:val="both"/>
              <w:outlineLvl w:val="1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D572E">
              <w:rPr>
                <w:sz w:val="28"/>
                <w:szCs w:val="28"/>
                <w:bdr w:val="none" w:sz="0" w:space="0" w:color="auto" w:frame="1"/>
              </w:rPr>
              <w:t>Поселковый конкурс творческих работ учащихся «</w:t>
            </w:r>
            <w:r w:rsidRPr="004D572E">
              <w:rPr>
                <w:bCs/>
                <w:sz w:val="28"/>
                <w:szCs w:val="28"/>
              </w:rPr>
              <w:t>Героям Великой Победы – СЛАВА!</w:t>
            </w:r>
            <w:r w:rsidRPr="004D572E">
              <w:rPr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Виртуальное путешествие по знаменитым музеям мира, посвященное Международному дню музеев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D572E">
              <w:rPr>
                <w:bCs/>
                <w:kern w:val="36"/>
                <w:sz w:val="28"/>
                <w:szCs w:val="28"/>
              </w:rPr>
              <w:t>Конкурс рисунков и плакатов против курения "М</w:t>
            </w:r>
            <w:proofErr w:type="gramStart"/>
            <w:r w:rsidRPr="004D572E">
              <w:rPr>
                <w:bCs/>
                <w:kern w:val="36"/>
                <w:sz w:val="28"/>
                <w:szCs w:val="28"/>
              </w:rPr>
              <w:t>ы-</w:t>
            </w:r>
            <w:proofErr w:type="gramEnd"/>
            <w:r w:rsidRPr="004D572E">
              <w:rPr>
                <w:bCs/>
                <w:kern w:val="36"/>
                <w:sz w:val="28"/>
                <w:szCs w:val="28"/>
              </w:rPr>
              <w:t xml:space="preserve"> против курения!", посвященная Всемирному дню борьбы с курением (изготовление баннера)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красок «</w:t>
            </w:r>
            <w:proofErr w:type="spellStart"/>
            <w:r>
              <w:rPr>
                <w:sz w:val="28"/>
                <w:szCs w:val="28"/>
              </w:rPr>
              <w:t>Холли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июнь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Районный культурно-спортивный праздник «</w:t>
            </w:r>
            <w:proofErr w:type="spellStart"/>
            <w:r w:rsidRPr="004D572E">
              <w:rPr>
                <w:sz w:val="28"/>
                <w:szCs w:val="28"/>
              </w:rPr>
              <w:t>Зунай</w:t>
            </w:r>
            <w:proofErr w:type="spellEnd"/>
            <w:r w:rsidRPr="004D572E">
              <w:rPr>
                <w:sz w:val="28"/>
                <w:szCs w:val="28"/>
              </w:rPr>
              <w:t xml:space="preserve"> наадан-2022»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Международный День защиты детей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Театрализованное представление для детей «</w:t>
            </w:r>
            <w:proofErr w:type="spellStart"/>
            <w:r w:rsidRPr="004D572E">
              <w:rPr>
                <w:sz w:val="28"/>
                <w:szCs w:val="28"/>
              </w:rPr>
              <w:t>Винни</w:t>
            </w:r>
            <w:proofErr w:type="spellEnd"/>
            <w:r w:rsidRPr="004D572E">
              <w:rPr>
                <w:sz w:val="28"/>
                <w:szCs w:val="28"/>
              </w:rPr>
              <w:t xml:space="preserve">- пух и все </w:t>
            </w:r>
            <w:proofErr w:type="spellStart"/>
            <w:proofErr w:type="gramStart"/>
            <w:r w:rsidRPr="004D572E">
              <w:rPr>
                <w:sz w:val="28"/>
                <w:szCs w:val="28"/>
              </w:rPr>
              <w:t>все</w:t>
            </w:r>
            <w:proofErr w:type="spellEnd"/>
            <w:proofErr w:type="gram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все</w:t>
            </w:r>
            <w:proofErr w:type="spellEnd"/>
            <w:r w:rsidRPr="004D572E">
              <w:rPr>
                <w:sz w:val="28"/>
                <w:szCs w:val="28"/>
              </w:rPr>
              <w:t>!», «Летние забавы»- развлекательная программа для детей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8,0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</w:rPr>
              <w:t>Международный день защиты. Совместное мероприятие ГП «Могойтуй» с органом ЗАГС направленное на пропаганду семьи, защиты детей, сохранение семейных ценностей.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Детская викторина «Эстафета по сказкам Пушкина!», посвященная ко дню рождения А.С. Пушкина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Спортивный праздник «</w:t>
            </w:r>
            <w:proofErr w:type="spellStart"/>
            <w:r w:rsidRPr="004D572E">
              <w:rPr>
                <w:sz w:val="28"/>
                <w:szCs w:val="28"/>
                <w:shd w:val="clear" w:color="auto" w:fill="FFFFFF"/>
              </w:rPr>
              <w:t>Могойтуйские</w:t>
            </w:r>
            <w:proofErr w:type="spellEnd"/>
            <w:r w:rsidRPr="004D572E">
              <w:rPr>
                <w:sz w:val="28"/>
                <w:szCs w:val="28"/>
                <w:shd w:val="clear" w:color="auto" w:fill="FFFFFF"/>
              </w:rPr>
              <w:t xml:space="preserve"> игры» среди учащихся и студентов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rFonts w:ascii="AGOpusHighResolution" w:hAnsi="AGOpusHighResolution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</w:rPr>
              <w:t xml:space="preserve">Конкурс экологических проектов «Созидание и творчество», среди учащихся поселковых школ 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патриотической песни «Моя Россия! », посвященный Дню России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рисунков «Мы помним твой подвиг, России солдат!», посвященный Дню памяти и скорби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Экскурсия по музейному залу «Герои моей малой Родины»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Чествование золотых, серебряных юбиляров в рамках празднования Дня семьи, любви и верности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июль 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День семьи, любви и верности 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(Приобретение подарков ГП «Могойтуй», ЗАГС)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+ 8,0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+ 8,0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rPr>
                <w:sz w:val="28"/>
                <w:szCs w:val="28"/>
              </w:rPr>
            </w:pPr>
            <w:r w:rsidRPr="004D572E">
              <w:rPr>
                <w:bCs/>
                <w:sz w:val="28"/>
                <w:szCs w:val="28"/>
              </w:rPr>
              <w:t>Интеллектуальная игра среди детей среднего школьного возраста «Умники и умницы»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4D572E">
              <w:rPr>
                <w:bCs/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bCs/>
                <w:sz w:val="28"/>
                <w:szCs w:val="28"/>
              </w:rPr>
              <w:t xml:space="preserve"> - игровая программа «Отчизны верные сыны»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Семейная конкурсная программа «Мама, папа, я – спортивная семья», посвященная Дню семьи, любви  и верности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  <w:shd w:val="clear" w:color="auto" w:fill="FFFFFF"/>
              </w:rPr>
              <w:t>Интеллектуальная викторина для детей «Юный патриот»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Спортивно-развлекательная программа «Веселые ребята»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Велопробег, посвященный Дню Российского </w:t>
            </w:r>
            <w:r w:rsidRPr="004D572E">
              <w:rPr>
                <w:sz w:val="28"/>
                <w:szCs w:val="28"/>
              </w:rPr>
              <w:lastRenderedPageBreak/>
              <w:t>флага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Экскурсия по музейному залу «Листая страницы истории»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“Ночь </w:t>
            </w:r>
            <w:proofErr w:type="spellStart"/>
            <w:r>
              <w:rPr>
                <w:sz w:val="28"/>
                <w:szCs w:val="28"/>
              </w:rPr>
              <w:t>ехора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  <w:trHeight w:val="419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цветов и овощей «Дары осени»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Спортивная программа «</w:t>
            </w:r>
            <w:proofErr w:type="spellStart"/>
            <w:r w:rsidRPr="004D572E">
              <w:rPr>
                <w:sz w:val="28"/>
                <w:szCs w:val="28"/>
              </w:rPr>
              <w:t>Физкульт-Ура</w:t>
            </w:r>
            <w:proofErr w:type="spellEnd"/>
            <w:r w:rsidRPr="004D572E">
              <w:rPr>
                <w:sz w:val="28"/>
                <w:szCs w:val="28"/>
              </w:rPr>
              <w:t>!», посвященная Дню работника физической культуры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Интеллектуальная игра «Своя игра», посвященная Дню государственного флага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Конкурсная программа «Завтра в школу» в рамках акции «Все дети в школу»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Игровая викторина «Ученье - свет», для учащихся начальных классов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  <w:shd w:val="clear" w:color="auto" w:fill="FFFFFF"/>
              </w:rPr>
            </w:pPr>
            <w:r w:rsidRPr="004D572E">
              <w:rPr>
                <w:sz w:val="28"/>
                <w:szCs w:val="28"/>
              </w:rPr>
              <w:t>Вечер знакомств</w:t>
            </w:r>
            <w:r w:rsidRPr="004D572E">
              <w:rPr>
                <w:sz w:val="28"/>
                <w:szCs w:val="28"/>
                <w:shd w:val="clear" w:color="auto" w:fill="FFFFFF"/>
              </w:rPr>
              <w:t xml:space="preserve">, для студентов и молодежи </w:t>
            </w:r>
            <w:proofErr w:type="spellStart"/>
            <w:r w:rsidRPr="004D572E">
              <w:rPr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4D572E">
              <w:rPr>
                <w:sz w:val="28"/>
                <w:szCs w:val="28"/>
                <w:shd w:val="clear" w:color="auto" w:fill="FFFFFF"/>
              </w:rPr>
              <w:t>. Могойтуй: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- приобретение призов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сентябрь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Молодежная акция «Мы за здоровый образ жизни»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Познавательная викторина для 5-6 классов «Мы познаем!»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поделок из подручных материалов для детей с ограниченными возможностями здоровья «Волшебница «Осень»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Шоу талантов «Ты – </w:t>
            </w:r>
            <w:proofErr w:type="spellStart"/>
            <w:r w:rsidRPr="004D572E">
              <w:rPr>
                <w:sz w:val="28"/>
                <w:szCs w:val="28"/>
              </w:rPr>
              <w:t>супер</w:t>
            </w:r>
            <w:proofErr w:type="spellEnd"/>
            <w:r w:rsidRPr="004D572E">
              <w:rPr>
                <w:sz w:val="28"/>
                <w:szCs w:val="28"/>
              </w:rPr>
              <w:t>!» среди учащихся поселковых школ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Вечер-отдыха</w:t>
            </w:r>
            <w:proofErr w:type="spellEnd"/>
            <w:r w:rsidRPr="004D572E">
              <w:rPr>
                <w:sz w:val="28"/>
                <w:szCs w:val="28"/>
              </w:rPr>
              <w:t xml:space="preserve"> «Ваш </w:t>
            </w:r>
            <w:proofErr w:type="gramStart"/>
            <w:r w:rsidRPr="004D572E">
              <w:rPr>
                <w:sz w:val="28"/>
                <w:szCs w:val="28"/>
              </w:rPr>
              <w:t>возраст</w:t>
            </w:r>
            <w:proofErr w:type="gramEnd"/>
            <w:r w:rsidRPr="004D572E">
              <w:rPr>
                <w:sz w:val="28"/>
                <w:szCs w:val="28"/>
              </w:rPr>
              <w:t xml:space="preserve"> бережно храня» ко Дню пожилых людей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Правовой </w:t>
            </w:r>
            <w:proofErr w:type="spellStart"/>
            <w:r w:rsidRPr="004D572E">
              <w:rPr>
                <w:sz w:val="28"/>
                <w:szCs w:val="28"/>
              </w:rPr>
              <w:t>брейн</w:t>
            </w:r>
            <w:proofErr w:type="spellEnd"/>
            <w:r w:rsidRPr="004D572E">
              <w:rPr>
                <w:sz w:val="28"/>
                <w:szCs w:val="28"/>
              </w:rPr>
              <w:t xml:space="preserve"> – ринг «Юные правоведы», среди учащихся 8 классов поселковых школ, в рамках месячника правовых знаний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Конкурсно</w:t>
            </w:r>
            <w:proofErr w:type="spellEnd"/>
            <w:r w:rsidRPr="004D572E">
              <w:rPr>
                <w:sz w:val="28"/>
                <w:szCs w:val="28"/>
              </w:rPr>
              <w:t xml:space="preserve"> - игровая программа «Мы имеем право!», для учащихся средних классов, в рамках месячника правовых знаний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Интеллектуальная игра среди старшеклассников «М</w:t>
            </w:r>
            <w:proofErr w:type="gramStart"/>
            <w:r w:rsidRPr="004D572E">
              <w:rPr>
                <w:sz w:val="28"/>
                <w:szCs w:val="28"/>
              </w:rPr>
              <w:t>ы-</w:t>
            </w:r>
            <w:proofErr w:type="gramEnd"/>
            <w:r w:rsidRPr="004D572E">
              <w:rPr>
                <w:sz w:val="28"/>
                <w:szCs w:val="28"/>
              </w:rPr>
              <w:t xml:space="preserve"> патриоты!»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Правовой турнир «Его величество Закон», в рамках 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proofErr w:type="spellStart"/>
            <w:r w:rsidRPr="004D572E">
              <w:rPr>
                <w:sz w:val="28"/>
                <w:szCs w:val="28"/>
              </w:rPr>
              <w:t>Конкурсно-музыкальное</w:t>
            </w:r>
            <w:proofErr w:type="spellEnd"/>
            <w:r w:rsidRPr="004D572E">
              <w:rPr>
                <w:sz w:val="28"/>
                <w:szCs w:val="28"/>
              </w:rPr>
              <w:t xml:space="preserve"> шоу «Две звезды»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ноябрь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Праздничный </w:t>
            </w:r>
            <w:r>
              <w:rPr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фотоконкурс, посвященный Дню народного единства «Славлю Родину свою»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Шоу-проект  «Танцы. Дети</w:t>
            </w:r>
            <w:proofErr w:type="gramStart"/>
            <w:r w:rsidRPr="004D572E">
              <w:rPr>
                <w:sz w:val="28"/>
                <w:szCs w:val="28"/>
              </w:rPr>
              <w:t xml:space="preserve">.», </w:t>
            </w:r>
            <w:proofErr w:type="gramEnd"/>
            <w:r w:rsidRPr="004D572E">
              <w:rPr>
                <w:sz w:val="28"/>
                <w:szCs w:val="28"/>
              </w:rPr>
              <w:t>среди учащихся поселковых школ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5,0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Игровая программа «Добро и добрые поступки», посвященная Всемирному дню доброты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поделок и  рисунков «Пусть всегда будет мама», посвященный дню матери, для детей с ОВЗ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Поселковый конкурс песен «Поговори со мною мама», посвященный дню матери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4,0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народное гуляние</w:t>
            </w:r>
          </w:p>
        </w:tc>
        <w:tc>
          <w:tcPr>
            <w:tcW w:w="1276" w:type="dxa"/>
            <w:vMerge w:val="restart"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Оформление стенда «Нет </w:t>
            </w:r>
            <w:proofErr w:type="spellStart"/>
            <w:r w:rsidRPr="004D572E">
              <w:rPr>
                <w:sz w:val="28"/>
                <w:szCs w:val="28"/>
              </w:rPr>
              <w:t>СПИДу</w:t>
            </w:r>
            <w:proofErr w:type="spellEnd"/>
            <w:r w:rsidRPr="004D572E">
              <w:rPr>
                <w:sz w:val="28"/>
                <w:szCs w:val="28"/>
              </w:rPr>
              <w:t>!»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(изготовление баннера)</w:t>
            </w:r>
          </w:p>
        </w:tc>
        <w:tc>
          <w:tcPr>
            <w:tcW w:w="1276" w:type="dxa"/>
            <w:vMerge/>
          </w:tcPr>
          <w:p w:rsidR="00E342B7" w:rsidRPr="004D572E" w:rsidRDefault="00E342B7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+ 2,0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Мастерская Деда Мороза. Выставка-конкурс новогодних игрушек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0,5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Детский новогодний утренник «Новые приключения Золушки»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10,5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10,5</w:t>
            </w:r>
          </w:p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Беседа «Искусство кино», посвященная Международному дню кино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Изготовление баннеров на Новогоднюю тематику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+ 10,0</w:t>
            </w:r>
          </w:p>
        </w:tc>
      </w:tr>
      <w:tr w:rsidR="00E342B7" w:rsidRPr="004D572E" w:rsidTr="00542252">
        <w:trPr>
          <w:gridAfter w:val="1"/>
          <w:wAfter w:w="13" w:type="dxa"/>
        </w:trPr>
        <w:tc>
          <w:tcPr>
            <w:tcW w:w="900" w:type="dxa"/>
          </w:tcPr>
          <w:p w:rsidR="00E342B7" w:rsidRPr="004D572E" w:rsidRDefault="00E342B7" w:rsidP="00542252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Конкурс среди организаций, учреждений на лучшее новогоднее оформление фасадов зданий «Новогодняя мозаика»</w:t>
            </w:r>
          </w:p>
        </w:tc>
        <w:tc>
          <w:tcPr>
            <w:tcW w:w="1276" w:type="dxa"/>
            <w:vMerge/>
            <w:vAlign w:val="center"/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+ 30,0</w:t>
            </w:r>
          </w:p>
        </w:tc>
        <w:tc>
          <w:tcPr>
            <w:tcW w:w="1212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+ 30,0</w:t>
            </w:r>
          </w:p>
        </w:tc>
      </w:tr>
      <w:tr w:rsidR="00E342B7" w:rsidRPr="004D572E" w:rsidTr="00542252">
        <w:tc>
          <w:tcPr>
            <w:tcW w:w="8080" w:type="dxa"/>
            <w:gridSpan w:val="3"/>
          </w:tcPr>
          <w:p w:rsidR="00E342B7" w:rsidRPr="004D572E" w:rsidRDefault="00E342B7" w:rsidP="00542252">
            <w:pPr>
              <w:jc w:val="right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300,5</w:t>
            </w:r>
          </w:p>
        </w:tc>
        <w:tc>
          <w:tcPr>
            <w:tcW w:w="1225" w:type="dxa"/>
            <w:gridSpan w:val="2"/>
          </w:tcPr>
          <w:p w:rsidR="00E342B7" w:rsidRPr="004D572E" w:rsidRDefault="00E342B7" w:rsidP="00542252">
            <w:pPr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300,5</w:t>
            </w:r>
          </w:p>
        </w:tc>
      </w:tr>
    </w:tbl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Default="00E342B7" w:rsidP="00E342B7">
      <w:pPr>
        <w:jc w:val="center"/>
        <w:rPr>
          <w:b/>
          <w:sz w:val="28"/>
          <w:szCs w:val="28"/>
        </w:rPr>
      </w:pPr>
    </w:p>
    <w:p w:rsidR="00E342B7" w:rsidRDefault="00E342B7" w:rsidP="00E342B7">
      <w:pPr>
        <w:jc w:val="center"/>
        <w:rPr>
          <w:b/>
          <w:sz w:val="28"/>
          <w:szCs w:val="28"/>
        </w:rPr>
      </w:pPr>
    </w:p>
    <w:p w:rsidR="00E342B7" w:rsidRDefault="00E342B7" w:rsidP="00E342B7">
      <w:pPr>
        <w:jc w:val="center"/>
        <w:rPr>
          <w:b/>
          <w:sz w:val="28"/>
          <w:szCs w:val="28"/>
        </w:rPr>
      </w:pPr>
    </w:p>
    <w:p w:rsidR="00E342B7" w:rsidRDefault="00E342B7" w:rsidP="00E342B7">
      <w:pPr>
        <w:jc w:val="center"/>
        <w:rPr>
          <w:b/>
          <w:sz w:val="28"/>
          <w:szCs w:val="28"/>
        </w:rPr>
      </w:pPr>
    </w:p>
    <w:p w:rsidR="00E342B7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</w:p>
    <w:p w:rsidR="00E342B7" w:rsidRPr="004D572E" w:rsidRDefault="00E342B7" w:rsidP="00E342B7">
      <w:pPr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 xml:space="preserve"> </w:t>
      </w:r>
    </w:p>
    <w:p w:rsidR="00E342B7" w:rsidRPr="004D572E" w:rsidRDefault="00E342B7" w:rsidP="00E342B7">
      <w:pPr>
        <w:pStyle w:val="ListParagraph"/>
        <w:numPr>
          <w:ilvl w:val="0"/>
          <w:numId w:val="37"/>
        </w:num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4D572E">
        <w:rPr>
          <w:rFonts w:ascii="Times New Roman" w:hAnsi="Times New Roman"/>
          <w:b/>
          <w:sz w:val="28"/>
          <w:szCs w:val="28"/>
        </w:rPr>
        <w:t>Перечень мероприятий программы «Развитие культуры и спорта                                                          в городском поселении «Могойтуй» на 2020 – 2022 годы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134"/>
        <w:gridCol w:w="890"/>
        <w:gridCol w:w="890"/>
        <w:gridCol w:w="914"/>
        <w:gridCol w:w="991"/>
      </w:tblGrid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D572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572E">
              <w:rPr>
                <w:b/>
                <w:sz w:val="28"/>
                <w:szCs w:val="28"/>
              </w:rPr>
              <w:t>/</w:t>
            </w:r>
            <w:proofErr w:type="spellStart"/>
            <w:r w:rsidRPr="004D572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Мероприятия                                       по развитию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4D57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всего</w:t>
            </w:r>
          </w:p>
        </w:tc>
      </w:tr>
      <w:tr w:rsidR="00E342B7" w:rsidRPr="004D572E" w:rsidTr="00542252">
        <w:trPr>
          <w:trHeight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1.</w:t>
            </w:r>
          </w:p>
          <w:p w:rsidR="00E342B7" w:rsidRPr="004D572E" w:rsidRDefault="00E342B7" w:rsidP="00542252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Спартакиада ГП «Могойтуй» в рамках подготовки и участия </w:t>
            </w:r>
            <w:proofErr w:type="gramStart"/>
            <w:r w:rsidRPr="004D572E">
              <w:rPr>
                <w:sz w:val="28"/>
                <w:szCs w:val="28"/>
              </w:rPr>
              <w:t>в</w:t>
            </w:r>
            <w:proofErr w:type="gramEnd"/>
            <w:r w:rsidRPr="004D572E">
              <w:rPr>
                <w:sz w:val="28"/>
                <w:szCs w:val="28"/>
              </w:rPr>
              <w:t xml:space="preserve"> районном культурно-спортивному празднику «</w:t>
            </w:r>
            <w:proofErr w:type="spellStart"/>
            <w:r w:rsidRPr="004D572E">
              <w:rPr>
                <w:sz w:val="28"/>
                <w:szCs w:val="28"/>
              </w:rPr>
              <w:t>Зунай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апрель-май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Районный культурно-спортивный праздник «</w:t>
            </w:r>
            <w:proofErr w:type="spellStart"/>
            <w:r w:rsidRPr="004D572E">
              <w:rPr>
                <w:sz w:val="28"/>
                <w:szCs w:val="28"/>
              </w:rPr>
              <w:t>Зунай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Наадан</w:t>
            </w:r>
            <w:proofErr w:type="spellEnd"/>
            <w:r w:rsidRPr="004D572E">
              <w:rPr>
                <w:sz w:val="28"/>
                <w:szCs w:val="28"/>
              </w:rPr>
              <w:t xml:space="preserve">» (комплектование команды городского поселения, участие в районном празднике, ГСМ)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2" w:right="-101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июнь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  <w:lang w:val="en-US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 w:right="-66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  <w:lang w:val="en-US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  <w:lang w:val="en-US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300,0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Оказание финансовой поддержки для  выезда и участия  сборных команд городского поселения в </w:t>
            </w:r>
            <w:proofErr w:type="spellStart"/>
            <w:r w:rsidRPr="004D572E">
              <w:rPr>
                <w:sz w:val="28"/>
                <w:szCs w:val="28"/>
              </w:rPr>
              <w:t>межпоселенческих</w:t>
            </w:r>
            <w:proofErr w:type="spellEnd"/>
            <w:r w:rsidRPr="004D572E">
              <w:rPr>
                <w:sz w:val="28"/>
                <w:szCs w:val="28"/>
              </w:rPr>
              <w:t xml:space="preserve"> и региональных соревнованиях по разным видам спорта (волейбол, футбол, баск</w:t>
            </w:r>
            <w:r>
              <w:rPr>
                <w:sz w:val="28"/>
                <w:szCs w:val="28"/>
              </w:rPr>
              <w:t>етбол, теннис, бильярд, борьба</w:t>
            </w:r>
            <w:r w:rsidRPr="004D572E">
              <w:rPr>
                <w:sz w:val="28"/>
                <w:szCs w:val="28"/>
              </w:rPr>
              <w:t xml:space="preserve"> и т.д., ГСМ)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300,0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Зимняя спартакиада среди организаций, </w:t>
            </w:r>
            <w:r>
              <w:rPr>
                <w:sz w:val="28"/>
                <w:szCs w:val="28"/>
              </w:rPr>
              <w:t xml:space="preserve">учреждений 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 </w:t>
            </w:r>
            <w:r w:rsidRPr="004D572E">
              <w:rPr>
                <w:sz w:val="28"/>
                <w:szCs w:val="28"/>
              </w:rPr>
              <w:t>«Могойтуй» (с выездом в лагерь «</w:t>
            </w:r>
            <w:proofErr w:type="spellStart"/>
            <w:r w:rsidRPr="004D572E">
              <w:rPr>
                <w:sz w:val="28"/>
                <w:szCs w:val="28"/>
              </w:rPr>
              <w:t>Наран</w:t>
            </w:r>
            <w:proofErr w:type="spellEnd"/>
            <w:r w:rsidRPr="004D572E">
              <w:rPr>
                <w:sz w:val="28"/>
                <w:szCs w:val="28"/>
              </w:rPr>
              <w:t>», ГСМ)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40,0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40,0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120,0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Открытый турнир ГП «Могойтуй» по разбиванию хребтовой кости «</w:t>
            </w:r>
            <w:proofErr w:type="gramStart"/>
            <w:r w:rsidRPr="004D572E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4D572E">
              <w:rPr>
                <w:sz w:val="28"/>
                <w:szCs w:val="28"/>
              </w:rPr>
              <w:t>ээр</w:t>
            </w:r>
            <w:proofErr w:type="spellEnd"/>
            <w:r w:rsidRPr="004D572E">
              <w:rPr>
                <w:sz w:val="28"/>
                <w:szCs w:val="28"/>
              </w:rPr>
              <w:t xml:space="preserve"> </w:t>
            </w:r>
            <w:proofErr w:type="spellStart"/>
            <w:r w:rsidRPr="004D572E">
              <w:rPr>
                <w:sz w:val="28"/>
                <w:szCs w:val="28"/>
              </w:rPr>
              <w:t>шаалган</w:t>
            </w:r>
            <w:proofErr w:type="spellEnd"/>
            <w:r w:rsidRPr="004D572E">
              <w:rPr>
                <w:sz w:val="28"/>
                <w:szCs w:val="28"/>
              </w:rPr>
              <w:t>» в рамках празднования «</w:t>
            </w:r>
            <w:proofErr w:type="spellStart"/>
            <w:r w:rsidRPr="004D572E">
              <w:rPr>
                <w:sz w:val="28"/>
                <w:szCs w:val="28"/>
              </w:rPr>
              <w:t>Сагаалган</w:t>
            </w:r>
            <w:proofErr w:type="spellEnd"/>
            <w:r w:rsidRPr="004D572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62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февраль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Открытый турнир ГП «Могойтуй» по волейболу среди мужчин-ветеранов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62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февраль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30,0</w:t>
            </w:r>
          </w:p>
        </w:tc>
      </w:tr>
      <w:tr w:rsidR="00E342B7" w:rsidRPr="004D572E" w:rsidTr="00542252">
        <w:trPr>
          <w:trHeight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Участие в районной спартакиаде муниципальных служащих Могойтуйского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firstLine="1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апрель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2</w:t>
            </w:r>
            <w:r w:rsidRPr="004D572E">
              <w:rPr>
                <w:sz w:val="28"/>
                <w:szCs w:val="28"/>
                <w:lang w:val="en-US"/>
              </w:rPr>
              <w:t>,</w:t>
            </w:r>
            <w:r w:rsidRPr="004D572E"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ind w:left="-143" w:right="-32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ind w:left="-143" w:right="-32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2</w:t>
            </w:r>
            <w:r w:rsidRPr="004D572E">
              <w:rPr>
                <w:sz w:val="28"/>
                <w:szCs w:val="28"/>
                <w:lang w:val="en-US"/>
              </w:rPr>
              <w:t>,</w:t>
            </w:r>
            <w:r w:rsidRPr="004D572E">
              <w:rPr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ind w:left="-50" w:right="-109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ind w:left="-50" w:right="-109"/>
              <w:jc w:val="center"/>
              <w:rPr>
                <w:sz w:val="28"/>
                <w:szCs w:val="28"/>
              </w:rPr>
            </w:pPr>
          </w:p>
          <w:p w:rsidR="00E342B7" w:rsidRPr="004D572E" w:rsidRDefault="00E342B7" w:rsidP="00542252">
            <w:pPr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2</w:t>
            </w:r>
            <w:r w:rsidRPr="004D572E">
              <w:rPr>
                <w:sz w:val="28"/>
                <w:szCs w:val="28"/>
                <w:lang w:val="en-US"/>
              </w:rPr>
              <w:t>,</w:t>
            </w:r>
            <w:r w:rsidRPr="004D572E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6,0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Улучшение материально-технической базы (приобретение спортинвентаря)</w:t>
            </w:r>
          </w:p>
          <w:p w:rsidR="00E342B7" w:rsidRPr="004D572E" w:rsidRDefault="00E342B7" w:rsidP="00542252">
            <w:pPr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ind w:left="-143" w:right="-32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ind w:left="-50" w:right="-109"/>
              <w:jc w:val="center"/>
              <w:rPr>
                <w:sz w:val="28"/>
                <w:szCs w:val="28"/>
              </w:rPr>
            </w:pPr>
            <w:r w:rsidRPr="004D572E">
              <w:rPr>
                <w:sz w:val="28"/>
                <w:szCs w:val="2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150,0</w:t>
            </w:r>
          </w:p>
        </w:tc>
      </w:tr>
      <w:tr w:rsidR="00E342B7" w:rsidRPr="004D572E" w:rsidTr="00542252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312,0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43" w:right="-32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312,0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50" w:right="-109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312,0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B7" w:rsidRPr="004D572E" w:rsidRDefault="00E342B7" w:rsidP="00542252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4D572E">
              <w:rPr>
                <w:b/>
                <w:sz w:val="28"/>
                <w:szCs w:val="28"/>
              </w:rPr>
              <w:t>936,0</w:t>
            </w:r>
          </w:p>
        </w:tc>
      </w:tr>
    </w:tbl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HighResolu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8"/>
    <w:multiLevelType w:val="multilevel"/>
    <w:tmpl w:val="00000008"/>
    <w:name w:val="WW8Num8"/>
    <w:lvl w:ilvl="0">
      <w:numFmt w:val="none"/>
      <w:lvlText w:val="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2.%2.%3."/>
      <w:lvlJc w:val="left"/>
      <w:pPr>
        <w:tabs>
          <w:tab w:val="num" w:pos="1932"/>
        </w:tabs>
        <w:ind w:left="1572" w:hanging="720"/>
      </w:pPr>
    </w:lvl>
    <w:lvl w:ilvl="3">
      <w:start w:val="1"/>
      <w:numFmt w:val="decimal"/>
      <w:lvlText w:val="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6D0B3C"/>
    <w:multiLevelType w:val="hybridMultilevel"/>
    <w:tmpl w:val="1166EEEA"/>
    <w:lvl w:ilvl="0" w:tplc="BFDE23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34539A"/>
    <w:multiLevelType w:val="hybridMultilevel"/>
    <w:tmpl w:val="E9782B40"/>
    <w:lvl w:ilvl="0" w:tplc="7FE4AF0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127437"/>
    <w:multiLevelType w:val="hybridMultilevel"/>
    <w:tmpl w:val="CC8CCB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A67AAA"/>
    <w:multiLevelType w:val="hybridMultilevel"/>
    <w:tmpl w:val="DEA6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66064"/>
    <w:multiLevelType w:val="hybridMultilevel"/>
    <w:tmpl w:val="87F2E7A8"/>
    <w:lvl w:ilvl="0" w:tplc="0419000F">
      <w:start w:val="2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15B57F27"/>
    <w:multiLevelType w:val="hybridMultilevel"/>
    <w:tmpl w:val="66E4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CA2C0A"/>
    <w:multiLevelType w:val="hybridMultilevel"/>
    <w:tmpl w:val="58B239CC"/>
    <w:lvl w:ilvl="0" w:tplc="3EBC4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E5E3E9F"/>
    <w:multiLevelType w:val="hybridMultilevel"/>
    <w:tmpl w:val="52BE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A56AA"/>
    <w:multiLevelType w:val="hybridMultilevel"/>
    <w:tmpl w:val="E9E22E04"/>
    <w:lvl w:ilvl="0" w:tplc="ABA2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352DC9"/>
    <w:multiLevelType w:val="hybridMultilevel"/>
    <w:tmpl w:val="45D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637A9B"/>
    <w:multiLevelType w:val="hybridMultilevel"/>
    <w:tmpl w:val="DA1847E6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9">
    <w:nsid w:val="26357BA4"/>
    <w:multiLevelType w:val="hybridMultilevel"/>
    <w:tmpl w:val="32CC2E06"/>
    <w:lvl w:ilvl="0" w:tplc="ABA2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D3A5541"/>
    <w:multiLevelType w:val="hybridMultilevel"/>
    <w:tmpl w:val="D090C7D2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2">
    <w:nsid w:val="2DB814C7"/>
    <w:multiLevelType w:val="multilevel"/>
    <w:tmpl w:val="931E49BA"/>
    <w:lvl w:ilvl="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30A97535"/>
    <w:multiLevelType w:val="multilevel"/>
    <w:tmpl w:val="931E49BA"/>
    <w:lvl w:ilvl="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>
    <w:nsid w:val="342108E8"/>
    <w:multiLevelType w:val="hybridMultilevel"/>
    <w:tmpl w:val="957EA292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F474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A522CA"/>
    <w:multiLevelType w:val="hybridMultilevel"/>
    <w:tmpl w:val="A85EB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21137D5"/>
    <w:multiLevelType w:val="hybridMultilevel"/>
    <w:tmpl w:val="D05049E2"/>
    <w:lvl w:ilvl="0" w:tplc="049AFDE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CC210C"/>
    <w:multiLevelType w:val="hybridMultilevel"/>
    <w:tmpl w:val="0680D0CC"/>
    <w:lvl w:ilvl="0" w:tplc="83FCD06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AA2810"/>
    <w:multiLevelType w:val="hybridMultilevel"/>
    <w:tmpl w:val="85548BA0"/>
    <w:lvl w:ilvl="0" w:tplc="DCF41A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41605DC"/>
    <w:multiLevelType w:val="hybridMultilevel"/>
    <w:tmpl w:val="6BB0A046"/>
    <w:lvl w:ilvl="0" w:tplc="4E3CB518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2">
    <w:nsid w:val="54F03600"/>
    <w:multiLevelType w:val="hybridMultilevel"/>
    <w:tmpl w:val="B86EE568"/>
    <w:lvl w:ilvl="0" w:tplc="D37E3D94">
      <w:start w:val="1"/>
      <w:numFmt w:val="upperRoman"/>
      <w:lvlText w:val="%1."/>
      <w:lvlJc w:val="left"/>
      <w:pPr>
        <w:ind w:left="13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33">
    <w:nsid w:val="59973BCE"/>
    <w:multiLevelType w:val="hybridMultilevel"/>
    <w:tmpl w:val="1FE4BEC6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4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27DF2"/>
    <w:multiLevelType w:val="hybridMultilevel"/>
    <w:tmpl w:val="688AF9F4"/>
    <w:lvl w:ilvl="0" w:tplc="7F38E6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301AC3"/>
    <w:multiLevelType w:val="hybridMultilevel"/>
    <w:tmpl w:val="A748E2DC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7">
    <w:nsid w:val="62A52911"/>
    <w:multiLevelType w:val="hybridMultilevel"/>
    <w:tmpl w:val="331C3F02"/>
    <w:lvl w:ilvl="0" w:tplc="39140854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126AE7"/>
    <w:multiLevelType w:val="hybridMultilevel"/>
    <w:tmpl w:val="0C4C244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94675DF"/>
    <w:multiLevelType w:val="hybridMultilevel"/>
    <w:tmpl w:val="E2E4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1272E9"/>
    <w:multiLevelType w:val="hybridMultilevel"/>
    <w:tmpl w:val="389E5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B82D82"/>
    <w:multiLevelType w:val="hybridMultilevel"/>
    <w:tmpl w:val="22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24DBB"/>
    <w:multiLevelType w:val="hybridMultilevel"/>
    <w:tmpl w:val="A7448A68"/>
    <w:lvl w:ilvl="0" w:tplc="117C09C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20D98"/>
    <w:multiLevelType w:val="hybridMultilevel"/>
    <w:tmpl w:val="5EC66A7C"/>
    <w:lvl w:ilvl="0" w:tplc="FDA67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83A1E1D"/>
    <w:multiLevelType w:val="hybridMultilevel"/>
    <w:tmpl w:val="452AA734"/>
    <w:lvl w:ilvl="0" w:tplc="13002404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2F7A1F"/>
    <w:multiLevelType w:val="hybridMultilevel"/>
    <w:tmpl w:val="0C4C244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6"/>
  </w:num>
  <w:num w:numId="13">
    <w:abstractNumId w:val="34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17"/>
  </w:num>
  <w:num w:numId="27">
    <w:abstractNumId w:val="40"/>
  </w:num>
  <w:num w:numId="28">
    <w:abstractNumId w:val="36"/>
  </w:num>
  <w:num w:numId="29">
    <w:abstractNumId w:val="33"/>
  </w:num>
  <w:num w:numId="30">
    <w:abstractNumId w:val="21"/>
  </w:num>
  <w:num w:numId="31">
    <w:abstractNumId w:val="31"/>
  </w:num>
  <w:num w:numId="32">
    <w:abstractNumId w:val="24"/>
  </w:num>
  <w:num w:numId="33">
    <w:abstractNumId w:val="18"/>
  </w:num>
  <w:num w:numId="34">
    <w:abstractNumId w:val="35"/>
  </w:num>
  <w:num w:numId="35">
    <w:abstractNumId w:val="44"/>
  </w:num>
  <w:num w:numId="36">
    <w:abstractNumId w:val="45"/>
  </w:num>
  <w:num w:numId="37">
    <w:abstractNumId w:val="13"/>
  </w:num>
  <w:num w:numId="38">
    <w:abstractNumId w:val="38"/>
  </w:num>
  <w:num w:numId="39">
    <w:abstractNumId w:val="32"/>
  </w:num>
  <w:num w:numId="40">
    <w:abstractNumId w:val="30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0"/>
  </w:num>
  <w:num w:numId="46">
    <w:abstractNumId w:val="14"/>
  </w:num>
  <w:num w:numId="47">
    <w:abstractNumId w:val="28"/>
  </w:num>
  <w:num w:numId="48">
    <w:abstractNumId w:val="10"/>
  </w:num>
  <w:num w:numId="49">
    <w:abstractNumId w:val="27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42B7"/>
    <w:rsid w:val="00777560"/>
    <w:rsid w:val="00B838AA"/>
    <w:rsid w:val="00CF153D"/>
    <w:rsid w:val="00E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2B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E3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342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342B7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E342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4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">
    <w:name w:val="l"/>
    <w:basedOn w:val="a"/>
    <w:rsid w:val="00E342B7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aliases w:val="Обычный (Web),Обычный (веб)1,Обычный (Web)1"/>
    <w:basedOn w:val="a"/>
    <w:link w:val="a4"/>
    <w:rsid w:val="00E342B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E342B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E342B7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E342B7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E342B7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342B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E342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1"/>
    <w:rsid w:val="00E342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E342B7"/>
    <w:pPr>
      <w:shd w:val="clear" w:color="auto" w:fill="FFFFFF"/>
      <w:spacing w:before="30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 (2)_"/>
    <w:link w:val="22"/>
    <w:rsid w:val="00E342B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2B7"/>
    <w:pPr>
      <w:shd w:val="clear" w:color="auto" w:fill="FFFFFF"/>
      <w:spacing w:after="540" w:line="326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E342B7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42B7"/>
    <w:pPr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5">
    <w:name w:val="Заголовок №5_"/>
    <w:link w:val="50"/>
    <w:rsid w:val="00E342B7"/>
    <w:rPr>
      <w:sz w:val="32"/>
      <w:szCs w:val="32"/>
      <w:shd w:val="clear" w:color="auto" w:fill="FFFFFF"/>
    </w:rPr>
  </w:style>
  <w:style w:type="paragraph" w:customStyle="1" w:styleId="50">
    <w:name w:val="Заголовок №5"/>
    <w:basedOn w:val="a"/>
    <w:link w:val="5"/>
    <w:rsid w:val="00E342B7"/>
    <w:pPr>
      <w:shd w:val="clear" w:color="auto" w:fill="FFFFFF"/>
      <w:spacing w:before="300" w:line="317" w:lineRule="exact"/>
      <w:jc w:val="center"/>
      <w:outlineLvl w:val="4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character" w:customStyle="1" w:styleId="6">
    <w:name w:val="Заголовок №6_"/>
    <w:link w:val="60"/>
    <w:rsid w:val="00E342B7"/>
    <w:rPr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rsid w:val="00E342B7"/>
    <w:pPr>
      <w:shd w:val="clear" w:color="auto" w:fill="FFFFFF"/>
      <w:spacing w:after="240" w:line="317" w:lineRule="exact"/>
      <w:jc w:val="center"/>
      <w:outlineLvl w:val="5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formattext">
    <w:name w:val="formattext"/>
    <w:basedOn w:val="a"/>
    <w:rsid w:val="00E342B7"/>
    <w:pPr>
      <w:spacing w:before="100" w:beforeAutospacing="1" w:after="100" w:afterAutospacing="1"/>
    </w:pPr>
  </w:style>
  <w:style w:type="character" w:styleId="a6">
    <w:name w:val="Strong"/>
    <w:basedOn w:val="a0"/>
    <w:qFormat/>
    <w:rsid w:val="00E342B7"/>
    <w:rPr>
      <w:b/>
      <w:bCs/>
    </w:rPr>
  </w:style>
  <w:style w:type="paragraph" w:customStyle="1" w:styleId="ConsNormal">
    <w:name w:val="ConsNormal"/>
    <w:rsid w:val="00E342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342B7"/>
    <w:rPr>
      <w:color w:val="000080"/>
      <w:u w:val="single"/>
    </w:rPr>
  </w:style>
  <w:style w:type="paragraph" w:customStyle="1" w:styleId="ConsPlusNormal">
    <w:name w:val="ConsPlusNormal"/>
    <w:link w:val="ConsPlusNormal0"/>
    <w:rsid w:val="00E3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2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rsid w:val="00E342B7"/>
    <w:rPr>
      <w:sz w:val="27"/>
      <w:szCs w:val="27"/>
      <w:shd w:val="clear" w:color="auto" w:fill="FFFFFF"/>
    </w:rPr>
  </w:style>
  <w:style w:type="character" w:customStyle="1" w:styleId="51">
    <w:name w:val="Основной текст5"/>
    <w:rsid w:val="00E342B7"/>
    <w:rPr>
      <w:sz w:val="27"/>
      <w:szCs w:val="27"/>
      <w:shd w:val="clear" w:color="auto" w:fill="FFFFFF"/>
    </w:rPr>
  </w:style>
  <w:style w:type="character" w:customStyle="1" w:styleId="a8">
    <w:name w:val="Текст выноски Знак"/>
    <w:link w:val="a9"/>
    <w:semiHidden/>
    <w:locked/>
    <w:rsid w:val="00E342B7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E342B7"/>
    <w:pPr>
      <w:spacing w:after="160" w:line="256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E34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E342B7"/>
    <w:pPr>
      <w:widowControl w:val="0"/>
      <w:suppressLineNumbers/>
      <w:suppressAutoHyphens/>
    </w:pPr>
    <w:rPr>
      <w:rFonts w:eastAsia="SimSun" w:cs="Lucida Sans"/>
      <w:kern w:val="2"/>
      <w:lang w:eastAsia="hi-IN" w:bidi="hi-IN"/>
    </w:rPr>
  </w:style>
  <w:style w:type="character" w:customStyle="1" w:styleId="FontStyle22">
    <w:name w:val="Font Style22"/>
    <w:rsid w:val="00E342B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342B7"/>
  </w:style>
  <w:style w:type="table" w:styleId="ab">
    <w:name w:val="Table Grid"/>
    <w:basedOn w:val="a1"/>
    <w:rsid w:val="00E3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4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34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E342B7"/>
    <w:rPr>
      <w:rFonts w:cs="Times New Roman"/>
      <w:color w:val="106BBE"/>
    </w:rPr>
  </w:style>
  <w:style w:type="paragraph" w:customStyle="1" w:styleId="BodyText21">
    <w:name w:val="Body Text 21"/>
    <w:basedOn w:val="a"/>
    <w:rsid w:val="00E342B7"/>
    <w:pPr>
      <w:widowControl w:val="0"/>
      <w:suppressAutoHyphens/>
      <w:spacing w:after="120" w:line="480" w:lineRule="auto"/>
    </w:pPr>
    <w:rPr>
      <w:rFonts w:eastAsia="SimSun" w:cs="Lucida Sans"/>
      <w:color w:val="000000"/>
      <w:kern w:val="1"/>
      <w:sz w:val="28"/>
      <w:szCs w:val="28"/>
      <w:lang w:eastAsia="hi-IN" w:bidi="hi-IN"/>
    </w:rPr>
  </w:style>
  <w:style w:type="paragraph" w:customStyle="1" w:styleId="ad">
    <w:name w:val="Текст ТД"/>
    <w:basedOn w:val="a"/>
    <w:rsid w:val="00E342B7"/>
    <w:pPr>
      <w:widowControl w:val="0"/>
      <w:suppressAutoHyphens/>
      <w:autoSpaceDE w:val="0"/>
      <w:jc w:val="both"/>
    </w:pPr>
    <w:rPr>
      <w:rFonts w:eastAsia="SimSun"/>
      <w:kern w:val="1"/>
      <w:lang w:eastAsia="hi-IN" w:bidi="hi-IN"/>
    </w:rPr>
  </w:style>
  <w:style w:type="character" w:styleId="ae">
    <w:name w:val="annotation reference"/>
    <w:basedOn w:val="a0"/>
    <w:semiHidden/>
    <w:rsid w:val="00E342B7"/>
    <w:rPr>
      <w:sz w:val="16"/>
      <w:szCs w:val="16"/>
    </w:rPr>
  </w:style>
  <w:style w:type="paragraph" w:styleId="af">
    <w:name w:val="annotation text"/>
    <w:basedOn w:val="a"/>
    <w:link w:val="af0"/>
    <w:semiHidden/>
    <w:rsid w:val="00E342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3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342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342B7"/>
    <w:rPr>
      <w:b/>
      <w:bCs/>
    </w:rPr>
  </w:style>
  <w:style w:type="paragraph" w:customStyle="1" w:styleId="Heading">
    <w:name w:val="Heading"/>
    <w:rsid w:val="00E34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3">
    <w:name w:val=" Знак Знак"/>
    <w:basedOn w:val="a0"/>
    <w:locked/>
    <w:rsid w:val="00E342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4">
    <w:name w:val="footnote text"/>
    <w:basedOn w:val="a"/>
    <w:link w:val="af5"/>
    <w:semiHidden/>
    <w:rsid w:val="00E342B7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34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E342B7"/>
    <w:rPr>
      <w:vertAlign w:val="superscript"/>
    </w:rPr>
  </w:style>
  <w:style w:type="paragraph" w:styleId="af7">
    <w:name w:val="Body Text"/>
    <w:basedOn w:val="a"/>
    <w:link w:val="af8"/>
    <w:rsid w:val="00E342B7"/>
    <w:pPr>
      <w:spacing w:after="120"/>
    </w:pPr>
  </w:style>
  <w:style w:type="character" w:customStyle="1" w:styleId="af8">
    <w:name w:val="Основной текст Знак"/>
    <w:basedOn w:val="a0"/>
    <w:link w:val="af7"/>
    <w:rsid w:val="00E3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4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42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context">
    <w:name w:val="juscontext"/>
    <w:basedOn w:val="a"/>
    <w:rsid w:val="00E342B7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E342B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E342B7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E342B7"/>
    <w:rPr>
      <w:rFonts w:cs="Times New Roman"/>
      <w:i/>
      <w:iCs/>
    </w:rPr>
  </w:style>
  <w:style w:type="paragraph" w:customStyle="1" w:styleId="13">
    <w:name w:val="Абзац списка1"/>
    <w:basedOn w:val="a"/>
    <w:rsid w:val="00E342B7"/>
    <w:pPr>
      <w:spacing w:line="276" w:lineRule="auto"/>
      <w:ind w:left="720"/>
    </w:pPr>
    <w:rPr>
      <w:sz w:val="28"/>
      <w:szCs w:val="28"/>
      <w:lang w:eastAsia="en-US"/>
    </w:rPr>
  </w:style>
  <w:style w:type="paragraph" w:styleId="afa">
    <w:name w:val="header"/>
    <w:basedOn w:val="a"/>
    <w:link w:val="afb"/>
    <w:rsid w:val="00E342B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rsid w:val="00E342B7"/>
    <w:rPr>
      <w:rFonts w:ascii="Calibri" w:eastAsia="Times New Roman" w:hAnsi="Calibri" w:cs="Times New Roman"/>
    </w:rPr>
  </w:style>
  <w:style w:type="paragraph" w:styleId="afc">
    <w:name w:val="footer"/>
    <w:basedOn w:val="a"/>
    <w:link w:val="afd"/>
    <w:rsid w:val="00E342B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E342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6057</Words>
  <Characters>34525</Characters>
  <Application>Microsoft Office Word</Application>
  <DocSecurity>0</DocSecurity>
  <Lines>287</Lines>
  <Paragraphs>81</Paragraphs>
  <ScaleCrop>false</ScaleCrop>
  <Company>Microsoft</Company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2019-12-26T01:03:00Z</dcterms:created>
  <dcterms:modified xsi:type="dcterms:W3CDTF">2019-12-26T01:04:00Z</dcterms:modified>
</cp:coreProperties>
</file>