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6B" w:rsidRDefault="00E76A6B" w:rsidP="008E4C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E76A6B" w:rsidRDefault="00E76A6B" w:rsidP="008E4C93">
      <w:pPr>
        <w:jc w:val="center"/>
        <w:rPr>
          <w:b/>
          <w:bCs/>
          <w:sz w:val="28"/>
          <w:szCs w:val="28"/>
        </w:rPr>
      </w:pPr>
    </w:p>
    <w:p w:rsidR="00E76A6B" w:rsidRPr="00666A0F" w:rsidRDefault="00E76A6B" w:rsidP="008E4C93">
      <w:pPr>
        <w:jc w:val="center"/>
        <w:rPr>
          <w:b/>
          <w:bCs/>
          <w:sz w:val="28"/>
          <w:szCs w:val="28"/>
        </w:rPr>
      </w:pPr>
      <w:r w:rsidRPr="00666A0F">
        <w:rPr>
          <w:b/>
          <w:bCs/>
          <w:sz w:val="28"/>
          <w:szCs w:val="28"/>
        </w:rPr>
        <w:t>РЕШЕНИЕ</w:t>
      </w:r>
    </w:p>
    <w:p w:rsidR="00E76A6B" w:rsidRDefault="00E76A6B" w:rsidP="008E4C93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июня 2018 года                                                                                         № 26-126</w:t>
      </w:r>
    </w:p>
    <w:p w:rsidR="00E76A6B" w:rsidRDefault="00E76A6B" w:rsidP="008E4C9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b/>
          <w:bCs/>
          <w:sz w:val="28"/>
          <w:szCs w:val="28"/>
        </w:rPr>
      </w:pPr>
      <w:r w:rsidRPr="00DF3B3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назначении публичных слушаний по проекту Устава </w:t>
      </w:r>
    </w:p>
    <w:p w:rsidR="00E76A6B" w:rsidRPr="00DF3B3B" w:rsidRDefault="00E76A6B" w:rsidP="008E4C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«Могойтуй»</w:t>
      </w:r>
    </w:p>
    <w:p w:rsidR="00E76A6B" w:rsidRDefault="00E76A6B" w:rsidP="00DF3B3B">
      <w:pPr>
        <w:jc w:val="both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DF3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Жамсоева Дмитрия Дашиевича, юриста администрации городского поселения «Могойтуй», Совет городского поселения «Могойтуй»</w:t>
      </w:r>
    </w:p>
    <w:p w:rsidR="00E76A6B" w:rsidRDefault="00E76A6B" w:rsidP="00DF3B3B">
      <w:pPr>
        <w:jc w:val="both"/>
        <w:rPr>
          <w:sz w:val="28"/>
          <w:szCs w:val="28"/>
        </w:rPr>
      </w:pPr>
    </w:p>
    <w:p w:rsidR="00E76A6B" w:rsidRDefault="00E76A6B" w:rsidP="00DF3B3B">
      <w:pPr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76A6B" w:rsidRDefault="00E76A6B" w:rsidP="00DF3B3B"/>
    <w:p w:rsidR="00E76A6B" w:rsidRDefault="00E76A6B" w:rsidP="009A6E4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Устава городского поселения «Могойтуй».</w:t>
      </w:r>
    </w:p>
    <w:p w:rsidR="00E76A6B" w:rsidRDefault="00E76A6B" w:rsidP="009A6E47">
      <w:pPr>
        <w:spacing w:line="360" w:lineRule="auto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r w:rsidRPr="00370863">
        <w:t xml:space="preserve"> </w:t>
      </w:r>
      <w:r w:rsidRPr="00370863">
        <w:rPr>
          <w:sz w:val="28"/>
          <w:szCs w:val="28"/>
        </w:rPr>
        <w:t>публичные слушания по обсуждению проекта</w:t>
      </w:r>
      <w:r>
        <w:rPr>
          <w:sz w:val="28"/>
          <w:szCs w:val="28"/>
        </w:rPr>
        <w:t xml:space="preserve"> Устава</w:t>
      </w:r>
      <w:r w:rsidRPr="00370863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внесению</w:t>
      </w:r>
      <w:r w:rsidRPr="00370863">
        <w:rPr>
          <w:sz w:val="28"/>
          <w:szCs w:val="28"/>
        </w:rPr>
        <w:t xml:space="preserve"> изменений и дополнений в Устав</w:t>
      </w:r>
      <w:r>
        <w:rPr>
          <w:sz w:val="28"/>
          <w:szCs w:val="28"/>
        </w:rPr>
        <w:t xml:space="preserve"> на 31 июля 2018 года в 16 час. 00 мин.</w:t>
      </w:r>
    </w:p>
    <w:p w:rsidR="00E76A6B" w:rsidRDefault="00E76A6B" w:rsidP="00370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Принять  Порядок учета предложений по проекту Устава городского      </w:t>
      </w:r>
    </w:p>
    <w:p w:rsidR="00E76A6B" w:rsidRDefault="00E76A6B" w:rsidP="00370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«Могойтуй» и участия граждан в его обсуждении (Приложение №1).</w:t>
      </w:r>
    </w:p>
    <w:p w:rsidR="00E76A6B" w:rsidRPr="00370863" w:rsidRDefault="00E76A6B" w:rsidP="00370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Принять  Порядок участия граждан  в обсуждении проекта Устава городского поселения «Могойтуй» и учета предложений по проекту  Устава (Приложение №2).</w:t>
      </w:r>
    </w:p>
    <w:p w:rsidR="00E76A6B" w:rsidRPr="00370863" w:rsidRDefault="00E76A6B" w:rsidP="00370863">
      <w:pPr>
        <w:spacing w:line="360" w:lineRule="auto"/>
        <w:jc w:val="both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3708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    Ч.Б.Дугаров</w:t>
      </w: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p w:rsidR="00E76A6B" w:rsidRDefault="00E76A6B" w:rsidP="004D4091">
      <w:pPr>
        <w:rPr>
          <w:sz w:val="28"/>
          <w:szCs w:val="28"/>
        </w:rPr>
      </w:pPr>
    </w:p>
    <w:p w:rsidR="00E76A6B" w:rsidRDefault="00E76A6B" w:rsidP="007753A1">
      <w:pPr>
        <w:rPr>
          <w:sz w:val="28"/>
          <w:szCs w:val="28"/>
        </w:rPr>
      </w:pPr>
    </w:p>
    <w:p w:rsidR="00E76A6B" w:rsidRDefault="00E76A6B" w:rsidP="004413E2">
      <w:pPr>
        <w:rPr>
          <w:sz w:val="28"/>
          <w:szCs w:val="28"/>
        </w:rPr>
      </w:pPr>
    </w:p>
    <w:p w:rsidR="00E76A6B" w:rsidRPr="007753A1" w:rsidRDefault="00E76A6B" w:rsidP="00370863">
      <w:pPr>
        <w:jc w:val="right"/>
      </w:pPr>
      <w:r w:rsidRPr="007753A1">
        <w:t xml:space="preserve">Приложение № 1 </w:t>
      </w:r>
    </w:p>
    <w:p w:rsidR="00E76A6B" w:rsidRPr="007753A1" w:rsidRDefault="00E76A6B" w:rsidP="00370863">
      <w:pPr>
        <w:jc w:val="right"/>
      </w:pPr>
      <w:r w:rsidRPr="007753A1">
        <w:t xml:space="preserve">к Решению Совета ГП «Могойтуй» </w:t>
      </w:r>
    </w:p>
    <w:p w:rsidR="00E76A6B" w:rsidRPr="00FB4310" w:rsidRDefault="00E76A6B" w:rsidP="00FB4310">
      <w:pPr>
        <w:jc w:val="right"/>
      </w:pPr>
      <w:r w:rsidRPr="007753A1">
        <w:t xml:space="preserve">от 28.06.2018 г. №26-126 </w:t>
      </w:r>
    </w:p>
    <w:p w:rsidR="00E76A6B" w:rsidRPr="00FB4310" w:rsidRDefault="00E76A6B" w:rsidP="000A4B6F">
      <w:pPr>
        <w:jc w:val="center"/>
        <w:rPr>
          <w:b/>
          <w:bCs/>
          <w:sz w:val="27"/>
          <w:szCs w:val="27"/>
        </w:rPr>
      </w:pPr>
      <w:r w:rsidRPr="00FB4310">
        <w:rPr>
          <w:b/>
          <w:bCs/>
          <w:sz w:val="27"/>
          <w:szCs w:val="27"/>
        </w:rPr>
        <w:t>ПОРЯДОК УЧЕТА ПРЕДЛОЖЕНИЙ ПО ПРОЕКТУ УСТАВА ГОРОДСКОГО ПОСЕЛЕНИЯ «МОГОЙТУЙ»</w:t>
      </w:r>
    </w:p>
    <w:p w:rsidR="00E76A6B" w:rsidRPr="00FB4310" w:rsidRDefault="00E76A6B" w:rsidP="00FB4310">
      <w:pPr>
        <w:jc w:val="center"/>
        <w:rPr>
          <w:b/>
          <w:bCs/>
          <w:sz w:val="27"/>
          <w:szCs w:val="27"/>
        </w:rPr>
      </w:pPr>
      <w:r w:rsidRPr="00FB4310">
        <w:rPr>
          <w:b/>
          <w:bCs/>
          <w:sz w:val="27"/>
          <w:szCs w:val="27"/>
        </w:rPr>
        <w:t>И УЧАСТИЯ ГРАЖДАН В ЕГО ОБСУЖДЕНИИ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1. Проект Устава городского поселения «Могойтуй» (далее - проект Устава)  подлежит официальному опубликованию не позднее чем за 30 дней до дня рассмотрения указанного проекта на заседании Совета депутатов городского поселения «Могойтуй» с одновременным опубликованием настоящего Положения.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2.Граждане, проживающие на территории городского поселения «Могойтуй» и обладающие избирательным правом, вправе принять участие в обсуждении проекта Устава путем внесения предложений к указанному проекту. Предложения принимаются администрацией городского поселения «Могойтуй» по адресу: 687420, Забайкальский край, Могойтуйский район, пгт.Могойтуй, ул.Гагарина, д.11.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 xml:space="preserve">3.Предложения по проекту Устава принимаются администрацией городского поселения «Могойтуй» в течение 25 дней со дня опубликования проекта Устава и настоящего Положения. 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 xml:space="preserve">В предложениях должны быть указаны фамилия, имя, отчество, адрес места жительства и личная подпись гражданина (граждан). 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городского поселения «Могойтуй».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Учет поступивших предложений, их обобщение, юридическую экспертизу и подготовку заключения осуществляет администрация городского поселения «Могойтуй». Для этих целей могут привлекаться соответствующие специалисты.</w:t>
      </w:r>
    </w:p>
    <w:p w:rsidR="00E76A6B" w:rsidRPr="00FB4310" w:rsidRDefault="00E76A6B" w:rsidP="000A4B6F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городского поселения не позднее, чем за пять дней до дня рассмотрения вопроса о принятии Устава.</w:t>
      </w:r>
    </w:p>
    <w:p w:rsidR="00E76A6B" w:rsidRPr="00FB4310" w:rsidRDefault="00E76A6B" w:rsidP="004D4091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городского поселения в соответствии с действующим порядком принятия решений по вопросам местного значения.</w:t>
      </w:r>
    </w:p>
    <w:p w:rsidR="00E76A6B" w:rsidRPr="00FB4310" w:rsidRDefault="00E76A6B" w:rsidP="004D4091">
      <w:pPr>
        <w:ind w:firstLine="720"/>
        <w:jc w:val="both"/>
        <w:rPr>
          <w:sz w:val="27"/>
          <w:szCs w:val="27"/>
        </w:rPr>
      </w:pPr>
      <w:r w:rsidRPr="00FB4310">
        <w:rPr>
          <w:sz w:val="27"/>
          <w:szCs w:val="27"/>
        </w:rPr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городского поселения.</w:t>
      </w:r>
    </w:p>
    <w:p w:rsidR="00E76A6B" w:rsidRPr="00FB4310" w:rsidRDefault="00E76A6B" w:rsidP="000A4B6F">
      <w:pPr>
        <w:ind w:firstLine="720"/>
        <w:rPr>
          <w:sz w:val="27"/>
          <w:szCs w:val="27"/>
        </w:rPr>
      </w:pPr>
    </w:p>
    <w:p w:rsidR="00E76A6B" w:rsidRPr="007753A1" w:rsidRDefault="00E76A6B" w:rsidP="00370863">
      <w:pPr>
        <w:jc w:val="right"/>
      </w:pPr>
      <w:r w:rsidRPr="007753A1">
        <w:t xml:space="preserve">Приложение № 2 </w:t>
      </w:r>
    </w:p>
    <w:p w:rsidR="00E76A6B" w:rsidRPr="007753A1" w:rsidRDefault="00E76A6B" w:rsidP="00370863">
      <w:pPr>
        <w:jc w:val="right"/>
      </w:pPr>
      <w:r w:rsidRPr="007753A1">
        <w:t xml:space="preserve">к Решению Совета ГП «Могойтуй» </w:t>
      </w:r>
    </w:p>
    <w:p w:rsidR="00E76A6B" w:rsidRPr="007753A1" w:rsidRDefault="00E76A6B" w:rsidP="00370863">
      <w:pPr>
        <w:jc w:val="right"/>
      </w:pPr>
      <w:r w:rsidRPr="007753A1">
        <w:t xml:space="preserve">от 28.06.2018 г. №26-126 </w:t>
      </w:r>
    </w:p>
    <w:p w:rsidR="00E76A6B" w:rsidRPr="007753A1" w:rsidRDefault="00E76A6B" w:rsidP="00370863">
      <w:pPr>
        <w:jc w:val="center"/>
      </w:pPr>
    </w:p>
    <w:p w:rsidR="00E76A6B" w:rsidRDefault="00E76A6B" w:rsidP="000A4B6F">
      <w:pPr>
        <w:ind w:firstLine="720"/>
      </w:pPr>
    </w:p>
    <w:p w:rsidR="00E76A6B" w:rsidRDefault="00E76A6B" w:rsidP="00FB4310"/>
    <w:p w:rsidR="00E76A6B" w:rsidRPr="007753A1" w:rsidRDefault="00E76A6B" w:rsidP="007753A1">
      <w:pPr>
        <w:ind w:firstLine="720"/>
        <w:jc w:val="center"/>
        <w:rPr>
          <w:b/>
          <w:bCs/>
          <w:sz w:val="28"/>
          <w:szCs w:val="28"/>
        </w:rPr>
      </w:pPr>
      <w:r w:rsidRPr="007753A1">
        <w:rPr>
          <w:b/>
          <w:bCs/>
          <w:sz w:val="28"/>
          <w:szCs w:val="28"/>
        </w:rPr>
        <w:t>ПОРЯДОК УЧАСТИЯ ГРАЖДАН В ОБСУЖДЕНИИ ПРОЕКТА УСТАВА ГОРОДСКОГО ПОСЕЛЕНИЯ «МОГОЙТУЙ» И УЧЁТА ПРЕДЛОЖЕНИЙ ПО ПРОЕКТУ УСТАВА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Настоящий Порядок разработан в целях обеспечения участия населения в обсуждении проекта Устава городского поселения (далее именуется городское поселение) и регулирует порядок участия граждан сельского поселения в обсуждении проекта Устава городского поселения (далее именуется – проект Устава), а также учёта мнения населения по проекту Устава городского поселения.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1.Участие граждан в обсуждении проекта Устава осуществляется путём участия населения в публичных слушаниях по проекту Устава и направления жителями городского поселения письменных предложений и замечаний по проекту Устава в Совет городского поселения.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2. Проект Устава подлежит официальному опубликованию Советом городского поселения в информационном бюллетене городского поселения.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3. Проект Устава для всеобщего ознакомления (обнародования) вывешивается на официальном стенде Совета городского поселения</w:t>
      </w:r>
      <w:r>
        <w:rPr>
          <w:sz w:val="28"/>
          <w:szCs w:val="28"/>
        </w:rPr>
        <w:t xml:space="preserve"> и размещается на официальном сайте администрации городского поселения «Могойтуй» (Могойтуй.рф)</w:t>
      </w:r>
      <w:r w:rsidRPr="007753A1">
        <w:rPr>
          <w:sz w:val="28"/>
          <w:szCs w:val="28"/>
        </w:rPr>
        <w:t>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Информационный бюллетень распространяется на территории городского поселения следующим образом: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 xml:space="preserve">- официально направляется в предприятия и организации расположенные на территории городского поселения «Могойтуй» </w:t>
      </w:r>
      <w:r w:rsidRPr="004413E2">
        <w:rPr>
          <w:sz w:val="28"/>
          <w:szCs w:val="28"/>
        </w:rPr>
        <w:t>в одном экземпляре</w:t>
      </w:r>
      <w:r w:rsidRPr="007753A1">
        <w:rPr>
          <w:sz w:val="28"/>
          <w:szCs w:val="28"/>
        </w:rPr>
        <w:t>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одном  экземпляре</w:t>
      </w:r>
      <w:r w:rsidRPr="007753A1">
        <w:rPr>
          <w:sz w:val="28"/>
          <w:szCs w:val="28"/>
        </w:rPr>
        <w:t xml:space="preserve"> направляется в библиотеку п. Могойтуй,</w:t>
      </w:r>
      <w:r>
        <w:rPr>
          <w:sz w:val="28"/>
          <w:szCs w:val="28"/>
        </w:rPr>
        <w:t xml:space="preserve"> </w:t>
      </w:r>
      <w:r w:rsidRPr="00775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Могойтуйский филиал Краевого государственного автономного учреждения «Многофункциональный центр предоставления государственных  и муниципальных услуг Забайкальского края», </w:t>
      </w:r>
      <w:r w:rsidRPr="007753A1">
        <w:rPr>
          <w:sz w:val="28"/>
          <w:szCs w:val="28"/>
        </w:rPr>
        <w:t>где должен находиться в свободном доступе для всех жителей городского поселения, который направляется в вышеуказанные организации с сопроводительными письмами.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Документы, касающиеся деятельности предприятий и организаций, находящихся на территории поселения, направляются в данные предприятия по одному экземпляру.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4. Письменные замечания и предложения по проекту изменений и дополнений в Устав направляются в Совет городского поселения по адресу: Забайкальский край, Могойтуйский район, п. Могойтуй, ул. Гагарина 11 в течение 25-ти дней с даты выпуска информационного бюллетеня с опубликованным проектом Устава.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5. Публичные слушания по обсуждению проекта, изменений и дополнений в Устав назначаются решением Совета городского поселения не ранее чем через 15 дней и не позднее чем через 30 дней со дня опубликования проекта Устава. Совет городского поселения назначает дату, время и место проведения публичных слушаний по проекту Устава. Решение Совета городского поселения о назначении публичных слушаний подлежит опубликованию (обнародованию) и размещению на официальном сайте городского поселения «Могойтуй».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6. В публичных слушаниях вправе участвовать жители городского поселения, достигшие 18-ти летнего возраста, постоянно или преимущественно проживающие на территории городского поселения.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7. Подготовку и проведение публичных слушаний, а также прием и учёт предложений граждан по проекту Устава осуществляет председатель Совета городского поселения (далее - организатор публичных слушаний).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Документационное обеспечение учёта мнений, предложений и замечаний по проекту Устава осуществляет секретарь публичных слушаний, назначаемый организатором публичных слушаний.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8. Публичные слушания проводятся в виде совместного собрания депутатов Совета поселения, главы поселения (главы администрации), населения городского поселения, которые имеют право решающего голоса при обсуждении проекта Устав городского поселения. С правом совещательного голоса в публичных слушаниях вправе участвовать специалисты в области права, бюджетного устройства и бюджетного процесса, а также в иных областях, эксперты, представители органов местного самоуправления Могойтуйского района, представители органов государственной власти.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10.При проведении публичных слушаний устанавливается следующий регламент: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докладчику для основного доклада предоставляется не более 15 минут;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для выступлений по обсуждению проекта Устава – не более 7 мин;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для реплик и замечаний – не более 3 минут.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До начала обсуждения проекта Устава организатор публичных слушаний предлагает присутствующим записаться для выступлений по проекту Устава.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11.Обсуждение проекта Устава начинается с доклада организатора публичных слушаний, который кратко излагает основное содержание проекта Устава, аргументирует необходимость принятия Устава, информирует о предложениях и замечаниях, поступивших до дня проведения публичных слушаний.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12.При проведении публичных слушаний секретарем ведется протокол публичных слушаний по проекту Устава. Протокол подписывает организатор и секретарь публичных слушаний.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13.После завершения обсуждения проекта Устава публичных слушаний принимается одно из следующих решений: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одобрить проект Устава городского поселения в предложенной редакции;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одобрить проект Устава городского поселения с учетом замечаний и предложений.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Решение принимается открытым голосованием путем подачи голоса «за», «против», «воздержался».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Каждый из граждан, обладающий правом решающего голоса при участии в публичных слушаниях, имеет один голос.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14.Организатор публичных слушаний в течение 2-х дней проведения публичных слушаний подготавливает заключение по итогам публичных слушаний, в котором в обязательном порядке указываются: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наименование нормативного правого акта, вынесенного на публичные слушания;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дата, время и место проведения публичных слушаний;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количество граждан городского поселения, принявших участие в публичных слушаниях;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количество голосов, поданных «за»или «против», а также количество воздержавшихся при вынесении решения по проекту Устава городского поселения;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- решение по результатам публичных слушаний.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Заключение подписывается организатором публичных слушаний и вместе с протоколом публичных слушаний передается в Совет городского поселения.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Заключение по результатам публичных слушаний незамедлительно подлежат опубликованию (обнародованию) в том же порядке, что и проект Устава городского поселения.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  <w:r w:rsidRPr="007753A1">
        <w:rPr>
          <w:sz w:val="28"/>
          <w:szCs w:val="28"/>
        </w:rPr>
        <w:t>15.Настоящий Порядок вступает в силу с момента его опубликования в информационном бюллетене городского поселения.</w:t>
      </w: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</w:p>
    <w:p w:rsidR="00E76A6B" w:rsidRPr="007753A1" w:rsidRDefault="00E76A6B" w:rsidP="007753A1">
      <w:pPr>
        <w:ind w:firstLine="720"/>
        <w:jc w:val="both"/>
        <w:rPr>
          <w:sz w:val="28"/>
          <w:szCs w:val="28"/>
        </w:rPr>
      </w:pPr>
    </w:p>
    <w:p w:rsidR="00E76A6B" w:rsidRDefault="00E76A6B" w:rsidP="008E4C93">
      <w:pPr>
        <w:jc w:val="center"/>
        <w:rPr>
          <w:sz w:val="28"/>
          <w:szCs w:val="28"/>
        </w:rPr>
      </w:pPr>
    </w:p>
    <w:sectPr w:rsidR="00E76A6B" w:rsidSect="006324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B73"/>
    <w:multiLevelType w:val="hybridMultilevel"/>
    <w:tmpl w:val="181407A2"/>
    <w:lvl w:ilvl="0" w:tplc="0419000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877D29"/>
    <w:multiLevelType w:val="hybridMultilevel"/>
    <w:tmpl w:val="D194CE34"/>
    <w:lvl w:ilvl="0" w:tplc="83863E48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A2EA5"/>
    <w:multiLevelType w:val="multilevel"/>
    <w:tmpl w:val="6498A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18449C"/>
    <w:multiLevelType w:val="hybridMultilevel"/>
    <w:tmpl w:val="22547782"/>
    <w:lvl w:ilvl="0" w:tplc="91C23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C93"/>
    <w:rsid w:val="0001298A"/>
    <w:rsid w:val="00023F5D"/>
    <w:rsid w:val="00037635"/>
    <w:rsid w:val="00061785"/>
    <w:rsid w:val="00073E9A"/>
    <w:rsid w:val="00090A96"/>
    <w:rsid w:val="000A4B6F"/>
    <w:rsid w:val="001A2243"/>
    <w:rsid w:val="002703E5"/>
    <w:rsid w:val="00362276"/>
    <w:rsid w:val="00370863"/>
    <w:rsid w:val="003B0DDA"/>
    <w:rsid w:val="003B7A62"/>
    <w:rsid w:val="003F785C"/>
    <w:rsid w:val="00420DD3"/>
    <w:rsid w:val="004413E2"/>
    <w:rsid w:val="00481DE1"/>
    <w:rsid w:val="0048799E"/>
    <w:rsid w:val="004A56FA"/>
    <w:rsid w:val="004D4091"/>
    <w:rsid w:val="004E77FE"/>
    <w:rsid w:val="0050682E"/>
    <w:rsid w:val="00513D84"/>
    <w:rsid w:val="0052685C"/>
    <w:rsid w:val="00567C7C"/>
    <w:rsid w:val="0060259B"/>
    <w:rsid w:val="006261FE"/>
    <w:rsid w:val="0063248D"/>
    <w:rsid w:val="00666A0F"/>
    <w:rsid w:val="00696320"/>
    <w:rsid w:val="006A3B4E"/>
    <w:rsid w:val="00727244"/>
    <w:rsid w:val="007753A1"/>
    <w:rsid w:val="00797A70"/>
    <w:rsid w:val="007F6870"/>
    <w:rsid w:val="00813402"/>
    <w:rsid w:val="008277BB"/>
    <w:rsid w:val="0086720C"/>
    <w:rsid w:val="008748E7"/>
    <w:rsid w:val="00875BF7"/>
    <w:rsid w:val="008E4C93"/>
    <w:rsid w:val="008F7413"/>
    <w:rsid w:val="00901514"/>
    <w:rsid w:val="00924AAD"/>
    <w:rsid w:val="009A6E47"/>
    <w:rsid w:val="009F6F53"/>
    <w:rsid w:val="00A265E5"/>
    <w:rsid w:val="00A5556A"/>
    <w:rsid w:val="00A641F9"/>
    <w:rsid w:val="00A76DDF"/>
    <w:rsid w:val="00A93039"/>
    <w:rsid w:val="00AC4DD5"/>
    <w:rsid w:val="00AD6B99"/>
    <w:rsid w:val="00B13273"/>
    <w:rsid w:val="00B15123"/>
    <w:rsid w:val="00B3442C"/>
    <w:rsid w:val="00B85E00"/>
    <w:rsid w:val="00BA3178"/>
    <w:rsid w:val="00BE3F2E"/>
    <w:rsid w:val="00D42F67"/>
    <w:rsid w:val="00D522A8"/>
    <w:rsid w:val="00DA6B84"/>
    <w:rsid w:val="00DA70CF"/>
    <w:rsid w:val="00DD31C0"/>
    <w:rsid w:val="00DF3B3B"/>
    <w:rsid w:val="00E76A6B"/>
    <w:rsid w:val="00E906F6"/>
    <w:rsid w:val="00EA146A"/>
    <w:rsid w:val="00EA603C"/>
    <w:rsid w:val="00EB27FB"/>
    <w:rsid w:val="00EF701C"/>
    <w:rsid w:val="00F030D7"/>
    <w:rsid w:val="00F4611B"/>
    <w:rsid w:val="00F8466D"/>
    <w:rsid w:val="00FB4310"/>
    <w:rsid w:val="00F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7">
    <w:name w:val="Font Style67"/>
    <w:basedOn w:val="DefaultParagraphFont"/>
    <w:uiPriority w:val="99"/>
    <w:rsid w:val="008E4C93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AD6B99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63248D"/>
    <w:pPr>
      <w:ind w:firstLine="709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248D"/>
    <w:rPr>
      <w:rFonts w:ascii="Times New Roman" w:hAnsi="Times New Roman" w:cs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EF701C"/>
    <w:rPr>
      <w:color w:val="0000FF"/>
      <w:u w:val="single"/>
    </w:rPr>
  </w:style>
  <w:style w:type="character" w:customStyle="1" w:styleId="FontStyle70">
    <w:name w:val="Font Style70"/>
    <w:basedOn w:val="DefaultParagraphFont"/>
    <w:uiPriority w:val="99"/>
    <w:rsid w:val="003F785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1508</Words>
  <Characters>8601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«МОГОЙТУЙ»</dc:title>
  <dc:subject/>
  <dc:creator>Кабинет4</dc:creator>
  <cp:keywords/>
  <dc:description/>
  <cp:lastModifiedBy>User</cp:lastModifiedBy>
  <cp:revision>2</cp:revision>
  <cp:lastPrinted>2018-06-29T01:28:00Z</cp:lastPrinted>
  <dcterms:created xsi:type="dcterms:W3CDTF">2018-06-29T01:55:00Z</dcterms:created>
  <dcterms:modified xsi:type="dcterms:W3CDTF">2018-06-29T01:55:00Z</dcterms:modified>
</cp:coreProperties>
</file>