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B4" w:rsidRDefault="00F639B4" w:rsidP="00F639B4">
      <w:pPr>
        <w:ind w:right="7"/>
        <w:jc w:val="center"/>
        <w:rPr>
          <w:b/>
          <w:bCs/>
          <w:sz w:val="28"/>
          <w:szCs w:val="28"/>
        </w:rPr>
      </w:pPr>
      <w:r>
        <w:rPr>
          <w:b/>
          <w:bCs/>
          <w:sz w:val="28"/>
          <w:szCs w:val="28"/>
        </w:rPr>
        <w:t>СОВЕТ ГОРОДСКОГО ПОСЕЛЕНИЯ «МОГОЙТУЙ»</w:t>
      </w:r>
    </w:p>
    <w:p w:rsidR="00F639B4" w:rsidRDefault="00F639B4" w:rsidP="00F639B4">
      <w:pPr>
        <w:ind w:right="7"/>
        <w:jc w:val="both"/>
        <w:rPr>
          <w:b/>
          <w:bCs/>
          <w:sz w:val="28"/>
          <w:szCs w:val="28"/>
        </w:rPr>
      </w:pPr>
    </w:p>
    <w:p w:rsidR="00F639B4" w:rsidRDefault="00F639B4" w:rsidP="00F639B4">
      <w:pPr>
        <w:ind w:right="7"/>
        <w:jc w:val="center"/>
        <w:rPr>
          <w:b/>
          <w:bCs/>
          <w:sz w:val="28"/>
          <w:szCs w:val="28"/>
        </w:rPr>
      </w:pPr>
      <w:r>
        <w:rPr>
          <w:b/>
          <w:bCs/>
          <w:sz w:val="28"/>
          <w:szCs w:val="28"/>
        </w:rPr>
        <w:t>РЕШЕНИЕ</w:t>
      </w:r>
    </w:p>
    <w:p w:rsidR="00F639B4" w:rsidRDefault="00F639B4" w:rsidP="00F639B4">
      <w:pPr>
        <w:ind w:right="7"/>
        <w:jc w:val="both"/>
        <w:rPr>
          <w:sz w:val="28"/>
          <w:szCs w:val="28"/>
        </w:rPr>
      </w:pPr>
      <w:r>
        <w:rPr>
          <w:sz w:val="28"/>
          <w:szCs w:val="28"/>
        </w:rPr>
        <w:t>14 октября 2021 года                                                                                     № 6-25</w:t>
      </w:r>
    </w:p>
    <w:p w:rsidR="00F639B4" w:rsidRPr="00AF5BED" w:rsidRDefault="00F639B4" w:rsidP="00F639B4">
      <w:pPr>
        <w:ind w:right="7"/>
        <w:jc w:val="both"/>
        <w:rPr>
          <w:sz w:val="28"/>
          <w:szCs w:val="28"/>
        </w:rPr>
      </w:pPr>
    </w:p>
    <w:p w:rsidR="00F639B4" w:rsidRDefault="00F639B4" w:rsidP="00F639B4">
      <w:pPr>
        <w:pStyle w:val="23"/>
        <w:spacing w:after="0" w:line="360" w:lineRule="auto"/>
        <w:jc w:val="center"/>
        <w:rPr>
          <w:b/>
          <w:bCs/>
          <w:color w:val="000000"/>
          <w:sz w:val="27"/>
          <w:szCs w:val="27"/>
        </w:rPr>
      </w:pPr>
      <w:r>
        <w:rPr>
          <w:color w:val="000000"/>
          <w:sz w:val="27"/>
          <w:szCs w:val="27"/>
        </w:rPr>
        <w:t>п. Могойтуй</w:t>
      </w:r>
    </w:p>
    <w:p w:rsidR="00F639B4" w:rsidRDefault="00F639B4" w:rsidP="00F639B4">
      <w:pPr>
        <w:autoSpaceDE w:val="0"/>
        <w:autoSpaceDN w:val="0"/>
        <w:adjustRightInd w:val="0"/>
        <w:jc w:val="center"/>
        <w:rPr>
          <w:szCs w:val="28"/>
        </w:rPr>
      </w:pPr>
    </w:p>
    <w:p w:rsidR="00F639B4" w:rsidRDefault="00F639B4" w:rsidP="00F639B4">
      <w:pPr>
        <w:pStyle w:val="Title"/>
        <w:spacing w:before="0" w:after="0"/>
        <w:ind w:firstLine="0"/>
        <w:contextualSpacing/>
        <w:rPr>
          <w:rFonts w:ascii="Times New Roman" w:hAnsi="Times New Roman" w:cs="Times New Roman"/>
          <w:sz w:val="28"/>
          <w:szCs w:val="28"/>
        </w:rPr>
      </w:pPr>
      <w:r>
        <w:rPr>
          <w:rFonts w:ascii="Times New Roman" w:hAnsi="Times New Roman" w:cs="Times New Roman"/>
          <w:sz w:val="28"/>
          <w:szCs w:val="28"/>
        </w:rPr>
        <w:t xml:space="preserve">Об утверждении Правил благоустройства территории </w:t>
      </w:r>
    </w:p>
    <w:p w:rsidR="00F639B4" w:rsidRDefault="00F639B4" w:rsidP="00F639B4">
      <w:pPr>
        <w:pStyle w:val="Title"/>
        <w:spacing w:before="0" w:after="0"/>
        <w:ind w:firstLine="0"/>
        <w:contextualSpacing/>
        <w:rPr>
          <w:rFonts w:ascii="Times New Roman" w:hAnsi="Times New Roman" w:cs="Times New Roman"/>
          <w:sz w:val="28"/>
          <w:szCs w:val="28"/>
        </w:rPr>
      </w:pPr>
      <w:r>
        <w:rPr>
          <w:rFonts w:ascii="Times New Roman" w:hAnsi="Times New Roman" w:cs="Times New Roman"/>
          <w:sz w:val="28"/>
          <w:szCs w:val="28"/>
        </w:rPr>
        <w:t xml:space="preserve">городского поселения «Могойтуй» </w:t>
      </w:r>
    </w:p>
    <w:p w:rsidR="00F639B4" w:rsidRDefault="00F639B4" w:rsidP="00F639B4">
      <w:pPr>
        <w:pStyle w:val="Title"/>
        <w:spacing w:before="0" w:after="0"/>
        <w:ind w:firstLine="0"/>
        <w:contextualSpacing/>
        <w:rPr>
          <w:rFonts w:ascii="Times New Roman" w:hAnsi="Times New Roman" w:cs="Times New Roman"/>
          <w:b w:val="0"/>
          <w:i/>
          <w:sz w:val="28"/>
          <w:szCs w:val="28"/>
        </w:rPr>
      </w:pPr>
      <w:r>
        <w:rPr>
          <w:rFonts w:ascii="Times New Roman" w:hAnsi="Times New Roman" w:cs="Times New Roman"/>
          <w:sz w:val="28"/>
          <w:szCs w:val="28"/>
        </w:rPr>
        <w:t>муниципального района «Могойтуйский район»</w:t>
      </w:r>
      <w:r>
        <w:rPr>
          <w:rFonts w:ascii="Times New Roman" w:hAnsi="Times New Roman" w:cs="Times New Roman"/>
          <w:b w:val="0"/>
          <w:i/>
          <w:sz w:val="28"/>
          <w:szCs w:val="28"/>
        </w:rPr>
        <w:t xml:space="preserve"> </w:t>
      </w:r>
    </w:p>
    <w:p w:rsidR="00F639B4" w:rsidRDefault="00F639B4" w:rsidP="00F639B4">
      <w:pPr>
        <w:pStyle w:val="Title"/>
        <w:spacing w:before="0" w:after="0"/>
        <w:ind w:firstLine="0"/>
        <w:contextualSpacing/>
        <w:rPr>
          <w:rFonts w:ascii="Times New Roman" w:hAnsi="Times New Roman" w:cs="Times New Roman"/>
          <w:sz w:val="28"/>
          <w:szCs w:val="28"/>
        </w:rPr>
      </w:pPr>
      <w:r>
        <w:rPr>
          <w:rFonts w:ascii="Times New Roman" w:hAnsi="Times New Roman" w:cs="Times New Roman"/>
          <w:sz w:val="28"/>
          <w:szCs w:val="28"/>
        </w:rPr>
        <w:t>Забайкальского края</w:t>
      </w:r>
    </w:p>
    <w:p w:rsidR="00F639B4" w:rsidRDefault="00F639B4" w:rsidP="00F639B4">
      <w:pPr>
        <w:pStyle w:val="Title"/>
        <w:spacing w:before="0" w:after="0"/>
        <w:ind w:firstLine="0"/>
        <w:contextualSpacing/>
        <w:rPr>
          <w:rFonts w:ascii="Times New Roman" w:hAnsi="Times New Roman" w:cs="Times New Roman"/>
          <w:sz w:val="24"/>
          <w:szCs w:val="28"/>
        </w:rPr>
      </w:pPr>
    </w:p>
    <w:p w:rsidR="00F639B4" w:rsidRDefault="00F639B4" w:rsidP="00F639B4">
      <w:pPr>
        <w:autoSpaceDE w:val="0"/>
        <w:autoSpaceDN w:val="0"/>
        <w:adjustRightInd w:val="0"/>
        <w:ind w:firstLine="708"/>
        <w:jc w:val="both"/>
        <w:rPr>
          <w:bCs/>
          <w:sz w:val="28"/>
          <w:szCs w:val="28"/>
        </w:rPr>
      </w:pPr>
      <w:r>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sz w:val="28"/>
          <w:szCs w:val="28"/>
        </w:rPr>
        <w:t>Уставом городского поселения «Могойтуй» С</w:t>
      </w:r>
      <w:r>
        <w:rPr>
          <w:bCs/>
          <w:sz w:val="28"/>
          <w:szCs w:val="28"/>
        </w:rPr>
        <w:t xml:space="preserve">овет городского поселения «Могойтуй» </w:t>
      </w:r>
    </w:p>
    <w:p w:rsidR="00F639B4" w:rsidRDefault="00F639B4" w:rsidP="00F639B4">
      <w:pPr>
        <w:autoSpaceDE w:val="0"/>
        <w:autoSpaceDN w:val="0"/>
        <w:adjustRightInd w:val="0"/>
        <w:ind w:firstLine="708"/>
        <w:jc w:val="both"/>
        <w:rPr>
          <w:sz w:val="28"/>
          <w:szCs w:val="28"/>
        </w:rPr>
      </w:pPr>
      <w:r>
        <w:rPr>
          <w:bCs/>
          <w:sz w:val="28"/>
          <w:szCs w:val="28"/>
        </w:rPr>
        <w:t>РЕШИЛ:</w:t>
      </w:r>
    </w:p>
    <w:p w:rsidR="00F639B4" w:rsidRDefault="00F639B4" w:rsidP="00F639B4">
      <w:pPr>
        <w:ind w:firstLine="709"/>
        <w:jc w:val="both"/>
        <w:rPr>
          <w:sz w:val="28"/>
          <w:szCs w:val="28"/>
        </w:rPr>
      </w:pPr>
      <w:r>
        <w:rPr>
          <w:sz w:val="28"/>
          <w:szCs w:val="28"/>
        </w:rPr>
        <w:t>1. Утвердить Правила благоустройства территории городского поселения «Могойтуй» согласно приложению к настоящему решению.</w:t>
      </w:r>
    </w:p>
    <w:p w:rsidR="00F639B4" w:rsidRDefault="00F639B4" w:rsidP="00F639B4">
      <w:pPr>
        <w:ind w:firstLine="709"/>
        <w:jc w:val="both"/>
        <w:rPr>
          <w:sz w:val="28"/>
          <w:szCs w:val="28"/>
        </w:rPr>
      </w:pPr>
      <w:r>
        <w:rPr>
          <w:sz w:val="28"/>
          <w:szCs w:val="28"/>
        </w:rPr>
        <w:t>2. Признать утратившим силу Решение Совета городского поселения «Могойтуй» от 26.10.2017 №21-111 «Об утверждении Правил благоустройства городского поселения «Могойтуй».</w:t>
      </w:r>
    </w:p>
    <w:p w:rsidR="00F639B4" w:rsidRDefault="00F639B4" w:rsidP="00F639B4">
      <w:pPr>
        <w:autoSpaceDE w:val="0"/>
        <w:autoSpaceDN w:val="0"/>
        <w:adjustRightInd w:val="0"/>
        <w:ind w:firstLine="709"/>
        <w:jc w:val="both"/>
        <w:rPr>
          <w:sz w:val="28"/>
          <w:szCs w:val="28"/>
        </w:rPr>
      </w:pPr>
      <w:r>
        <w:rPr>
          <w:sz w:val="28"/>
          <w:szCs w:val="28"/>
        </w:rPr>
        <w:t>3. Настоящее решение вступает в силу после его официального опубликования (обнародования)</w:t>
      </w:r>
      <w:r>
        <w:rPr>
          <w:i/>
          <w:sz w:val="28"/>
          <w:szCs w:val="28"/>
        </w:rPr>
        <w:t>.</w:t>
      </w:r>
    </w:p>
    <w:p w:rsidR="00F639B4" w:rsidRDefault="00F639B4" w:rsidP="00F639B4">
      <w:pPr>
        <w:pStyle w:val="afc"/>
        <w:ind w:firstLine="709"/>
        <w:jc w:val="both"/>
      </w:pPr>
    </w:p>
    <w:p w:rsidR="00F639B4" w:rsidRDefault="00F639B4" w:rsidP="00F639B4">
      <w:pPr>
        <w:pStyle w:val="afc"/>
        <w:ind w:firstLine="709"/>
        <w:jc w:val="both"/>
      </w:pPr>
    </w:p>
    <w:p w:rsidR="00F639B4" w:rsidRDefault="00F639B4" w:rsidP="00F639B4">
      <w:pPr>
        <w:pStyle w:val="afc"/>
        <w:jc w:val="both"/>
      </w:pPr>
    </w:p>
    <w:p w:rsidR="00F639B4" w:rsidRDefault="00F639B4" w:rsidP="00F639B4">
      <w:pPr>
        <w:pStyle w:val="afc"/>
        <w:jc w:val="both"/>
      </w:pPr>
      <w:r>
        <w:t xml:space="preserve">Глава городского поселения                      </w:t>
      </w:r>
      <w:r>
        <w:tab/>
        <w:t xml:space="preserve">          </w:t>
      </w:r>
      <w:r>
        <w:tab/>
      </w:r>
      <w:r>
        <w:tab/>
      </w:r>
      <w:r>
        <w:tab/>
      </w:r>
      <w:r>
        <w:tab/>
        <w:t>Ч.Б. Дугаров</w:t>
      </w:r>
    </w:p>
    <w:p w:rsidR="00F639B4" w:rsidRDefault="00F639B4" w:rsidP="00F639B4">
      <w:pPr>
        <w:pStyle w:val="afc"/>
        <w:ind w:left="142"/>
        <w:contextualSpacing/>
        <w:jc w:val="both"/>
      </w:pPr>
    </w:p>
    <w:p w:rsidR="00F639B4" w:rsidRDefault="00F639B4" w:rsidP="00F639B4">
      <w:pPr>
        <w:ind w:left="5103" w:right="-2"/>
        <w:jc w:val="center"/>
        <w:rPr>
          <w:bCs/>
          <w:sz w:val="28"/>
          <w:szCs w:val="28"/>
        </w:rPr>
      </w:pPr>
    </w:p>
    <w:p w:rsidR="00F639B4" w:rsidRDefault="00F639B4" w:rsidP="00F639B4">
      <w:pPr>
        <w:ind w:left="5103" w:right="-2"/>
        <w:jc w:val="center"/>
        <w:rPr>
          <w:bCs/>
          <w:sz w:val="28"/>
          <w:szCs w:val="28"/>
        </w:rPr>
      </w:pPr>
    </w:p>
    <w:p w:rsidR="00F639B4" w:rsidRDefault="00F639B4" w:rsidP="00F639B4">
      <w:pPr>
        <w:ind w:left="5103" w:right="-2"/>
        <w:jc w:val="center"/>
        <w:rPr>
          <w:bCs/>
          <w:sz w:val="28"/>
          <w:szCs w:val="28"/>
        </w:rPr>
      </w:pPr>
    </w:p>
    <w:p w:rsidR="00F639B4" w:rsidRDefault="00F639B4" w:rsidP="00F639B4">
      <w:pPr>
        <w:ind w:left="5103" w:right="-2"/>
        <w:jc w:val="center"/>
        <w:rPr>
          <w:bCs/>
          <w:sz w:val="28"/>
          <w:szCs w:val="28"/>
        </w:rPr>
      </w:pPr>
    </w:p>
    <w:p w:rsidR="00F639B4" w:rsidRDefault="00F639B4" w:rsidP="00F639B4">
      <w:pPr>
        <w:ind w:left="5103" w:right="-2"/>
        <w:jc w:val="center"/>
        <w:rPr>
          <w:bCs/>
          <w:sz w:val="28"/>
          <w:szCs w:val="28"/>
        </w:rPr>
      </w:pPr>
    </w:p>
    <w:p w:rsidR="00F639B4" w:rsidRDefault="00F639B4" w:rsidP="00F639B4">
      <w:pPr>
        <w:ind w:left="5103" w:right="-2"/>
        <w:jc w:val="center"/>
        <w:rPr>
          <w:bCs/>
          <w:sz w:val="28"/>
          <w:szCs w:val="28"/>
        </w:rPr>
      </w:pPr>
    </w:p>
    <w:p w:rsidR="00F639B4" w:rsidRDefault="00F639B4" w:rsidP="00F639B4">
      <w:pPr>
        <w:ind w:left="5103" w:right="-2"/>
        <w:jc w:val="center"/>
        <w:rPr>
          <w:bCs/>
          <w:sz w:val="28"/>
          <w:szCs w:val="28"/>
        </w:rPr>
      </w:pPr>
    </w:p>
    <w:p w:rsidR="00F639B4" w:rsidRDefault="00F639B4" w:rsidP="00F639B4">
      <w:pPr>
        <w:ind w:left="5103" w:right="-2"/>
        <w:jc w:val="center"/>
        <w:rPr>
          <w:bCs/>
          <w:sz w:val="28"/>
          <w:szCs w:val="28"/>
        </w:rPr>
      </w:pPr>
    </w:p>
    <w:p w:rsidR="00F639B4" w:rsidRDefault="00F639B4" w:rsidP="00F639B4">
      <w:pPr>
        <w:ind w:left="5103" w:right="-2"/>
        <w:jc w:val="center"/>
        <w:rPr>
          <w:bCs/>
          <w:sz w:val="28"/>
          <w:szCs w:val="28"/>
        </w:rPr>
      </w:pPr>
    </w:p>
    <w:p w:rsidR="00F639B4" w:rsidRDefault="00F639B4" w:rsidP="00F639B4">
      <w:pPr>
        <w:ind w:left="5103" w:right="-2"/>
        <w:jc w:val="center"/>
        <w:rPr>
          <w:bCs/>
          <w:sz w:val="28"/>
          <w:szCs w:val="28"/>
        </w:rPr>
      </w:pPr>
    </w:p>
    <w:p w:rsidR="00F639B4" w:rsidRDefault="00F639B4" w:rsidP="00F639B4">
      <w:pPr>
        <w:ind w:left="5103" w:right="-2"/>
        <w:jc w:val="center"/>
        <w:rPr>
          <w:bCs/>
          <w:sz w:val="28"/>
          <w:szCs w:val="28"/>
        </w:rPr>
      </w:pPr>
    </w:p>
    <w:p w:rsidR="00F639B4" w:rsidRDefault="00F639B4" w:rsidP="00F639B4">
      <w:pPr>
        <w:ind w:left="5103" w:right="-2"/>
        <w:jc w:val="center"/>
        <w:rPr>
          <w:bCs/>
          <w:sz w:val="28"/>
          <w:szCs w:val="28"/>
        </w:rPr>
      </w:pPr>
    </w:p>
    <w:p w:rsidR="00F639B4" w:rsidRDefault="00F639B4" w:rsidP="00F639B4">
      <w:pPr>
        <w:ind w:left="5103" w:right="-2"/>
        <w:jc w:val="center"/>
        <w:rPr>
          <w:sz w:val="28"/>
          <w:szCs w:val="28"/>
        </w:rPr>
      </w:pPr>
      <w:r>
        <w:rPr>
          <w:bCs/>
          <w:sz w:val="28"/>
          <w:szCs w:val="28"/>
        </w:rPr>
        <w:lastRenderedPageBreak/>
        <w:t xml:space="preserve">Приложение </w:t>
      </w:r>
      <w:r>
        <w:rPr>
          <w:sz w:val="28"/>
          <w:szCs w:val="28"/>
        </w:rPr>
        <w:t>к решению Совета городского поселения «Могойтуй»</w:t>
      </w:r>
    </w:p>
    <w:p w:rsidR="00F639B4" w:rsidRDefault="00F639B4" w:rsidP="00F639B4">
      <w:pPr>
        <w:ind w:left="5103" w:right="-2"/>
        <w:jc w:val="center"/>
        <w:rPr>
          <w:sz w:val="28"/>
          <w:szCs w:val="28"/>
        </w:rPr>
      </w:pPr>
      <w:r>
        <w:rPr>
          <w:sz w:val="28"/>
          <w:szCs w:val="28"/>
        </w:rPr>
        <w:t>от 14.10.2021 года № 6-25</w:t>
      </w:r>
    </w:p>
    <w:p w:rsidR="00F639B4" w:rsidRDefault="00F639B4" w:rsidP="00F639B4">
      <w:pPr>
        <w:shd w:val="clear" w:color="auto" w:fill="FFFFFF"/>
        <w:ind w:left="5103" w:firstLine="709"/>
        <w:contextualSpacing/>
        <w:jc w:val="center"/>
        <w:rPr>
          <w:b/>
          <w:color w:val="000000"/>
          <w:sz w:val="32"/>
          <w:szCs w:val="28"/>
        </w:rPr>
      </w:pPr>
    </w:p>
    <w:p w:rsidR="00F639B4" w:rsidRDefault="00F639B4" w:rsidP="00F639B4">
      <w:pPr>
        <w:shd w:val="clear" w:color="auto" w:fill="FFFFFF"/>
        <w:ind w:left="142" w:firstLine="709"/>
        <w:contextualSpacing/>
        <w:jc w:val="center"/>
        <w:rPr>
          <w:b/>
          <w:color w:val="000000"/>
          <w:sz w:val="32"/>
          <w:szCs w:val="28"/>
        </w:rPr>
      </w:pPr>
    </w:p>
    <w:p w:rsidR="00F639B4" w:rsidRDefault="00F639B4" w:rsidP="00F639B4">
      <w:pPr>
        <w:shd w:val="clear" w:color="auto" w:fill="FFFFFF"/>
        <w:ind w:firstLine="709"/>
        <w:jc w:val="center"/>
        <w:rPr>
          <w:b/>
          <w:color w:val="000000"/>
          <w:sz w:val="28"/>
          <w:szCs w:val="28"/>
        </w:rPr>
      </w:pPr>
      <w:r>
        <w:rPr>
          <w:b/>
          <w:color w:val="000000"/>
          <w:sz w:val="28"/>
          <w:szCs w:val="28"/>
        </w:rPr>
        <w:t xml:space="preserve">ПРАВИЛА </w:t>
      </w:r>
    </w:p>
    <w:p w:rsidR="00F639B4" w:rsidRDefault="00F639B4" w:rsidP="00F639B4">
      <w:pPr>
        <w:shd w:val="clear" w:color="auto" w:fill="FFFFFF"/>
        <w:ind w:firstLine="709"/>
        <w:jc w:val="center"/>
        <w:rPr>
          <w:b/>
          <w:color w:val="000000"/>
          <w:sz w:val="28"/>
          <w:szCs w:val="28"/>
        </w:rPr>
      </w:pPr>
      <w:r>
        <w:rPr>
          <w:b/>
          <w:color w:val="000000"/>
          <w:sz w:val="28"/>
          <w:szCs w:val="28"/>
        </w:rPr>
        <w:t xml:space="preserve">благоустройства территории городского поселения «Могойтуй» </w:t>
      </w:r>
    </w:p>
    <w:p w:rsidR="00F639B4" w:rsidRDefault="00F639B4" w:rsidP="00F639B4">
      <w:pPr>
        <w:shd w:val="clear" w:color="auto" w:fill="FFFFFF"/>
        <w:ind w:firstLine="709"/>
        <w:jc w:val="center"/>
        <w:rPr>
          <w:b/>
          <w:color w:val="000000"/>
          <w:sz w:val="27"/>
          <w:szCs w:val="27"/>
        </w:rPr>
      </w:pPr>
      <w:r>
        <w:rPr>
          <w:b/>
          <w:color w:val="000000"/>
          <w:sz w:val="28"/>
          <w:szCs w:val="28"/>
          <w:lang w:val="en-US"/>
        </w:rPr>
        <w:t>I</w:t>
      </w:r>
      <w:r>
        <w:rPr>
          <w:b/>
          <w:color w:val="000000"/>
          <w:sz w:val="28"/>
          <w:szCs w:val="28"/>
        </w:rPr>
        <w:t>. Общие положения</w:t>
      </w:r>
    </w:p>
    <w:p w:rsidR="00F639B4" w:rsidRDefault="00F639B4" w:rsidP="00F639B4">
      <w:pPr>
        <w:ind w:firstLine="709"/>
        <w:jc w:val="both"/>
        <w:rPr>
          <w:sz w:val="28"/>
          <w:szCs w:val="28"/>
        </w:rPr>
      </w:pPr>
    </w:p>
    <w:p w:rsidR="00F639B4" w:rsidRDefault="00F639B4" w:rsidP="00F639B4">
      <w:pPr>
        <w:widowControl w:val="0"/>
        <w:autoSpaceDE w:val="0"/>
        <w:autoSpaceDN w:val="0"/>
        <w:adjustRightInd w:val="0"/>
        <w:ind w:firstLine="709"/>
        <w:jc w:val="both"/>
        <w:rPr>
          <w:sz w:val="28"/>
          <w:szCs w:val="28"/>
        </w:rPr>
      </w:pPr>
      <w:r>
        <w:rPr>
          <w:sz w:val="28"/>
          <w:szCs w:val="28"/>
        </w:rPr>
        <w:t>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городского поселения «Могойтуй» (далее - городское поселение), включая архитектурную подсветку зданий, строений, сооружений; организации озеленения территории городского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городского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городского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городского поселения,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городского поселения, порядка участия граждан и организаций в реализации мероприятий по благоустройству территории городского поселения; осуществления контроля за соблюдением правил благоустройства территории городского поселения.</w:t>
      </w:r>
    </w:p>
    <w:p w:rsidR="00F639B4" w:rsidRDefault="00F639B4" w:rsidP="00F639B4">
      <w:pPr>
        <w:autoSpaceDE w:val="0"/>
        <w:autoSpaceDN w:val="0"/>
        <w:adjustRightInd w:val="0"/>
        <w:ind w:firstLine="709"/>
        <w:jc w:val="both"/>
        <w:rPr>
          <w:sz w:val="28"/>
          <w:szCs w:val="28"/>
        </w:rPr>
      </w:pPr>
      <w:r>
        <w:rPr>
          <w:sz w:val="28"/>
          <w:szCs w:val="28"/>
        </w:rPr>
        <w:lastRenderedPageBreak/>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F639B4" w:rsidRDefault="00F639B4" w:rsidP="00F639B4">
      <w:pPr>
        <w:autoSpaceDE w:val="0"/>
        <w:autoSpaceDN w:val="0"/>
        <w:adjustRightInd w:val="0"/>
        <w:ind w:firstLine="709"/>
        <w:jc w:val="both"/>
        <w:rPr>
          <w:sz w:val="28"/>
          <w:szCs w:val="28"/>
        </w:rPr>
      </w:pPr>
      <w:r>
        <w:rPr>
          <w:sz w:val="28"/>
          <w:szCs w:val="28"/>
        </w:rPr>
        <w:t>3. Основными задачами настоящих правил являются:</w:t>
      </w:r>
    </w:p>
    <w:p w:rsidR="00F639B4" w:rsidRDefault="00F639B4" w:rsidP="00F639B4">
      <w:pPr>
        <w:autoSpaceDE w:val="0"/>
        <w:autoSpaceDN w:val="0"/>
        <w:adjustRightInd w:val="0"/>
        <w:ind w:firstLine="709"/>
        <w:jc w:val="both"/>
        <w:rPr>
          <w:sz w:val="28"/>
          <w:szCs w:val="28"/>
        </w:rPr>
      </w:pPr>
      <w:r>
        <w:rPr>
          <w:sz w:val="28"/>
          <w:szCs w:val="28"/>
        </w:rPr>
        <w:t>обеспечение формирования единого облика городского поселения;</w:t>
      </w:r>
    </w:p>
    <w:p w:rsidR="00F639B4" w:rsidRDefault="00F639B4" w:rsidP="00F639B4">
      <w:pPr>
        <w:autoSpaceDE w:val="0"/>
        <w:autoSpaceDN w:val="0"/>
        <w:adjustRightInd w:val="0"/>
        <w:ind w:firstLine="709"/>
        <w:jc w:val="both"/>
        <w:rPr>
          <w:sz w:val="28"/>
          <w:szCs w:val="28"/>
        </w:rPr>
      </w:pPr>
      <w:r>
        <w:rPr>
          <w:sz w:val="28"/>
          <w:szCs w:val="28"/>
        </w:rPr>
        <w:t>обеспечение создания, содержания и развития объектов благоустройства городского поселения;</w:t>
      </w:r>
    </w:p>
    <w:p w:rsidR="00F639B4" w:rsidRDefault="00F639B4" w:rsidP="00F639B4">
      <w:pPr>
        <w:autoSpaceDE w:val="0"/>
        <w:autoSpaceDN w:val="0"/>
        <w:adjustRightInd w:val="0"/>
        <w:ind w:firstLine="709"/>
        <w:jc w:val="both"/>
        <w:rPr>
          <w:sz w:val="28"/>
          <w:szCs w:val="28"/>
        </w:rPr>
      </w:pPr>
      <w:r>
        <w:rPr>
          <w:sz w:val="28"/>
          <w:szCs w:val="28"/>
        </w:rPr>
        <w:t>обеспечение доступности территорий общего пользования;</w:t>
      </w:r>
    </w:p>
    <w:p w:rsidR="00F639B4" w:rsidRDefault="00F639B4" w:rsidP="00F639B4">
      <w:pPr>
        <w:autoSpaceDE w:val="0"/>
        <w:autoSpaceDN w:val="0"/>
        <w:adjustRightInd w:val="0"/>
        <w:ind w:firstLine="709"/>
        <w:jc w:val="both"/>
        <w:rPr>
          <w:sz w:val="28"/>
          <w:szCs w:val="28"/>
        </w:rPr>
      </w:pPr>
      <w:r>
        <w:rPr>
          <w:sz w:val="28"/>
          <w:szCs w:val="28"/>
        </w:rPr>
        <w:t>обеспечение сохранности объектов благоустройства;</w:t>
      </w:r>
    </w:p>
    <w:p w:rsidR="00F639B4" w:rsidRDefault="00F639B4" w:rsidP="00F639B4">
      <w:pPr>
        <w:autoSpaceDE w:val="0"/>
        <w:autoSpaceDN w:val="0"/>
        <w:adjustRightInd w:val="0"/>
        <w:ind w:firstLine="709"/>
        <w:jc w:val="both"/>
        <w:rPr>
          <w:sz w:val="28"/>
          <w:szCs w:val="28"/>
        </w:rPr>
      </w:pPr>
      <w:r>
        <w:rPr>
          <w:sz w:val="28"/>
          <w:szCs w:val="28"/>
        </w:rPr>
        <w:t>обеспечение комфортного и безопасного проживания граждан.</w:t>
      </w:r>
      <w:bookmarkStart w:id="0" w:name="Par21"/>
      <w:bookmarkEnd w:id="0"/>
    </w:p>
    <w:p w:rsidR="00F639B4" w:rsidRDefault="00F639B4" w:rsidP="00F639B4">
      <w:pPr>
        <w:pStyle w:val="afe"/>
        <w:numPr>
          <w:ilvl w:val="0"/>
          <w:numId w:val="6"/>
        </w:numPr>
        <w:suppressAutoHyphens w:val="0"/>
        <w:ind w:left="0" w:firstLine="709"/>
        <w:jc w:val="both"/>
        <w:rPr>
          <w:sz w:val="28"/>
          <w:szCs w:val="28"/>
        </w:rPr>
      </w:pPr>
      <w:r>
        <w:rPr>
          <w:sz w:val="28"/>
          <w:szCs w:val="28"/>
        </w:rPr>
        <w:t xml:space="preserve">Правовое регулирование отношений в сфере благоустройства в городском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Pr>
          <w:sz w:val="28"/>
          <w:szCs w:val="28"/>
          <w:shd w:val="clear" w:color="auto" w:fill="FFFFFF"/>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color w:val="000000"/>
          <w:sz w:val="28"/>
          <w:szCs w:val="28"/>
          <w:shd w:val="clear" w:color="auto" w:fill="FFFFFF"/>
        </w:rPr>
        <w:t>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городского поселения.</w:t>
      </w:r>
    </w:p>
    <w:p w:rsidR="00F639B4" w:rsidRDefault="00F639B4" w:rsidP="00F639B4">
      <w:pPr>
        <w:ind w:firstLine="709"/>
        <w:jc w:val="both"/>
        <w:rPr>
          <w:sz w:val="28"/>
          <w:szCs w:val="28"/>
        </w:rPr>
      </w:pPr>
      <w:r>
        <w:rPr>
          <w:sz w:val="28"/>
          <w:szCs w:val="28"/>
        </w:rPr>
        <w:t>Отношения, связанные с благоустройством отдельных объектов благоустройства городского поселения, регулируются настоящими правилами если иное не установлено федеральными законами и иными правовыми актами Российской Федерации.</w:t>
      </w:r>
    </w:p>
    <w:p w:rsidR="00F639B4" w:rsidRDefault="00F639B4" w:rsidP="00F639B4">
      <w:pPr>
        <w:ind w:firstLine="709"/>
        <w:jc w:val="both"/>
        <w:outlineLvl w:val="1"/>
        <w:rPr>
          <w:sz w:val="28"/>
          <w:szCs w:val="28"/>
        </w:rPr>
      </w:pPr>
      <w:r>
        <w:rPr>
          <w:rFonts w:eastAsia="MS Gothic"/>
          <w:sz w:val="28"/>
          <w:szCs w:val="28"/>
        </w:rPr>
        <w:t>5.</w:t>
      </w:r>
      <w:r>
        <w:rPr>
          <w:rFonts w:eastAsia="MS Gothic"/>
          <w:b/>
          <w:sz w:val="28"/>
          <w:szCs w:val="28"/>
        </w:rPr>
        <w:t xml:space="preserve"> </w:t>
      </w:r>
      <w:r>
        <w:rPr>
          <w:sz w:val="28"/>
          <w:szCs w:val="28"/>
        </w:rPr>
        <w:t>Объектами благоустройства являются территория городского поселения с расположенными на ней элементами благоустройства в границах:</w:t>
      </w:r>
    </w:p>
    <w:p w:rsidR="00F639B4" w:rsidRDefault="00F639B4" w:rsidP="00F639B4">
      <w:pPr>
        <w:ind w:firstLine="709"/>
        <w:jc w:val="both"/>
        <w:rPr>
          <w:sz w:val="28"/>
          <w:szCs w:val="28"/>
        </w:rPr>
      </w:pPr>
      <w:r>
        <w:rPr>
          <w:sz w:val="28"/>
          <w:szCs w:val="28"/>
        </w:rPr>
        <w:t>земельных участков, находящихся в частной собственности;</w:t>
      </w:r>
    </w:p>
    <w:p w:rsidR="00F639B4" w:rsidRDefault="00F639B4" w:rsidP="00F639B4">
      <w:pPr>
        <w:ind w:firstLine="709"/>
        <w:jc w:val="both"/>
        <w:rPr>
          <w:sz w:val="28"/>
          <w:szCs w:val="28"/>
        </w:rPr>
      </w:pPr>
      <w:r>
        <w:rPr>
          <w:sz w:val="28"/>
          <w:szCs w:val="28"/>
        </w:rPr>
        <w:t>земельных участков, находящихся в федеральной собственности;</w:t>
      </w:r>
    </w:p>
    <w:p w:rsidR="00F639B4" w:rsidRDefault="00F639B4" w:rsidP="00F639B4">
      <w:pPr>
        <w:ind w:firstLine="709"/>
        <w:jc w:val="both"/>
        <w:rPr>
          <w:sz w:val="28"/>
          <w:szCs w:val="28"/>
        </w:rPr>
      </w:pPr>
      <w:r>
        <w:rPr>
          <w:sz w:val="28"/>
          <w:szCs w:val="28"/>
        </w:rPr>
        <w:t>земельных участков, находящихся в собственности городского поселения;</w:t>
      </w:r>
    </w:p>
    <w:p w:rsidR="00F639B4" w:rsidRDefault="00F639B4" w:rsidP="00F639B4">
      <w:pPr>
        <w:ind w:firstLine="709"/>
        <w:jc w:val="both"/>
        <w:rPr>
          <w:sz w:val="28"/>
          <w:szCs w:val="28"/>
        </w:rPr>
      </w:pPr>
      <w:r>
        <w:rPr>
          <w:sz w:val="28"/>
          <w:szCs w:val="28"/>
        </w:rPr>
        <w:t>земельных участков и земель, государственная собственность на которые не разграничена.</w:t>
      </w:r>
    </w:p>
    <w:p w:rsidR="00F639B4" w:rsidRDefault="00F639B4" w:rsidP="00F639B4">
      <w:pPr>
        <w:widowControl w:val="0"/>
        <w:autoSpaceDE w:val="0"/>
        <w:autoSpaceDN w:val="0"/>
        <w:adjustRightInd w:val="0"/>
        <w:ind w:firstLine="709"/>
        <w:jc w:val="both"/>
        <w:rPr>
          <w:sz w:val="28"/>
          <w:szCs w:val="28"/>
        </w:rPr>
      </w:pPr>
      <w:r>
        <w:rPr>
          <w:sz w:val="28"/>
          <w:szCs w:val="28"/>
        </w:rPr>
        <w:t>6. В целях реализации настоящих правил используются следующие основные понятия:</w:t>
      </w:r>
    </w:p>
    <w:p w:rsidR="00F639B4" w:rsidRDefault="00F639B4" w:rsidP="00F639B4">
      <w:pPr>
        <w:widowControl w:val="0"/>
        <w:autoSpaceDE w:val="0"/>
        <w:autoSpaceDN w:val="0"/>
        <w:adjustRightInd w:val="0"/>
        <w:ind w:firstLine="709"/>
        <w:jc w:val="both"/>
        <w:rPr>
          <w:sz w:val="28"/>
          <w:szCs w:val="28"/>
        </w:rPr>
      </w:pPr>
      <w:r>
        <w:rPr>
          <w:sz w:val="28"/>
          <w:szCs w:val="28"/>
        </w:rPr>
        <w:t xml:space="preserve">1) объекты благоустройства – территории городского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w:t>
      </w:r>
      <w:r>
        <w:rPr>
          <w:sz w:val="28"/>
          <w:szCs w:val="28"/>
        </w:rPr>
        <w:lastRenderedPageBreak/>
        <w:t>застройкой, улица с прилегающей территорией и застройкой), другие территории городского поселения;</w:t>
      </w:r>
    </w:p>
    <w:p w:rsidR="00F639B4" w:rsidRDefault="00F639B4" w:rsidP="00F639B4">
      <w:pPr>
        <w:widowControl w:val="0"/>
        <w:autoSpaceDE w:val="0"/>
        <w:autoSpaceDN w:val="0"/>
        <w:adjustRightInd w:val="0"/>
        <w:ind w:firstLine="709"/>
        <w:jc w:val="both"/>
        <w:rPr>
          <w:sz w:val="28"/>
          <w:szCs w:val="28"/>
        </w:rPr>
      </w:pPr>
      <w:r>
        <w:rPr>
          <w:sz w:val="28"/>
          <w:szCs w:val="28"/>
        </w:rPr>
        <w:t>2) благоустройство территории - деятельность по реализации комплекса мероприятий, установленного правилами благоустройства территории городского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639B4" w:rsidRDefault="00F639B4" w:rsidP="00F639B4">
      <w:pPr>
        <w:widowControl w:val="0"/>
        <w:autoSpaceDE w:val="0"/>
        <w:autoSpaceDN w:val="0"/>
        <w:adjustRightInd w:val="0"/>
        <w:ind w:firstLine="709"/>
        <w:jc w:val="both"/>
        <w:rPr>
          <w:sz w:val="28"/>
          <w:szCs w:val="28"/>
        </w:rPr>
      </w:pPr>
      <w:r>
        <w:rPr>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639B4" w:rsidRDefault="00F639B4" w:rsidP="00F639B4">
      <w:pPr>
        <w:autoSpaceDE w:val="0"/>
        <w:autoSpaceDN w:val="0"/>
        <w:adjustRightInd w:val="0"/>
        <w:ind w:firstLine="709"/>
        <w:jc w:val="both"/>
        <w:rPr>
          <w:sz w:val="28"/>
          <w:szCs w:val="28"/>
        </w:rPr>
      </w:pPr>
      <w:r>
        <w:rPr>
          <w:sz w:val="28"/>
          <w:szCs w:val="28"/>
        </w:rPr>
        <w:t>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городского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F639B4" w:rsidRDefault="00F639B4" w:rsidP="00F639B4">
      <w:pPr>
        <w:widowControl w:val="0"/>
        <w:autoSpaceDE w:val="0"/>
        <w:autoSpaceDN w:val="0"/>
        <w:adjustRightInd w:val="0"/>
        <w:ind w:firstLine="709"/>
        <w:jc w:val="both"/>
        <w:rPr>
          <w:sz w:val="28"/>
          <w:szCs w:val="28"/>
        </w:rPr>
      </w:pPr>
      <w:r>
        <w:rPr>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F639B4" w:rsidRDefault="00F639B4" w:rsidP="00F639B4">
      <w:pPr>
        <w:widowControl w:val="0"/>
        <w:autoSpaceDE w:val="0"/>
        <w:autoSpaceDN w:val="0"/>
        <w:adjustRightInd w:val="0"/>
        <w:ind w:firstLine="709"/>
        <w:jc w:val="both"/>
        <w:rPr>
          <w:color w:val="000000"/>
          <w:sz w:val="28"/>
          <w:szCs w:val="28"/>
        </w:rPr>
      </w:pPr>
      <w:r>
        <w:rPr>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F639B4" w:rsidRDefault="00F639B4" w:rsidP="00F639B4">
      <w:pPr>
        <w:widowControl w:val="0"/>
        <w:autoSpaceDE w:val="0"/>
        <w:autoSpaceDN w:val="0"/>
        <w:adjustRightInd w:val="0"/>
        <w:ind w:firstLine="709"/>
        <w:jc w:val="both"/>
        <w:rPr>
          <w:sz w:val="28"/>
          <w:szCs w:val="28"/>
        </w:rPr>
      </w:pPr>
      <w:r>
        <w:rPr>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639B4" w:rsidRDefault="00F639B4" w:rsidP="00F639B4">
      <w:pPr>
        <w:widowControl w:val="0"/>
        <w:autoSpaceDE w:val="0"/>
        <w:autoSpaceDN w:val="0"/>
        <w:adjustRightInd w:val="0"/>
        <w:ind w:firstLine="709"/>
        <w:jc w:val="both"/>
        <w:rPr>
          <w:sz w:val="28"/>
          <w:szCs w:val="28"/>
        </w:rPr>
      </w:pPr>
      <w:r>
        <w:rPr>
          <w:sz w:val="28"/>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639B4" w:rsidRDefault="00F639B4" w:rsidP="00F639B4">
      <w:pPr>
        <w:widowControl w:val="0"/>
        <w:autoSpaceDE w:val="0"/>
        <w:autoSpaceDN w:val="0"/>
        <w:adjustRightInd w:val="0"/>
        <w:ind w:firstLine="709"/>
        <w:jc w:val="both"/>
        <w:rPr>
          <w:sz w:val="28"/>
          <w:szCs w:val="28"/>
        </w:rPr>
      </w:pPr>
      <w:r>
        <w:rPr>
          <w:sz w:val="28"/>
          <w:szCs w:val="28"/>
        </w:rPr>
        <w:t xml:space="preserve">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w:t>
      </w:r>
      <w:r>
        <w:rPr>
          <w:sz w:val="28"/>
          <w:szCs w:val="28"/>
        </w:rPr>
        <w:lastRenderedPageBreak/>
        <w:t>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F639B4" w:rsidRDefault="00F639B4" w:rsidP="00F639B4">
      <w:pPr>
        <w:widowControl w:val="0"/>
        <w:autoSpaceDE w:val="0"/>
        <w:autoSpaceDN w:val="0"/>
        <w:adjustRightInd w:val="0"/>
        <w:ind w:firstLine="709"/>
        <w:jc w:val="both"/>
        <w:rPr>
          <w:sz w:val="28"/>
          <w:szCs w:val="28"/>
        </w:rPr>
      </w:pPr>
      <w:r>
        <w:rPr>
          <w:sz w:val="28"/>
          <w:szCs w:val="28"/>
        </w:rPr>
        <w:t>10) проезд – дорога, примыкающая к проезжим частям жилых и магистральных улиц, разворотным площадкам;</w:t>
      </w:r>
    </w:p>
    <w:p w:rsidR="00F639B4" w:rsidRDefault="00F639B4" w:rsidP="00F639B4">
      <w:pPr>
        <w:widowControl w:val="0"/>
        <w:autoSpaceDE w:val="0"/>
        <w:autoSpaceDN w:val="0"/>
        <w:adjustRightInd w:val="0"/>
        <w:ind w:firstLine="709"/>
        <w:jc w:val="both"/>
        <w:rPr>
          <w:sz w:val="28"/>
          <w:szCs w:val="28"/>
        </w:rPr>
      </w:pPr>
      <w:r>
        <w:rPr>
          <w:sz w:val="28"/>
          <w:szCs w:val="28"/>
        </w:rPr>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F639B4" w:rsidRDefault="00F639B4" w:rsidP="00F639B4">
      <w:pPr>
        <w:widowControl w:val="0"/>
        <w:autoSpaceDE w:val="0"/>
        <w:autoSpaceDN w:val="0"/>
        <w:adjustRightInd w:val="0"/>
        <w:ind w:firstLine="709"/>
        <w:jc w:val="both"/>
        <w:rPr>
          <w:sz w:val="28"/>
          <w:szCs w:val="28"/>
        </w:rPr>
      </w:pPr>
      <w:r>
        <w:rPr>
          <w:sz w:val="28"/>
          <w:szCs w:val="28"/>
        </w:rPr>
        <w:t>12) дождеприемный колодец – сооружение на канализационной сети, предназначенное для приема и отвода дождевых и талых вод;</w:t>
      </w:r>
    </w:p>
    <w:p w:rsidR="00F639B4" w:rsidRDefault="00F639B4" w:rsidP="00F639B4">
      <w:pPr>
        <w:widowControl w:val="0"/>
        <w:autoSpaceDE w:val="0"/>
        <w:autoSpaceDN w:val="0"/>
        <w:adjustRightInd w:val="0"/>
        <w:ind w:firstLine="709"/>
        <w:jc w:val="both"/>
        <w:rPr>
          <w:color w:val="000000"/>
          <w:sz w:val="28"/>
          <w:szCs w:val="28"/>
        </w:rPr>
      </w:pPr>
      <w:r>
        <w:rPr>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F639B4" w:rsidRDefault="00F639B4" w:rsidP="00F639B4">
      <w:pPr>
        <w:ind w:firstLine="709"/>
        <w:jc w:val="both"/>
        <w:rPr>
          <w:sz w:val="28"/>
          <w:szCs w:val="28"/>
        </w:rPr>
      </w:pPr>
      <w:r>
        <w:rPr>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F639B4" w:rsidRDefault="00F639B4" w:rsidP="00F639B4">
      <w:pPr>
        <w:widowControl w:val="0"/>
        <w:autoSpaceDE w:val="0"/>
        <w:autoSpaceDN w:val="0"/>
        <w:adjustRightInd w:val="0"/>
        <w:ind w:firstLine="709"/>
        <w:jc w:val="both"/>
        <w:rPr>
          <w:sz w:val="28"/>
          <w:szCs w:val="28"/>
        </w:rPr>
      </w:pPr>
      <w:r>
        <w:rPr>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F639B4" w:rsidRDefault="00F639B4" w:rsidP="00F639B4">
      <w:pPr>
        <w:widowControl w:val="0"/>
        <w:autoSpaceDE w:val="0"/>
        <w:autoSpaceDN w:val="0"/>
        <w:adjustRightInd w:val="0"/>
        <w:ind w:firstLine="709"/>
        <w:jc w:val="both"/>
        <w:rPr>
          <w:sz w:val="28"/>
          <w:szCs w:val="28"/>
        </w:rPr>
      </w:pPr>
      <w:r>
        <w:rPr>
          <w:sz w:val="28"/>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F639B4" w:rsidRDefault="00F639B4" w:rsidP="00F639B4">
      <w:pPr>
        <w:widowControl w:val="0"/>
        <w:autoSpaceDE w:val="0"/>
        <w:autoSpaceDN w:val="0"/>
        <w:adjustRightInd w:val="0"/>
        <w:ind w:firstLine="709"/>
        <w:jc w:val="both"/>
        <w:rPr>
          <w:sz w:val="28"/>
          <w:szCs w:val="28"/>
        </w:rPr>
      </w:pPr>
      <w:r>
        <w:rPr>
          <w:sz w:val="28"/>
          <w:szCs w:val="28"/>
        </w:rPr>
        <w:t>17) уничтожение зеленых насаждений – повреждение зеленых насаждений, повлекшее прекращение их роста;</w:t>
      </w:r>
    </w:p>
    <w:p w:rsidR="00F639B4" w:rsidRDefault="00F639B4" w:rsidP="00F639B4">
      <w:pPr>
        <w:widowControl w:val="0"/>
        <w:autoSpaceDE w:val="0"/>
        <w:autoSpaceDN w:val="0"/>
        <w:adjustRightInd w:val="0"/>
        <w:ind w:firstLine="709"/>
        <w:jc w:val="both"/>
        <w:rPr>
          <w:sz w:val="28"/>
          <w:szCs w:val="28"/>
        </w:rPr>
      </w:pPr>
      <w:r>
        <w:rPr>
          <w:sz w:val="28"/>
          <w:szCs w:val="28"/>
        </w:rPr>
        <w:t>18) компенсационное озеленение – воспроизводство зеленых насаждений взамен уничтоженных или поврежденных;</w:t>
      </w:r>
    </w:p>
    <w:p w:rsidR="00F639B4" w:rsidRDefault="00F639B4" w:rsidP="00F639B4">
      <w:pPr>
        <w:widowControl w:val="0"/>
        <w:autoSpaceDE w:val="0"/>
        <w:autoSpaceDN w:val="0"/>
        <w:adjustRightInd w:val="0"/>
        <w:ind w:firstLine="709"/>
        <w:jc w:val="both"/>
        <w:rPr>
          <w:sz w:val="28"/>
          <w:szCs w:val="28"/>
        </w:rPr>
      </w:pPr>
      <w:r>
        <w:rPr>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F639B4" w:rsidRDefault="00F639B4" w:rsidP="00F639B4">
      <w:pPr>
        <w:widowControl w:val="0"/>
        <w:autoSpaceDE w:val="0"/>
        <w:autoSpaceDN w:val="0"/>
        <w:adjustRightInd w:val="0"/>
        <w:ind w:firstLine="709"/>
        <w:jc w:val="both"/>
        <w:rPr>
          <w:sz w:val="28"/>
          <w:szCs w:val="28"/>
        </w:rPr>
      </w:pPr>
      <w:r>
        <w:rPr>
          <w:sz w:val="28"/>
          <w:szCs w:val="28"/>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F639B4" w:rsidRDefault="00F639B4" w:rsidP="00F639B4">
      <w:pPr>
        <w:widowControl w:val="0"/>
        <w:autoSpaceDE w:val="0"/>
        <w:autoSpaceDN w:val="0"/>
        <w:adjustRightInd w:val="0"/>
        <w:ind w:firstLine="709"/>
        <w:jc w:val="both"/>
        <w:rPr>
          <w:sz w:val="28"/>
          <w:szCs w:val="28"/>
        </w:rPr>
      </w:pPr>
      <w:r>
        <w:rPr>
          <w:sz w:val="28"/>
          <w:szCs w:val="28"/>
        </w:rPr>
        <w:t xml:space="preserve">21) дворовая территория – сформированная территория, прилегающая к </w:t>
      </w:r>
      <w:r>
        <w:rPr>
          <w:sz w:val="28"/>
          <w:szCs w:val="28"/>
        </w:rPr>
        <w:lastRenderedPageBreak/>
        <w:t>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639B4" w:rsidRDefault="00F639B4" w:rsidP="00F639B4">
      <w:pPr>
        <w:widowControl w:val="0"/>
        <w:autoSpaceDE w:val="0"/>
        <w:autoSpaceDN w:val="0"/>
        <w:adjustRightInd w:val="0"/>
        <w:ind w:firstLine="709"/>
        <w:jc w:val="both"/>
        <w:rPr>
          <w:sz w:val="28"/>
          <w:szCs w:val="28"/>
        </w:rPr>
      </w:pPr>
      <w:r>
        <w:rPr>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639B4" w:rsidRDefault="00F639B4" w:rsidP="00F639B4">
      <w:pPr>
        <w:widowControl w:val="0"/>
        <w:autoSpaceDE w:val="0"/>
        <w:autoSpaceDN w:val="0"/>
        <w:adjustRightInd w:val="0"/>
        <w:ind w:firstLine="709"/>
        <w:jc w:val="both"/>
        <w:rPr>
          <w:sz w:val="28"/>
          <w:szCs w:val="28"/>
        </w:rPr>
      </w:pPr>
      <w:r>
        <w:rPr>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639B4" w:rsidRDefault="00F639B4" w:rsidP="00F639B4">
      <w:pPr>
        <w:widowControl w:val="0"/>
        <w:autoSpaceDE w:val="0"/>
        <w:autoSpaceDN w:val="0"/>
        <w:adjustRightInd w:val="0"/>
        <w:ind w:firstLine="709"/>
        <w:jc w:val="both"/>
        <w:rPr>
          <w:sz w:val="28"/>
          <w:szCs w:val="28"/>
        </w:rPr>
      </w:pPr>
      <w:r>
        <w:rPr>
          <w:sz w:val="28"/>
          <w:szCs w:val="28"/>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F639B4" w:rsidRDefault="00F639B4" w:rsidP="00F639B4">
      <w:pPr>
        <w:widowControl w:val="0"/>
        <w:autoSpaceDE w:val="0"/>
        <w:autoSpaceDN w:val="0"/>
        <w:adjustRightInd w:val="0"/>
        <w:ind w:firstLine="709"/>
        <w:jc w:val="both"/>
        <w:rPr>
          <w:sz w:val="28"/>
          <w:szCs w:val="28"/>
        </w:rPr>
      </w:pPr>
      <w:r>
        <w:rPr>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639B4" w:rsidRDefault="00F639B4" w:rsidP="00F639B4">
      <w:pPr>
        <w:widowControl w:val="0"/>
        <w:autoSpaceDE w:val="0"/>
        <w:autoSpaceDN w:val="0"/>
        <w:adjustRightInd w:val="0"/>
        <w:ind w:firstLine="709"/>
        <w:jc w:val="both"/>
        <w:rPr>
          <w:sz w:val="28"/>
          <w:szCs w:val="28"/>
        </w:rPr>
      </w:pPr>
      <w:r>
        <w:rPr>
          <w:sz w:val="28"/>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F639B4" w:rsidRDefault="00F639B4" w:rsidP="00F639B4">
      <w:pPr>
        <w:widowControl w:val="0"/>
        <w:autoSpaceDE w:val="0"/>
        <w:autoSpaceDN w:val="0"/>
        <w:adjustRightInd w:val="0"/>
        <w:ind w:firstLine="709"/>
        <w:jc w:val="both"/>
        <w:rPr>
          <w:sz w:val="28"/>
          <w:szCs w:val="28"/>
        </w:rPr>
      </w:pPr>
      <w:r>
        <w:rPr>
          <w:sz w:val="28"/>
          <w:szCs w:val="28"/>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F639B4" w:rsidRDefault="00F639B4" w:rsidP="00F639B4">
      <w:pPr>
        <w:widowControl w:val="0"/>
        <w:autoSpaceDE w:val="0"/>
        <w:autoSpaceDN w:val="0"/>
        <w:adjustRightInd w:val="0"/>
        <w:ind w:firstLine="709"/>
        <w:jc w:val="both"/>
        <w:rPr>
          <w:sz w:val="28"/>
          <w:szCs w:val="28"/>
        </w:rPr>
      </w:pPr>
      <w:r>
        <w:rPr>
          <w:sz w:val="28"/>
          <w:szCs w:val="28"/>
        </w:rPr>
        <w:t>28) ночное время – период времени с 22:00 до 07:00 часов по местному времени;</w:t>
      </w:r>
    </w:p>
    <w:p w:rsidR="00F639B4" w:rsidRDefault="00F639B4" w:rsidP="00F639B4">
      <w:pPr>
        <w:widowControl w:val="0"/>
        <w:autoSpaceDE w:val="0"/>
        <w:autoSpaceDN w:val="0"/>
        <w:adjustRightInd w:val="0"/>
        <w:ind w:firstLine="709"/>
        <w:jc w:val="both"/>
        <w:rPr>
          <w:sz w:val="28"/>
          <w:szCs w:val="28"/>
        </w:rPr>
      </w:pPr>
      <w:r>
        <w:rPr>
          <w:sz w:val="28"/>
          <w:szCs w:val="28"/>
        </w:rPr>
        <w:lastRenderedPageBreak/>
        <w:t>29) сезонные (летние) кафе – временные сооружения или временные конструкции, установленные и оборудованные в соответствии с порядком, предусмотренным в городском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F639B4" w:rsidRDefault="00F639B4" w:rsidP="00F639B4">
      <w:pPr>
        <w:widowControl w:val="0"/>
        <w:autoSpaceDE w:val="0"/>
        <w:autoSpaceDN w:val="0"/>
        <w:adjustRightInd w:val="0"/>
        <w:ind w:firstLine="709"/>
        <w:jc w:val="both"/>
        <w:rPr>
          <w:sz w:val="28"/>
          <w:szCs w:val="28"/>
        </w:rPr>
      </w:pPr>
      <w:r>
        <w:rPr>
          <w:sz w:val="28"/>
          <w:szCs w:val="28"/>
        </w:rPr>
        <w:t>30) бункер - мусоросборник, предназначенный для складирования крупногабаритных отходов;</w:t>
      </w:r>
    </w:p>
    <w:p w:rsidR="00F639B4" w:rsidRDefault="00F639B4" w:rsidP="00F639B4">
      <w:pPr>
        <w:autoSpaceDE w:val="0"/>
        <w:autoSpaceDN w:val="0"/>
        <w:adjustRightInd w:val="0"/>
        <w:ind w:firstLine="709"/>
        <w:jc w:val="both"/>
        <w:rPr>
          <w:sz w:val="28"/>
          <w:szCs w:val="28"/>
        </w:rPr>
      </w:pPr>
      <w:r>
        <w:rPr>
          <w:sz w:val="28"/>
          <w:szCs w:val="28"/>
        </w:rPr>
        <w:t>31) контейнер - мусоросборник, предназначенный для складирования твердых коммунальных отходов, за исключением крупногабаритных отходов;</w:t>
      </w:r>
    </w:p>
    <w:p w:rsidR="00F639B4" w:rsidRDefault="00F639B4" w:rsidP="00F639B4">
      <w:pPr>
        <w:widowControl w:val="0"/>
        <w:autoSpaceDE w:val="0"/>
        <w:autoSpaceDN w:val="0"/>
        <w:adjustRightInd w:val="0"/>
        <w:ind w:firstLine="709"/>
        <w:jc w:val="both"/>
        <w:rPr>
          <w:sz w:val="28"/>
          <w:szCs w:val="28"/>
        </w:rPr>
      </w:pPr>
      <w:r>
        <w:rPr>
          <w:sz w:val="28"/>
          <w:szCs w:val="28"/>
        </w:rPr>
        <w:t>32) урны для мусора - емкости, предназначенные для сбора в них отходов потребления и устанавливаемые на территории городского поселения около административных и социальных зданий и сооружений, в местах общего пользования (улицах, парках, скверах) и иных объектах;</w:t>
      </w:r>
    </w:p>
    <w:p w:rsidR="00F639B4" w:rsidRDefault="00F639B4" w:rsidP="00F639B4">
      <w:pPr>
        <w:autoSpaceDE w:val="0"/>
        <w:autoSpaceDN w:val="0"/>
        <w:adjustRightInd w:val="0"/>
        <w:ind w:firstLine="709"/>
        <w:jc w:val="both"/>
        <w:rPr>
          <w:sz w:val="28"/>
          <w:szCs w:val="28"/>
        </w:rPr>
      </w:pPr>
      <w:r>
        <w:rPr>
          <w:sz w:val="28"/>
          <w:szCs w:val="28"/>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639B4" w:rsidRDefault="00F639B4" w:rsidP="00F639B4">
      <w:pPr>
        <w:widowControl w:val="0"/>
        <w:autoSpaceDE w:val="0"/>
        <w:autoSpaceDN w:val="0"/>
        <w:adjustRightInd w:val="0"/>
        <w:ind w:firstLine="709"/>
        <w:jc w:val="both"/>
        <w:rPr>
          <w:sz w:val="28"/>
          <w:szCs w:val="28"/>
        </w:rPr>
      </w:pPr>
      <w:r>
        <w:rPr>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F639B4" w:rsidRDefault="00F639B4" w:rsidP="00F639B4">
      <w:pPr>
        <w:widowControl w:val="0"/>
        <w:autoSpaceDE w:val="0"/>
        <w:autoSpaceDN w:val="0"/>
        <w:adjustRightInd w:val="0"/>
        <w:ind w:firstLine="709"/>
        <w:jc w:val="both"/>
        <w:rPr>
          <w:sz w:val="28"/>
          <w:szCs w:val="28"/>
        </w:rPr>
      </w:pPr>
      <w:r>
        <w:rPr>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639B4" w:rsidRDefault="00F639B4" w:rsidP="00F639B4">
      <w:pPr>
        <w:widowControl w:val="0"/>
        <w:autoSpaceDE w:val="0"/>
        <w:autoSpaceDN w:val="0"/>
        <w:adjustRightInd w:val="0"/>
        <w:ind w:firstLine="709"/>
        <w:jc w:val="both"/>
        <w:rPr>
          <w:sz w:val="28"/>
          <w:szCs w:val="28"/>
        </w:rPr>
      </w:pPr>
      <w:r>
        <w:rPr>
          <w:sz w:val="28"/>
          <w:szCs w:val="28"/>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F639B4" w:rsidRDefault="00F639B4" w:rsidP="00F639B4">
      <w:pPr>
        <w:widowControl w:val="0"/>
        <w:autoSpaceDE w:val="0"/>
        <w:autoSpaceDN w:val="0"/>
        <w:adjustRightInd w:val="0"/>
        <w:ind w:firstLine="709"/>
        <w:jc w:val="both"/>
        <w:rPr>
          <w:sz w:val="28"/>
          <w:szCs w:val="28"/>
        </w:rPr>
      </w:pPr>
      <w:r>
        <w:rPr>
          <w:sz w:val="28"/>
          <w:szCs w:val="28"/>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F639B4" w:rsidRDefault="00F639B4" w:rsidP="00F639B4">
      <w:pPr>
        <w:widowControl w:val="0"/>
        <w:autoSpaceDE w:val="0"/>
        <w:autoSpaceDN w:val="0"/>
        <w:adjustRightInd w:val="0"/>
        <w:ind w:firstLine="709"/>
        <w:jc w:val="both"/>
        <w:rPr>
          <w:sz w:val="28"/>
          <w:szCs w:val="28"/>
        </w:rPr>
      </w:pPr>
      <w:r>
        <w:rPr>
          <w:sz w:val="28"/>
          <w:szCs w:val="28"/>
        </w:rPr>
        <w:t xml:space="preserve">38) санитарная очистка территории – зачистка территорий, сбор, вывоз </w:t>
      </w:r>
      <w:r>
        <w:rPr>
          <w:sz w:val="28"/>
          <w:szCs w:val="28"/>
        </w:rPr>
        <w:lastRenderedPageBreak/>
        <w:t>и утилизация (обезвреживание) твердых коммунальных отходов и крупногабаритного отходов;</w:t>
      </w:r>
    </w:p>
    <w:p w:rsidR="00F639B4" w:rsidRDefault="00F639B4" w:rsidP="00F639B4">
      <w:pPr>
        <w:widowControl w:val="0"/>
        <w:autoSpaceDE w:val="0"/>
        <w:autoSpaceDN w:val="0"/>
        <w:adjustRightInd w:val="0"/>
        <w:ind w:firstLine="709"/>
        <w:jc w:val="both"/>
        <w:rPr>
          <w:sz w:val="28"/>
          <w:szCs w:val="28"/>
        </w:rPr>
      </w:pPr>
      <w:r>
        <w:rPr>
          <w:sz w:val="28"/>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639B4" w:rsidRDefault="00F639B4" w:rsidP="00F639B4">
      <w:pPr>
        <w:widowControl w:val="0"/>
        <w:autoSpaceDE w:val="0"/>
        <w:autoSpaceDN w:val="0"/>
        <w:adjustRightInd w:val="0"/>
        <w:ind w:firstLine="709"/>
        <w:jc w:val="both"/>
        <w:rPr>
          <w:sz w:val="28"/>
          <w:szCs w:val="28"/>
        </w:rPr>
      </w:pPr>
      <w:r>
        <w:rPr>
          <w:sz w:val="28"/>
          <w:szCs w:val="28"/>
        </w:rPr>
        <w:t>40) животное без владельца - животное, которое не имеет владельца или владелец которого неизвестен (безнадзорные животные);</w:t>
      </w:r>
    </w:p>
    <w:p w:rsidR="00F639B4" w:rsidRDefault="00F639B4" w:rsidP="00F639B4">
      <w:pPr>
        <w:autoSpaceDE w:val="0"/>
        <w:autoSpaceDN w:val="0"/>
        <w:adjustRightInd w:val="0"/>
        <w:ind w:firstLine="709"/>
        <w:jc w:val="both"/>
        <w:rPr>
          <w:sz w:val="28"/>
          <w:szCs w:val="28"/>
        </w:rPr>
      </w:pPr>
      <w:r>
        <w:rPr>
          <w:sz w:val="28"/>
          <w:szCs w:val="28"/>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rsidR="00F639B4" w:rsidRDefault="00F639B4" w:rsidP="00F639B4">
      <w:pPr>
        <w:widowControl w:val="0"/>
        <w:autoSpaceDE w:val="0"/>
        <w:autoSpaceDN w:val="0"/>
        <w:adjustRightInd w:val="0"/>
        <w:ind w:firstLine="709"/>
        <w:jc w:val="both"/>
        <w:rPr>
          <w:sz w:val="28"/>
          <w:szCs w:val="28"/>
        </w:rPr>
      </w:pPr>
      <w:r>
        <w:rPr>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F639B4" w:rsidRDefault="00F639B4" w:rsidP="00F639B4">
      <w:pPr>
        <w:widowControl w:val="0"/>
        <w:autoSpaceDE w:val="0"/>
        <w:autoSpaceDN w:val="0"/>
        <w:adjustRightInd w:val="0"/>
        <w:ind w:firstLine="709"/>
        <w:jc w:val="both"/>
        <w:rPr>
          <w:sz w:val="28"/>
          <w:szCs w:val="28"/>
        </w:rPr>
      </w:pPr>
      <w:r>
        <w:rPr>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F639B4" w:rsidRDefault="00F639B4" w:rsidP="00F639B4">
      <w:pPr>
        <w:widowControl w:val="0"/>
        <w:autoSpaceDE w:val="0"/>
        <w:autoSpaceDN w:val="0"/>
        <w:adjustRightInd w:val="0"/>
        <w:ind w:firstLine="709"/>
        <w:jc w:val="both"/>
        <w:rPr>
          <w:sz w:val="28"/>
          <w:szCs w:val="28"/>
        </w:rPr>
      </w:pPr>
      <w:r>
        <w:rPr>
          <w:sz w:val="28"/>
          <w:szCs w:val="28"/>
        </w:rPr>
        <w:t>44) отлов безнадзорных животных – мероприятия по регулированию численности безнадзорных животных.</w:t>
      </w:r>
    </w:p>
    <w:p w:rsidR="00F639B4" w:rsidRDefault="00F639B4" w:rsidP="00F639B4">
      <w:pPr>
        <w:shd w:val="clear" w:color="auto" w:fill="FFFFFF"/>
        <w:ind w:firstLine="709"/>
        <w:jc w:val="both"/>
        <w:rPr>
          <w:sz w:val="27"/>
          <w:szCs w:val="27"/>
        </w:rPr>
      </w:pPr>
      <w:r>
        <w:rPr>
          <w:sz w:val="28"/>
          <w:szCs w:val="28"/>
        </w:rPr>
        <w:t>7. Благоустройство территорий может достигаться путем реализации следующих принципов:</w:t>
      </w:r>
    </w:p>
    <w:p w:rsidR="00F639B4" w:rsidRDefault="00F639B4" w:rsidP="00F639B4">
      <w:pPr>
        <w:shd w:val="clear" w:color="auto" w:fill="FFFFFF"/>
        <w:ind w:firstLine="709"/>
        <w:jc w:val="both"/>
        <w:rPr>
          <w:sz w:val="27"/>
          <w:szCs w:val="27"/>
        </w:rPr>
      </w:pPr>
      <w:r>
        <w:rPr>
          <w:sz w:val="28"/>
          <w:szCs w:val="28"/>
        </w:rPr>
        <w:t>принцип функционального разнообразия - насыщенность территории разнообразными социальными и коммерческими сервисами;</w:t>
      </w:r>
    </w:p>
    <w:p w:rsidR="00F639B4" w:rsidRDefault="00F639B4" w:rsidP="00F639B4">
      <w:pPr>
        <w:shd w:val="clear" w:color="auto" w:fill="FFFFFF"/>
        <w:ind w:firstLine="709"/>
        <w:jc w:val="both"/>
        <w:rPr>
          <w:sz w:val="27"/>
          <w:szCs w:val="27"/>
        </w:rPr>
      </w:pPr>
      <w:r>
        <w:rPr>
          <w:sz w:val="28"/>
          <w:szCs w:val="28"/>
        </w:rPr>
        <w:t>принцип комфортной организации пешеходной среды - создание в городском поселении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F639B4" w:rsidRDefault="00F639B4" w:rsidP="00F639B4">
      <w:pPr>
        <w:shd w:val="clear" w:color="auto" w:fill="FFFFFF"/>
        <w:ind w:firstLine="709"/>
        <w:jc w:val="both"/>
        <w:rPr>
          <w:sz w:val="27"/>
          <w:szCs w:val="27"/>
        </w:rPr>
      </w:pPr>
      <w:r>
        <w:rPr>
          <w:sz w:val="28"/>
          <w:szCs w:val="28"/>
        </w:rPr>
        <w:t>принцип комфортной мобильности - наличие у жителей городского поселения сопоставимых по скорости и уровню комфорта возможностей доступа к основным точкам притяжения в городском поселении при помощи различных видов транспорта (личный автотранспорт, различные виды общественного транспорта, велосипед);</w:t>
      </w:r>
    </w:p>
    <w:p w:rsidR="00F639B4" w:rsidRDefault="00F639B4" w:rsidP="00F639B4">
      <w:pPr>
        <w:shd w:val="clear" w:color="auto" w:fill="FFFFFF"/>
        <w:ind w:firstLine="709"/>
        <w:jc w:val="both"/>
        <w:rPr>
          <w:sz w:val="27"/>
          <w:szCs w:val="27"/>
        </w:rPr>
      </w:pPr>
      <w:r>
        <w:rPr>
          <w:sz w:val="28"/>
          <w:szCs w:val="28"/>
        </w:rPr>
        <w:t xml:space="preserve">принцип комфортной среды для общения - гармоничное размещение в городском поселении территорий, которые постоянно и без платы за </w:t>
      </w:r>
      <w:r>
        <w:rPr>
          <w:sz w:val="28"/>
          <w:szCs w:val="28"/>
        </w:rPr>
        <w:lastRenderedPageBreak/>
        <w:t>посещение доступны для населения, в том числе площади, набережные, улицы, пешеходные зоны, скверы, парки;</w:t>
      </w:r>
    </w:p>
    <w:p w:rsidR="00F639B4" w:rsidRDefault="00F639B4" w:rsidP="00F639B4">
      <w:pPr>
        <w:shd w:val="clear" w:color="auto" w:fill="FFFFFF"/>
        <w:ind w:firstLine="709"/>
        <w:jc w:val="both"/>
        <w:rPr>
          <w:sz w:val="27"/>
          <w:szCs w:val="27"/>
        </w:rPr>
      </w:pPr>
      <w:r>
        <w:rPr>
          <w:sz w:val="28"/>
          <w:szCs w:val="28"/>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639B4" w:rsidRDefault="00F639B4" w:rsidP="00F639B4">
      <w:pPr>
        <w:tabs>
          <w:tab w:val="right" w:pos="10212"/>
        </w:tabs>
        <w:ind w:firstLine="709"/>
        <w:jc w:val="center"/>
        <w:rPr>
          <w:b/>
          <w:bCs/>
          <w:sz w:val="28"/>
          <w:szCs w:val="28"/>
        </w:rPr>
      </w:pPr>
      <w:r>
        <w:rPr>
          <w:b/>
          <w:bCs/>
          <w:sz w:val="28"/>
          <w:szCs w:val="28"/>
          <w:lang w:val="en-US"/>
        </w:rPr>
        <w:t>II</w:t>
      </w:r>
      <w:r>
        <w:rPr>
          <w:b/>
          <w:bCs/>
          <w:sz w:val="28"/>
          <w:szCs w:val="28"/>
        </w:rPr>
        <w:t>. Требования к объектам и элементам благоустройства</w:t>
      </w:r>
    </w:p>
    <w:p w:rsidR="00F639B4" w:rsidRDefault="00F639B4" w:rsidP="00F639B4">
      <w:pPr>
        <w:pStyle w:val="afe"/>
        <w:suppressAutoHyphens w:val="0"/>
        <w:ind w:left="0" w:firstLine="709"/>
        <w:jc w:val="center"/>
        <w:rPr>
          <w:b/>
          <w:sz w:val="28"/>
          <w:szCs w:val="28"/>
        </w:rPr>
      </w:pPr>
      <w:r>
        <w:rPr>
          <w:b/>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F639B4" w:rsidRDefault="00F639B4" w:rsidP="00F639B4">
      <w:pPr>
        <w:ind w:firstLine="709"/>
        <w:jc w:val="both"/>
        <w:rPr>
          <w:sz w:val="28"/>
          <w:szCs w:val="28"/>
        </w:rPr>
      </w:pPr>
      <w:r>
        <w:rPr>
          <w:sz w:val="28"/>
          <w:szCs w:val="28"/>
        </w:rPr>
        <w:t>8. Содержание территорий городского поселения и мероприятия по развитию благоустройства осуществляются в соответствии с настоящими правилами благоустройства.</w:t>
      </w:r>
    </w:p>
    <w:p w:rsidR="00F639B4" w:rsidRDefault="00F639B4" w:rsidP="00F639B4">
      <w:pPr>
        <w:pStyle w:val="afe"/>
        <w:suppressAutoHyphens w:val="0"/>
        <w:ind w:left="0" w:firstLine="709"/>
        <w:jc w:val="both"/>
        <w:rPr>
          <w:sz w:val="28"/>
          <w:szCs w:val="28"/>
        </w:rPr>
      </w:pPr>
      <w:r>
        <w:rPr>
          <w:sz w:val="28"/>
          <w:szCs w:val="28"/>
        </w:rPr>
        <w:t>9. Объектами благоустройства в целях настоящих правил являются:</w:t>
      </w:r>
    </w:p>
    <w:p w:rsidR="00F639B4" w:rsidRDefault="00F639B4" w:rsidP="00F639B4">
      <w:pPr>
        <w:pStyle w:val="pboth"/>
        <w:spacing w:before="0" w:beforeAutospacing="0" w:after="0" w:afterAutospacing="0"/>
        <w:ind w:firstLine="709"/>
        <w:jc w:val="both"/>
        <w:textAlignment w:val="baseline"/>
        <w:rPr>
          <w:color w:val="000000"/>
          <w:sz w:val="28"/>
          <w:szCs w:val="28"/>
        </w:rPr>
      </w:pPr>
      <w:r>
        <w:rPr>
          <w:color w:val="000000"/>
          <w:sz w:val="28"/>
          <w:szCs w:val="28"/>
        </w:rPr>
        <w:t>детские площадки, спортивные и другие площадки отдыха и досуга;</w:t>
      </w:r>
    </w:p>
    <w:p w:rsidR="00F639B4" w:rsidRDefault="00F639B4" w:rsidP="00F639B4">
      <w:pPr>
        <w:pStyle w:val="pboth"/>
        <w:spacing w:before="0" w:beforeAutospacing="0" w:after="0" w:afterAutospacing="0"/>
        <w:ind w:firstLine="709"/>
        <w:jc w:val="both"/>
        <w:textAlignment w:val="baseline"/>
        <w:rPr>
          <w:color w:val="000000"/>
          <w:sz w:val="28"/>
          <w:szCs w:val="28"/>
        </w:rPr>
      </w:pPr>
      <w:bookmarkStart w:id="1" w:name="100015"/>
      <w:bookmarkEnd w:id="1"/>
      <w:r>
        <w:rPr>
          <w:color w:val="000000"/>
          <w:sz w:val="28"/>
          <w:szCs w:val="28"/>
        </w:rPr>
        <w:t>площадки для выгула и дрессировки собак;</w:t>
      </w:r>
    </w:p>
    <w:p w:rsidR="00F639B4" w:rsidRDefault="00F639B4" w:rsidP="00F639B4">
      <w:pPr>
        <w:pStyle w:val="pboth"/>
        <w:spacing w:before="0" w:beforeAutospacing="0" w:after="0" w:afterAutospacing="0"/>
        <w:ind w:firstLine="709"/>
        <w:jc w:val="both"/>
        <w:textAlignment w:val="baseline"/>
        <w:rPr>
          <w:color w:val="000000"/>
          <w:sz w:val="28"/>
          <w:szCs w:val="28"/>
        </w:rPr>
      </w:pPr>
      <w:bookmarkStart w:id="2" w:name="100016"/>
      <w:bookmarkEnd w:id="2"/>
      <w:r>
        <w:rPr>
          <w:color w:val="000000"/>
          <w:sz w:val="28"/>
          <w:szCs w:val="28"/>
        </w:rPr>
        <w:t>площадки автостоянок;</w:t>
      </w:r>
    </w:p>
    <w:p w:rsidR="00F639B4" w:rsidRDefault="00F639B4" w:rsidP="00F639B4">
      <w:pPr>
        <w:pStyle w:val="pboth"/>
        <w:spacing w:before="0" w:beforeAutospacing="0" w:after="0" w:afterAutospacing="0"/>
        <w:ind w:firstLine="709"/>
        <w:jc w:val="both"/>
        <w:textAlignment w:val="baseline"/>
        <w:rPr>
          <w:color w:val="000000"/>
          <w:sz w:val="28"/>
          <w:szCs w:val="28"/>
        </w:rPr>
      </w:pPr>
      <w:bookmarkStart w:id="3" w:name="100017"/>
      <w:bookmarkEnd w:id="3"/>
      <w:r>
        <w:rPr>
          <w:color w:val="000000"/>
          <w:sz w:val="28"/>
          <w:szCs w:val="28"/>
        </w:rPr>
        <w:t>улицы (в том числе пешеходные) и дороги;</w:t>
      </w:r>
    </w:p>
    <w:p w:rsidR="00F639B4" w:rsidRDefault="00F639B4" w:rsidP="00F639B4">
      <w:pPr>
        <w:pStyle w:val="pboth"/>
        <w:spacing w:before="0" w:beforeAutospacing="0" w:after="0" w:afterAutospacing="0"/>
        <w:ind w:firstLine="709"/>
        <w:jc w:val="both"/>
        <w:textAlignment w:val="baseline"/>
        <w:rPr>
          <w:color w:val="000000"/>
          <w:sz w:val="28"/>
          <w:szCs w:val="28"/>
        </w:rPr>
      </w:pPr>
      <w:bookmarkStart w:id="4" w:name="100018"/>
      <w:bookmarkEnd w:id="4"/>
      <w:r>
        <w:rPr>
          <w:color w:val="000000"/>
          <w:sz w:val="28"/>
          <w:szCs w:val="28"/>
        </w:rPr>
        <w:t>парки, скверы, иные зеленые зоны;</w:t>
      </w:r>
    </w:p>
    <w:p w:rsidR="00F639B4" w:rsidRDefault="00F639B4" w:rsidP="00F639B4">
      <w:pPr>
        <w:pStyle w:val="pboth"/>
        <w:spacing w:before="0" w:beforeAutospacing="0" w:after="0" w:afterAutospacing="0"/>
        <w:ind w:firstLine="709"/>
        <w:jc w:val="both"/>
        <w:textAlignment w:val="baseline"/>
        <w:rPr>
          <w:color w:val="000000"/>
          <w:sz w:val="28"/>
          <w:szCs w:val="28"/>
        </w:rPr>
      </w:pPr>
      <w:bookmarkStart w:id="5" w:name="100019"/>
      <w:bookmarkEnd w:id="5"/>
      <w:r>
        <w:rPr>
          <w:color w:val="000000"/>
          <w:sz w:val="28"/>
          <w:szCs w:val="28"/>
        </w:rPr>
        <w:t>площади, набережные и другие территории;</w:t>
      </w:r>
    </w:p>
    <w:p w:rsidR="00F639B4" w:rsidRDefault="00F639B4" w:rsidP="00F639B4">
      <w:pPr>
        <w:pStyle w:val="pboth"/>
        <w:spacing w:before="0" w:beforeAutospacing="0" w:after="0" w:afterAutospacing="0"/>
        <w:ind w:firstLine="709"/>
        <w:jc w:val="both"/>
        <w:textAlignment w:val="baseline"/>
        <w:rPr>
          <w:color w:val="000000"/>
          <w:sz w:val="28"/>
          <w:szCs w:val="28"/>
        </w:rPr>
      </w:pPr>
      <w:bookmarkStart w:id="6" w:name="100020"/>
      <w:bookmarkEnd w:id="6"/>
      <w:r>
        <w:rPr>
          <w:color w:val="000000"/>
          <w:sz w:val="28"/>
          <w:szCs w:val="28"/>
        </w:rPr>
        <w:t>технические зоны транспортных, инженерных коммуникаций, водоохранные зоны;</w:t>
      </w:r>
    </w:p>
    <w:p w:rsidR="00F639B4" w:rsidRDefault="00F639B4" w:rsidP="00F639B4">
      <w:pPr>
        <w:pStyle w:val="pboth"/>
        <w:spacing w:before="0" w:beforeAutospacing="0" w:after="0" w:afterAutospacing="0"/>
        <w:ind w:firstLine="709"/>
        <w:jc w:val="both"/>
        <w:textAlignment w:val="baseline"/>
        <w:rPr>
          <w:color w:val="000000"/>
          <w:sz w:val="28"/>
          <w:szCs w:val="28"/>
        </w:rPr>
      </w:pPr>
      <w:bookmarkStart w:id="7" w:name="100021"/>
      <w:bookmarkEnd w:id="7"/>
      <w:r>
        <w:rPr>
          <w:color w:val="000000"/>
          <w:sz w:val="28"/>
          <w:szCs w:val="28"/>
        </w:rPr>
        <w:t>контейнерные площадки и площадки для складирования отдельных групп коммунальных отходов.</w:t>
      </w:r>
    </w:p>
    <w:p w:rsidR="00F639B4" w:rsidRDefault="00F639B4" w:rsidP="00F639B4">
      <w:pPr>
        <w:pStyle w:val="afe"/>
        <w:numPr>
          <w:ilvl w:val="0"/>
          <w:numId w:val="8"/>
        </w:numPr>
        <w:suppressAutoHyphens w:val="0"/>
        <w:ind w:left="0" w:firstLine="709"/>
        <w:jc w:val="both"/>
        <w:rPr>
          <w:sz w:val="28"/>
          <w:szCs w:val="28"/>
        </w:rPr>
      </w:pPr>
      <w:r>
        <w:rPr>
          <w:sz w:val="28"/>
          <w:szCs w:val="28"/>
        </w:rPr>
        <w:t>Элементами благоустройства в целях настоящих правил являются:</w:t>
      </w:r>
    </w:p>
    <w:p w:rsidR="00F639B4" w:rsidRDefault="00F639B4" w:rsidP="00F639B4">
      <w:pPr>
        <w:pStyle w:val="pboth"/>
        <w:spacing w:before="0" w:beforeAutospacing="0" w:after="0" w:afterAutospacing="0"/>
        <w:ind w:firstLine="709"/>
        <w:jc w:val="both"/>
        <w:textAlignment w:val="baseline"/>
        <w:rPr>
          <w:color w:val="000000"/>
          <w:sz w:val="28"/>
          <w:szCs w:val="28"/>
        </w:rPr>
      </w:pPr>
      <w:r>
        <w:rPr>
          <w:color w:val="000000"/>
          <w:sz w:val="28"/>
          <w:szCs w:val="28"/>
        </w:rPr>
        <w:t>элементы озеленения;</w:t>
      </w:r>
    </w:p>
    <w:p w:rsidR="00F639B4" w:rsidRDefault="00F639B4" w:rsidP="00F639B4">
      <w:pPr>
        <w:pStyle w:val="pboth"/>
        <w:spacing w:before="0" w:beforeAutospacing="0" w:after="0" w:afterAutospacing="0"/>
        <w:ind w:firstLine="709"/>
        <w:jc w:val="both"/>
        <w:textAlignment w:val="baseline"/>
        <w:rPr>
          <w:color w:val="000000"/>
          <w:sz w:val="28"/>
          <w:szCs w:val="28"/>
        </w:rPr>
      </w:pPr>
      <w:bookmarkStart w:id="8" w:name="100024"/>
      <w:bookmarkEnd w:id="8"/>
      <w:r>
        <w:rPr>
          <w:color w:val="000000"/>
          <w:sz w:val="28"/>
          <w:szCs w:val="28"/>
        </w:rPr>
        <w:t>покрытия;</w:t>
      </w:r>
    </w:p>
    <w:p w:rsidR="00F639B4" w:rsidRDefault="00F639B4" w:rsidP="00F639B4">
      <w:pPr>
        <w:pStyle w:val="pboth"/>
        <w:spacing w:before="0" w:beforeAutospacing="0" w:after="0" w:afterAutospacing="0"/>
        <w:ind w:firstLine="709"/>
        <w:jc w:val="both"/>
        <w:textAlignment w:val="baseline"/>
        <w:rPr>
          <w:color w:val="000000"/>
          <w:sz w:val="28"/>
          <w:szCs w:val="28"/>
        </w:rPr>
      </w:pPr>
      <w:bookmarkStart w:id="9" w:name="100025"/>
      <w:bookmarkEnd w:id="9"/>
      <w:r>
        <w:rPr>
          <w:color w:val="000000"/>
          <w:sz w:val="28"/>
          <w:szCs w:val="28"/>
        </w:rPr>
        <w:t>ограждения (заборы);</w:t>
      </w:r>
    </w:p>
    <w:p w:rsidR="00F639B4" w:rsidRDefault="00F639B4" w:rsidP="00F639B4">
      <w:pPr>
        <w:pStyle w:val="pboth"/>
        <w:spacing w:before="0" w:beforeAutospacing="0" w:after="0" w:afterAutospacing="0"/>
        <w:ind w:firstLine="709"/>
        <w:jc w:val="both"/>
        <w:textAlignment w:val="baseline"/>
        <w:rPr>
          <w:color w:val="000000"/>
          <w:sz w:val="28"/>
          <w:szCs w:val="28"/>
        </w:rPr>
      </w:pPr>
      <w:bookmarkStart w:id="10" w:name="100026"/>
      <w:bookmarkEnd w:id="10"/>
      <w:r>
        <w:rPr>
          <w:color w:val="000000"/>
          <w:sz w:val="28"/>
          <w:szCs w:val="28"/>
        </w:rPr>
        <w:t>водные устройства;</w:t>
      </w:r>
    </w:p>
    <w:p w:rsidR="00F639B4" w:rsidRDefault="00F639B4" w:rsidP="00F639B4">
      <w:pPr>
        <w:pStyle w:val="pboth"/>
        <w:spacing w:before="0" w:beforeAutospacing="0" w:after="0" w:afterAutospacing="0"/>
        <w:ind w:firstLine="709"/>
        <w:jc w:val="both"/>
        <w:textAlignment w:val="baseline"/>
        <w:rPr>
          <w:color w:val="000000"/>
          <w:sz w:val="28"/>
          <w:szCs w:val="28"/>
        </w:rPr>
      </w:pPr>
      <w:bookmarkStart w:id="11" w:name="100027"/>
      <w:bookmarkEnd w:id="11"/>
      <w:r>
        <w:rPr>
          <w:color w:val="000000"/>
          <w:sz w:val="28"/>
          <w:szCs w:val="28"/>
        </w:rPr>
        <w:t>уличное коммунально-бытовое и техническое оборудование;</w:t>
      </w:r>
    </w:p>
    <w:p w:rsidR="00F639B4" w:rsidRDefault="00F639B4" w:rsidP="00F639B4">
      <w:pPr>
        <w:pStyle w:val="pboth"/>
        <w:spacing w:before="0" w:beforeAutospacing="0" w:after="0" w:afterAutospacing="0"/>
        <w:ind w:firstLine="709"/>
        <w:jc w:val="both"/>
        <w:textAlignment w:val="baseline"/>
        <w:rPr>
          <w:color w:val="000000"/>
          <w:sz w:val="28"/>
          <w:szCs w:val="28"/>
        </w:rPr>
      </w:pPr>
      <w:bookmarkStart w:id="12" w:name="100028"/>
      <w:bookmarkEnd w:id="12"/>
      <w:r>
        <w:rPr>
          <w:color w:val="000000"/>
          <w:sz w:val="28"/>
          <w:szCs w:val="28"/>
        </w:rPr>
        <w:t>игровое и спортивное оборудование;</w:t>
      </w:r>
    </w:p>
    <w:p w:rsidR="00F639B4" w:rsidRDefault="00F639B4" w:rsidP="00F639B4">
      <w:pPr>
        <w:pStyle w:val="pboth"/>
        <w:spacing w:before="0" w:beforeAutospacing="0" w:after="0" w:afterAutospacing="0"/>
        <w:ind w:firstLine="709"/>
        <w:jc w:val="both"/>
        <w:textAlignment w:val="baseline"/>
        <w:rPr>
          <w:color w:val="000000"/>
          <w:sz w:val="28"/>
          <w:szCs w:val="28"/>
        </w:rPr>
      </w:pPr>
      <w:bookmarkStart w:id="13" w:name="100029"/>
      <w:bookmarkEnd w:id="13"/>
      <w:r>
        <w:rPr>
          <w:color w:val="000000"/>
          <w:sz w:val="28"/>
          <w:szCs w:val="28"/>
        </w:rPr>
        <w:t>элементы освещения;</w:t>
      </w:r>
    </w:p>
    <w:p w:rsidR="00F639B4" w:rsidRDefault="00F639B4" w:rsidP="00F639B4">
      <w:pPr>
        <w:pStyle w:val="pboth"/>
        <w:spacing w:before="0" w:beforeAutospacing="0" w:after="0" w:afterAutospacing="0"/>
        <w:ind w:firstLine="709"/>
        <w:jc w:val="both"/>
        <w:textAlignment w:val="baseline"/>
        <w:rPr>
          <w:color w:val="000000"/>
          <w:sz w:val="28"/>
          <w:szCs w:val="28"/>
        </w:rPr>
      </w:pPr>
      <w:bookmarkStart w:id="14" w:name="100030"/>
      <w:bookmarkEnd w:id="14"/>
      <w:r>
        <w:rPr>
          <w:color w:val="000000"/>
          <w:sz w:val="28"/>
          <w:szCs w:val="28"/>
        </w:rPr>
        <w:t>средства размещения информации и рекламные конструкции;</w:t>
      </w:r>
    </w:p>
    <w:p w:rsidR="00F639B4" w:rsidRDefault="00F639B4" w:rsidP="00F639B4">
      <w:pPr>
        <w:pStyle w:val="pboth"/>
        <w:spacing w:before="0" w:beforeAutospacing="0" w:after="0" w:afterAutospacing="0"/>
        <w:ind w:firstLine="709"/>
        <w:jc w:val="both"/>
        <w:textAlignment w:val="baseline"/>
        <w:rPr>
          <w:color w:val="000000"/>
          <w:sz w:val="28"/>
          <w:szCs w:val="28"/>
        </w:rPr>
      </w:pPr>
      <w:bookmarkStart w:id="15" w:name="100031"/>
      <w:bookmarkEnd w:id="15"/>
      <w:r>
        <w:rPr>
          <w:color w:val="000000"/>
          <w:sz w:val="28"/>
          <w:szCs w:val="28"/>
        </w:rPr>
        <w:t>малые архитектурные формы и городская мебель;</w:t>
      </w:r>
    </w:p>
    <w:p w:rsidR="00F639B4" w:rsidRDefault="00F639B4" w:rsidP="00F639B4">
      <w:pPr>
        <w:pStyle w:val="pboth"/>
        <w:spacing w:before="0" w:beforeAutospacing="0" w:after="0" w:afterAutospacing="0"/>
        <w:ind w:firstLine="709"/>
        <w:jc w:val="both"/>
        <w:textAlignment w:val="baseline"/>
        <w:rPr>
          <w:color w:val="000000"/>
          <w:sz w:val="28"/>
          <w:szCs w:val="28"/>
        </w:rPr>
      </w:pPr>
      <w:bookmarkStart w:id="16" w:name="100032"/>
      <w:bookmarkEnd w:id="16"/>
      <w:r>
        <w:rPr>
          <w:color w:val="000000"/>
          <w:sz w:val="28"/>
          <w:szCs w:val="28"/>
        </w:rPr>
        <w:t>некапитальные нестационарные сооружения;</w:t>
      </w:r>
    </w:p>
    <w:p w:rsidR="00F639B4" w:rsidRDefault="00F639B4" w:rsidP="00F639B4">
      <w:pPr>
        <w:pStyle w:val="pboth"/>
        <w:spacing w:before="0" w:beforeAutospacing="0" w:after="0" w:afterAutospacing="0"/>
        <w:ind w:firstLine="709"/>
        <w:jc w:val="both"/>
        <w:textAlignment w:val="baseline"/>
        <w:rPr>
          <w:color w:val="000000"/>
          <w:sz w:val="28"/>
          <w:szCs w:val="28"/>
        </w:rPr>
      </w:pPr>
      <w:bookmarkStart w:id="17" w:name="100033"/>
      <w:bookmarkEnd w:id="17"/>
      <w:r>
        <w:rPr>
          <w:color w:val="000000"/>
          <w:sz w:val="28"/>
          <w:szCs w:val="28"/>
        </w:rPr>
        <w:t>элементы объектов капитального строительства.</w:t>
      </w:r>
    </w:p>
    <w:p w:rsidR="00F639B4" w:rsidRDefault="00F639B4" w:rsidP="00F639B4">
      <w:pPr>
        <w:widowControl w:val="0"/>
        <w:autoSpaceDE w:val="0"/>
        <w:autoSpaceDN w:val="0"/>
        <w:adjustRightInd w:val="0"/>
        <w:ind w:firstLine="709"/>
        <w:jc w:val="both"/>
        <w:rPr>
          <w:sz w:val="28"/>
          <w:szCs w:val="28"/>
        </w:rPr>
      </w:pPr>
      <w:r>
        <w:rPr>
          <w:sz w:val="28"/>
          <w:szCs w:val="28"/>
        </w:rPr>
        <w:t xml:space="preserve">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городском поселении и </w:t>
      </w:r>
      <w:r>
        <w:rPr>
          <w:sz w:val="28"/>
          <w:szCs w:val="28"/>
        </w:rPr>
        <w:lastRenderedPageBreak/>
        <w:t>размещаемых на них конструкций и оборудования, установленными нормативными правовыми актами Российской Федерации и нормативно-правовыми актами городского поселения.</w:t>
      </w:r>
    </w:p>
    <w:p w:rsidR="00F639B4" w:rsidRDefault="00F639B4" w:rsidP="00F639B4">
      <w:pPr>
        <w:widowControl w:val="0"/>
        <w:autoSpaceDE w:val="0"/>
        <w:autoSpaceDN w:val="0"/>
        <w:adjustRightInd w:val="0"/>
        <w:ind w:firstLine="709"/>
        <w:jc w:val="both"/>
        <w:rPr>
          <w:color w:val="000000"/>
          <w:sz w:val="28"/>
          <w:szCs w:val="28"/>
        </w:rPr>
      </w:pPr>
      <w:r>
        <w:rPr>
          <w:color w:val="000000"/>
          <w:sz w:val="28"/>
          <w:szCs w:val="28"/>
        </w:rPr>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F639B4" w:rsidRDefault="00F639B4" w:rsidP="00F639B4">
      <w:pPr>
        <w:widowControl w:val="0"/>
        <w:autoSpaceDE w:val="0"/>
        <w:autoSpaceDN w:val="0"/>
        <w:adjustRightInd w:val="0"/>
        <w:ind w:firstLine="709"/>
        <w:jc w:val="both"/>
        <w:rPr>
          <w:color w:val="000000"/>
          <w:sz w:val="28"/>
          <w:szCs w:val="28"/>
        </w:rPr>
      </w:pPr>
      <w:r>
        <w:rPr>
          <w:color w:val="000000"/>
          <w:sz w:val="28"/>
          <w:szCs w:val="28"/>
        </w:rPr>
        <w:t>13.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F639B4" w:rsidRDefault="00F639B4" w:rsidP="00F639B4">
      <w:pPr>
        <w:widowControl w:val="0"/>
        <w:autoSpaceDE w:val="0"/>
        <w:autoSpaceDN w:val="0"/>
        <w:adjustRightInd w:val="0"/>
        <w:ind w:firstLine="709"/>
        <w:jc w:val="both"/>
        <w:rPr>
          <w:color w:val="000000"/>
          <w:sz w:val="28"/>
          <w:szCs w:val="28"/>
        </w:rPr>
      </w:pPr>
      <w:r>
        <w:rPr>
          <w:color w:val="000000"/>
          <w:sz w:val="28"/>
          <w:szCs w:val="28"/>
        </w:rPr>
        <w:t xml:space="preserve">14. </w:t>
      </w:r>
      <w:r>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городского поселения.</w:t>
      </w:r>
    </w:p>
    <w:p w:rsidR="00F639B4" w:rsidRDefault="00F639B4" w:rsidP="00F639B4">
      <w:pPr>
        <w:ind w:firstLine="709"/>
        <w:jc w:val="center"/>
        <w:outlineLvl w:val="1"/>
        <w:rPr>
          <w:rFonts w:eastAsia="MS Gothic"/>
          <w:b/>
          <w:sz w:val="28"/>
          <w:szCs w:val="28"/>
        </w:rPr>
      </w:pPr>
      <w:bookmarkStart w:id="18" w:name="_Toc402276770"/>
      <w:r>
        <w:rPr>
          <w:rFonts w:eastAsia="MS Gothic"/>
          <w:b/>
          <w:sz w:val="28"/>
          <w:szCs w:val="28"/>
        </w:rPr>
        <w:t>Улично-дорожная сеть</w:t>
      </w:r>
      <w:bookmarkEnd w:id="18"/>
    </w:p>
    <w:p w:rsidR="00F639B4" w:rsidRDefault="00F639B4" w:rsidP="00F639B4">
      <w:pPr>
        <w:pStyle w:val="afe"/>
        <w:widowControl w:val="0"/>
        <w:autoSpaceDE w:val="0"/>
        <w:autoSpaceDN w:val="0"/>
        <w:adjustRightInd w:val="0"/>
        <w:ind w:left="0" w:firstLine="709"/>
        <w:jc w:val="both"/>
        <w:rPr>
          <w:sz w:val="28"/>
          <w:szCs w:val="28"/>
        </w:rPr>
      </w:pPr>
      <w:r>
        <w:rPr>
          <w:sz w:val="28"/>
          <w:szCs w:val="28"/>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16. Разработка проекта благоустройства на территориях транспортных и инженерных коммуникаций городского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F639B4" w:rsidRDefault="00F639B4" w:rsidP="00F639B4">
      <w:pPr>
        <w:pStyle w:val="afe"/>
        <w:ind w:left="0" w:firstLine="709"/>
        <w:jc w:val="center"/>
        <w:outlineLvl w:val="1"/>
        <w:rPr>
          <w:rFonts w:eastAsia="MS Gothic"/>
          <w:b/>
          <w:sz w:val="28"/>
          <w:szCs w:val="28"/>
        </w:rPr>
      </w:pPr>
      <w:bookmarkStart w:id="19" w:name="_Toc402276771"/>
      <w:r>
        <w:rPr>
          <w:rFonts w:eastAsia="MS Gothic"/>
          <w:b/>
          <w:sz w:val="28"/>
          <w:szCs w:val="28"/>
        </w:rPr>
        <w:t>Улицы и дороги</w:t>
      </w:r>
      <w:bookmarkEnd w:id="19"/>
    </w:p>
    <w:p w:rsidR="00F639B4" w:rsidRDefault="00F639B4" w:rsidP="00F639B4">
      <w:pPr>
        <w:pStyle w:val="afe"/>
        <w:widowControl w:val="0"/>
        <w:autoSpaceDE w:val="0"/>
        <w:autoSpaceDN w:val="0"/>
        <w:adjustRightInd w:val="0"/>
        <w:ind w:left="0" w:firstLine="709"/>
        <w:jc w:val="both"/>
        <w:rPr>
          <w:sz w:val="28"/>
          <w:szCs w:val="28"/>
        </w:rPr>
      </w:pPr>
      <w:r>
        <w:rPr>
          <w:sz w:val="28"/>
          <w:szCs w:val="28"/>
        </w:rPr>
        <w:t>17.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18. Улицы и дороги включают в себя следующие элементы </w:t>
      </w:r>
      <w:r>
        <w:rPr>
          <w:sz w:val="28"/>
          <w:szCs w:val="28"/>
        </w:rPr>
        <w:lastRenderedPageBreak/>
        <w:t>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19. Виды и конструкции дорожного покрытия проектируются с учетом категории улицы и обеспечением безопасности движения.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F639B4" w:rsidRDefault="00F639B4" w:rsidP="00F639B4">
      <w:pPr>
        <w:pStyle w:val="afe"/>
        <w:ind w:left="0" w:firstLine="709"/>
        <w:jc w:val="center"/>
        <w:outlineLvl w:val="1"/>
        <w:rPr>
          <w:rFonts w:eastAsia="MS Gothic"/>
          <w:b/>
          <w:sz w:val="28"/>
          <w:szCs w:val="28"/>
        </w:rPr>
      </w:pPr>
      <w:bookmarkStart w:id="20" w:name="_Toc402276772"/>
      <w:r>
        <w:rPr>
          <w:rFonts w:eastAsia="MS Gothic"/>
          <w:b/>
          <w:sz w:val="28"/>
          <w:szCs w:val="28"/>
        </w:rPr>
        <w:t>Площади</w:t>
      </w:r>
      <w:bookmarkEnd w:id="20"/>
    </w:p>
    <w:p w:rsidR="00F639B4" w:rsidRDefault="00F639B4" w:rsidP="00F639B4">
      <w:pPr>
        <w:pStyle w:val="afe"/>
        <w:widowControl w:val="0"/>
        <w:autoSpaceDE w:val="0"/>
        <w:autoSpaceDN w:val="0"/>
        <w:adjustRightInd w:val="0"/>
        <w:ind w:left="0" w:firstLine="709"/>
        <w:jc w:val="both"/>
        <w:rPr>
          <w:sz w:val="28"/>
          <w:szCs w:val="28"/>
        </w:rPr>
      </w:pPr>
      <w:r>
        <w:rPr>
          <w:sz w:val="28"/>
          <w:szCs w:val="28"/>
        </w:rPr>
        <w:t>21.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24. В зависимости от функционального назначения площади на ней размещаются следующие дополнительные элементы благоустройства:</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lastRenderedPageBreak/>
        <w:t>26.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F639B4" w:rsidRDefault="00F639B4" w:rsidP="00F639B4">
      <w:pPr>
        <w:pStyle w:val="afe"/>
        <w:ind w:left="0" w:firstLine="709"/>
        <w:jc w:val="center"/>
        <w:outlineLvl w:val="1"/>
        <w:rPr>
          <w:rFonts w:eastAsia="MS Gothic"/>
          <w:b/>
          <w:sz w:val="28"/>
          <w:szCs w:val="28"/>
        </w:rPr>
      </w:pPr>
      <w:bookmarkStart w:id="21" w:name="_Toc402276773"/>
      <w:r>
        <w:rPr>
          <w:rFonts w:eastAsia="MS Gothic"/>
          <w:b/>
          <w:sz w:val="28"/>
          <w:szCs w:val="28"/>
        </w:rPr>
        <w:t>Пешеходные переходы</w:t>
      </w:r>
      <w:bookmarkEnd w:id="21"/>
    </w:p>
    <w:p w:rsidR="00F639B4" w:rsidRDefault="00F639B4" w:rsidP="00F639B4">
      <w:pPr>
        <w:pStyle w:val="afe"/>
        <w:widowControl w:val="0"/>
        <w:autoSpaceDE w:val="0"/>
        <w:autoSpaceDN w:val="0"/>
        <w:adjustRightInd w:val="0"/>
        <w:ind w:left="0" w:firstLine="709"/>
        <w:jc w:val="both"/>
        <w:rPr>
          <w:sz w:val="28"/>
          <w:szCs w:val="28"/>
        </w:rPr>
      </w:pPr>
      <w:r>
        <w:rPr>
          <w:sz w:val="28"/>
          <w:szCs w:val="28"/>
        </w:rPr>
        <w:t>27.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28.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29.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F639B4" w:rsidRDefault="00F639B4" w:rsidP="00F639B4">
      <w:pPr>
        <w:ind w:firstLine="709"/>
        <w:jc w:val="center"/>
        <w:outlineLvl w:val="1"/>
        <w:rPr>
          <w:rFonts w:eastAsia="MS Gothic"/>
          <w:b/>
          <w:sz w:val="28"/>
          <w:szCs w:val="28"/>
        </w:rPr>
      </w:pPr>
      <w:bookmarkStart w:id="22" w:name="_Toc402276774"/>
      <w:r>
        <w:rPr>
          <w:rFonts w:eastAsia="MS Gothic"/>
          <w:b/>
          <w:sz w:val="28"/>
          <w:szCs w:val="28"/>
        </w:rPr>
        <w:t>Технические зоны транспортных, инженерных коммуникаций, инженерные коммуникации, водоохранные зоны</w:t>
      </w:r>
      <w:bookmarkEnd w:id="22"/>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30. На территории городского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магистральных коллекторов и трубопроводов;</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кабелей высокого и низкого напряжения, слабых токов, линий высоковольтных передач.</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31.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32.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33. Благоустройство полосы отвода железной дороги проектируется с учетом действующих строительных норм и правил.</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34. Береговая линия (граница водного объекта) определяется для: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рек, ручьев, каналов, озер, обводненного карьера – по среднемноголетнему уровню вод в период, когда они не покрыты льдом;</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пруда, водохранилища – по нормальному подпорному уровню воды;</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болота – по границе залежи торфа на нулевой глубине.</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lastRenderedPageBreak/>
        <w:t xml:space="preserve">35. Разработка проекта благоустройства территорий водоохранных зон осуществляется в соответствии с водным </w:t>
      </w:r>
      <w:hyperlink r:id="rId5" w:history="1">
        <w:r w:rsidRPr="00403B2B">
          <w:rPr>
            <w:rStyle w:val="a4"/>
            <w:rFonts w:eastAsiaTheme="majorEastAsia"/>
            <w:color w:val="auto"/>
            <w:sz w:val="28"/>
            <w:szCs w:val="28"/>
            <w:u w:val="none"/>
          </w:rPr>
          <w:t>законодательством</w:t>
        </w:r>
      </w:hyperlink>
      <w:r>
        <w:rPr>
          <w:sz w:val="28"/>
          <w:szCs w:val="28"/>
        </w:rPr>
        <w:t xml:space="preserve"> Российской Федерации.</w:t>
      </w:r>
    </w:p>
    <w:p w:rsidR="00F639B4" w:rsidRDefault="00F639B4" w:rsidP="00F639B4">
      <w:pPr>
        <w:pStyle w:val="afe"/>
        <w:ind w:left="0" w:firstLine="709"/>
        <w:jc w:val="center"/>
        <w:outlineLvl w:val="1"/>
        <w:rPr>
          <w:rFonts w:eastAsia="MS Gothic"/>
          <w:b/>
          <w:sz w:val="28"/>
          <w:szCs w:val="28"/>
        </w:rPr>
      </w:pPr>
      <w:bookmarkStart w:id="23" w:name="_Toc402276775"/>
      <w:r>
        <w:rPr>
          <w:rFonts w:eastAsia="MS Gothic"/>
          <w:b/>
          <w:sz w:val="28"/>
          <w:szCs w:val="28"/>
        </w:rPr>
        <w:t>Детские площадки</w:t>
      </w:r>
      <w:bookmarkEnd w:id="23"/>
    </w:p>
    <w:p w:rsidR="00F639B4" w:rsidRDefault="00F639B4" w:rsidP="00F639B4">
      <w:pPr>
        <w:pStyle w:val="afe"/>
        <w:widowControl w:val="0"/>
        <w:autoSpaceDE w:val="0"/>
        <w:autoSpaceDN w:val="0"/>
        <w:adjustRightInd w:val="0"/>
        <w:ind w:left="0" w:firstLine="709"/>
        <w:jc w:val="both"/>
        <w:rPr>
          <w:sz w:val="28"/>
          <w:szCs w:val="28"/>
        </w:rPr>
      </w:pPr>
      <w:r>
        <w:rPr>
          <w:sz w:val="28"/>
          <w:szCs w:val="28"/>
        </w:rPr>
        <w:t>36.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37. 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38.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39.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40.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городском поселении.</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41.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42.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городского поселения.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43.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44. Обязательный перечень элементов благоустройства территории на </w:t>
      </w:r>
      <w:r>
        <w:rPr>
          <w:sz w:val="28"/>
          <w:szCs w:val="28"/>
        </w:rPr>
        <w:lastRenderedPageBreak/>
        <w:t>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45.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46. Для сопряжения поверхностей площадки и газона применяются садовые бортовые камни со скошенными или закругленными краями.</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47.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48.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639B4" w:rsidRDefault="00F639B4" w:rsidP="00F639B4">
      <w:pPr>
        <w:pStyle w:val="afe"/>
        <w:widowControl w:val="0"/>
        <w:tabs>
          <w:tab w:val="left" w:pos="993"/>
          <w:tab w:val="left" w:pos="1418"/>
        </w:tabs>
        <w:autoSpaceDE w:val="0"/>
        <w:autoSpaceDN w:val="0"/>
        <w:adjustRightInd w:val="0"/>
        <w:ind w:left="0" w:firstLine="709"/>
        <w:jc w:val="both"/>
        <w:rPr>
          <w:sz w:val="28"/>
          <w:szCs w:val="28"/>
        </w:rPr>
      </w:pPr>
      <w:r>
        <w:rPr>
          <w:sz w:val="28"/>
          <w:szCs w:val="28"/>
        </w:rPr>
        <w:t>49.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F639B4" w:rsidRDefault="00F639B4" w:rsidP="00F639B4">
      <w:pPr>
        <w:pStyle w:val="afe"/>
        <w:widowControl w:val="0"/>
        <w:tabs>
          <w:tab w:val="left" w:pos="993"/>
          <w:tab w:val="left" w:pos="1418"/>
        </w:tabs>
        <w:autoSpaceDE w:val="0"/>
        <w:autoSpaceDN w:val="0"/>
        <w:adjustRightInd w:val="0"/>
        <w:ind w:left="0" w:firstLine="709"/>
        <w:jc w:val="both"/>
        <w:rPr>
          <w:sz w:val="28"/>
          <w:szCs w:val="28"/>
        </w:rPr>
      </w:pPr>
      <w:r>
        <w:rPr>
          <w:sz w:val="28"/>
          <w:szCs w:val="28"/>
        </w:rPr>
        <w:t>50.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F639B4" w:rsidRDefault="00F639B4" w:rsidP="00F639B4">
      <w:pPr>
        <w:pStyle w:val="afe"/>
        <w:widowControl w:val="0"/>
        <w:tabs>
          <w:tab w:val="left" w:pos="993"/>
          <w:tab w:val="left" w:pos="1418"/>
        </w:tabs>
        <w:autoSpaceDE w:val="0"/>
        <w:autoSpaceDN w:val="0"/>
        <w:adjustRightInd w:val="0"/>
        <w:ind w:left="0" w:firstLine="709"/>
        <w:jc w:val="both"/>
        <w:rPr>
          <w:sz w:val="28"/>
          <w:szCs w:val="28"/>
        </w:rPr>
      </w:pPr>
      <w:r>
        <w:rPr>
          <w:sz w:val="28"/>
          <w:szCs w:val="28"/>
        </w:rPr>
        <w:t>51.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F639B4" w:rsidRDefault="00F639B4" w:rsidP="00F639B4">
      <w:pPr>
        <w:pStyle w:val="afe"/>
        <w:widowControl w:val="0"/>
        <w:tabs>
          <w:tab w:val="left" w:pos="993"/>
          <w:tab w:val="left" w:pos="1418"/>
        </w:tabs>
        <w:autoSpaceDE w:val="0"/>
        <w:autoSpaceDN w:val="0"/>
        <w:adjustRightInd w:val="0"/>
        <w:ind w:left="0" w:firstLine="709"/>
        <w:jc w:val="both"/>
        <w:rPr>
          <w:sz w:val="28"/>
          <w:szCs w:val="28"/>
        </w:rPr>
      </w:pPr>
      <w:r>
        <w:rPr>
          <w:sz w:val="28"/>
          <w:szCs w:val="28"/>
        </w:rPr>
        <w:t>52.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F639B4" w:rsidRDefault="00F639B4" w:rsidP="00F639B4">
      <w:pPr>
        <w:pStyle w:val="afe"/>
        <w:widowControl w:val="0"/>
        <w:tabs>
          <w:tab w:val="left" w:pos="993"/>
          <w:tab w:val="left" w:pos="1418"/>
        </w:tabs>
        <w:autoSpaceDE w:val="0"/>
        <w:autoSpaceDN w:val="0"/>
        <w:adjustRightInd w:val="0"/>
        <w:ind w:left="0" w:firstLine="709"/>
        <w:jc w:val="both"/>
        <w:rPr>
          <w:sz w:val="28"/>
          <w:szCs w:val="28"/>
        </w:rPr>
      </w:pPr>
      <w:r>
        <w:rPr>
          <w:sz w:val="28"/>
          <w:szCs w:val="28"/>
        </w:rPr>
        <w:t>53.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F639B4" w:rsidRDefault="00F639B4" w:rsidP="00F639B4">
      <w:pPr>
        <w:pStyle w:val="afe"/>
        <w:widowControl w:val="0"/>
        <w:tabs>
          <w:tab w:val="left" w:pos="993"/>
          <w:tab w:val="left" w:pos="1418"/>
        </w:tabs>
        <w:autoSpaceDE w:val="0"/>
        <w:autoSpaceDN w:val="0"/>
        <w:adjustRightInd w:val="0"/>
        <w:ind w:left="0" w:firstLine="709"/>
        <w:jc w:val="both"/>
        <w:rPr>
          <w:sz w:val="28"/>
          <w:szCs w:val="28"/>
        </w:rPr>
      </w:pPr>
      <w:r>
        <w:rPr>
          <w:sz w:val="28"/>
          <w:szCs w:val="28"/>
        </w:rPr>
        <w:t xml:space="preserve">54.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w:t>
      </w:r>
      <w:r>
        <w:rPr>
          <w:sz w:val="28"/>
          <w:szCs w:val="28"/>
        </w:rPr>
        <w:lastRenderedPageBreak/>
        <w:t>требованиям, установленным органом местного самоуправления.</w:t>
      </w:r>
    </w:p>
    <w:p w:rsidR="00F639B4" w:rsidRDefault="00F639B4" w:rsidP="00F639B4">
      <w:pPr>
        <w:widowControl w:val="0"/>
        <w:tabs>
          <w:tab w:val="left" w:pos="993"/>
          <w:tab w:val="left" w:pos="1418"/>
        </w:tabs>
        <w:autoSpaceDE w:val="0"/>
        <w:autoSpaceDN w:val="0"/>
        <w:adjustRightInd w:val="0"/>
        <w:ind w:firstLine="709"/>
        <w:jc w:val="both"/>
        <w:rPr>
          <w:sz w:val="28"/>
          <w:szCs w:val="28"/>
        </w:rPr>
      </w:pPr>
      <w:r>
        <w:rPr>
          <w:sz w:val="28"/>
          <w:szCs w:val="28"/>
        </w:rPr>
        <w:t xml:space="preserve">55.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F639B4" w:rsidRDefault="00F639B4" w:rsidP="00F639B4">
      <w:pPr>
        <w:pStyle w:val="afe"/>
        <w:widowControl w:val="0"/>
        <w:tabs>
          <w:tab w:val="left" w:pos="993"/>
          <w:tab w:val="left" w:pos="1418"/>
        </w:tabs>
        <w:autoSpaceDE w:val="0"/>
        <w:autoSpaceDN w:val="0"/>
        <w:adjustRightInd w:val="0"/>
        <w:ind w:left="0" w:firstLine="709"/>
        <w:jc w:val="both"/>
        <w:rPr>
          <w:sz w:val="28"/>
          <w:szCs w:val="28"/>
        </w:rPr>
      </w:pPr>
      <w:r>
        <w:rPr>
          <w:sz w:val="28"/>
          <w:szCs w:val="28"/>
        </w:rPr>
        <w:t>56. При ограждении площадок зелеными насаждениями, а также при их озеленении не допускается применение растений с колючками и ядовитыми плодами.</w:t>
      </w:r>
    </w:p>
    <w:p w:rsidR="00F639B4" w:rsidRDefault="00F639B4" w:rsidP="00F639B4">
      <w:pPr>
        <w:pStyle w:val="afe"/>
        <w:widowControl w:val="0"/>
        <w:tabs>
          <w:tab w:val="left" w:pos="993"/>
          <w:tab w:val="left" w:pos="1418"/>
        </w:tabs>
        <w:autoSpaceDE w:val="0"/>
        <w:autoSpaceDN w:val="0"/>
        <w:adjustRightInd w:val="0"/>
        <w:ind w:left="0" w:firstLine="709"/>
        <w:jc w:val="both"/>
        <w:rPr>
          <w:sz w:val="28"/>
          <w:szCs w:val="28"/>
        </w:rPr>
      </w:pPr>
      <w:r>
        <w:rPr>
          <w:sz w:val="28"/>
          <w:szCs w:val="28"/>
        </w:rPr>
        <w:t>57.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F639B4" w:rsidRDefault="00F639B4" w:rsidP="00F639B4">
      <w:pPr>
        <w:pStyle w:val="afe"/>
        <w:widowControl w:val="0"/>
        <w:tabs>
          <w:tab w:val="left" w:pos="993"/>
          <w:tab w:val="left" w:pos="1418"/>
        </w:tabs>
        <w:autoSpaceDE w:val="0"/>
        <w:autoSpaceDN w:val="0"/>
        <w:adjustRightInd w:val="0"/>
        <w:ind w:left="0" w:firstLine="709"/>
        <w:jc w:val="both"/>
        <w:rPr>
          <w:sz w:val="28"/>
          <w:szCs w:val="28"/>
        </w:rPr>
      </w:pPr>
      <w:r>
        <w:rPr>
          <w:sz w:val="28"/>
          <w:szCs w:val="28"/>
        </w:rPr>
        <w:t>58.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F639B4" w:rsidRDefault="00F639B4" w:rsidP="00F639B4">
      <w:pPr>
        <w:pStyle w:val="afe"/>
        <w:widowControl w:val="0"/>
        <w:tabs>
          <w:tab w:val="left" w:pos="993"/>
          <w:tab w:val="left" w:pos="1418"/>
        </w:tabs>
        <w:autoSpaceDE w:val="0"/>
        <w:autoSpaceDN w:val="0"/>
        <w:adjustRightInd w:val="0"/>
        <w:ind w:left="0" w:firstLine="709"/>
        <w:jc w:val="both"/>
        <w:rPr>
          <w:sz w:val="28"/>
          <w:szCs w:val="28"/>
        </w:rPr>
      </w:pPr>
      <w:r>
        <w:rPr>
          <w:sz w:val="28"/>
          <w:szCs w:val="28"/>
        </w:rPr>
        <w:t>59.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должны быть гладкими.</w:t>
      </w:r>
    </w:p>
    <w:p w:rsidR="00F639B4" w:rsidRDefault="00F639B4" w:rsidP="00F639B4">
      <w:pPr>
        <w:pStyle w:val="afe"/>
        <w:widowControl w:val="0"/>
        <w:tabs>
          <w:tab w:val="left" w:pos="993"/>
          <w:tab w:val="left" w:pos="1418"/>
        </w:tabs>
        <w:autoSpaceDE w:val="0"/>
        <w:autoSpaceDN w:val="0"/>
        <w:adjustRightInd w:val="0"/>
        <w:ind w:left="0" w:firstLine="709"/>
        <w:jc w:val="both"/>
        <w:rPr>
          <w:sz w:val="28"/>
          <w:szCs w:val="28"/>
        </w:rPr>
      </w:pPr>
      <w:r>
        <w:rPr>
          <w:sz w:val="28"/>
          <w:szCs w:val="28"/>
        </w:rPr>
        <w:t>60.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639B4" w:rsidRDefault="00F639B4" w:rsidP="00F639B4">
      <w:pPr>
        <w:pStyle w:val="afe"/>
        <w:widowControl w:val="0"/>
        <w:tabs>
          <w:tab w:val="left" w:pos="993"/>
          <w:tab w:val="left" w:pos="1418"/>
        </w:tabs>
        <w:autoSpaceDE w:val="0"/>
        <w:autoSpaceDN w:val="0"/>
        <w:adjustRightInd w:val="0"/>
        <w:ind w:left="0" w:firstLine="709"/>
        <w:jc w:val="both"/>
        <w:rPr>
          <w:sz w:val="28"/>
          <w:szCs w:val="28"/>
        </w:rPr>
      </w:pPr>
      <w:r>
        <w:rPr>
          <w:sz w:val="28"/>
          <w:szCs w:val="28"/>
        </w:rPr>
        <w:t>61.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F639B4" w:rsidRDefault="00F639B4" w:rsidP="00F639B4">
      <w:pPr>
        <w:pStyle w:val="afe"/>
        <w:widowControl w:val="0"/>
        <w:tabs>
          <w:tab w:val="left" w:pos="993"/>
          <w:tab w:val="left" w:pos="1418"/>
        </w:tabs>
        <w:autoSpaceDE w:val="0"/>
        <w:autoSpaceDN w:val="0"/>
        <w:adjustRightInd w:val="0"/>
        <w:ind w:left="0" w:firstLine="709"/>
        <w:jc w:val="both"/>
        <w:rPr>
          <w:sz w:val="28"/>
          <w:szCs w:val="28"/>
        </w:rPr>
      </w:pPr>
      <w:r>
        <w:rPr>
          <w:sz w:val="28"/>
          <w:szCs w:val="28"/>
        </w:rPr>
        <w:t>62.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639B4" w:rsidRDefault="00F639B4" w:rsidP="00F639B4">
      <w:pPr>
        <w:pStyle w:val="afe"/>
        <w:widowControl w:val="0"/>
        <w:tabs>
          <w:tab w:val="left" w:pos="993"/>
          <w:tab w:val="left" w:pos="1418"/>
        </w:tabs>
        <w:autoSpaceDE w:val="0"/>
        <w:autoSpaceDN w:val="0"/>
        <w:adjustRightInd w:val="0"/>
        <w:ind w:left="0" w:firstLine="709"/>
        <w:jc w:val="both"/>
        <w:rPr>
          <w:sz w:val="28"/>
          <w:szCs w:val="28"/>
        </w:rPr>
      </w:pPr>
      <w:r>
        <w:rPr>
          <w:sz w:val="28"/>
          <w:szCs w:val="28"/>
        </w:rPr>
        <w:t>63. Крепление элементов оборудования должно исключать возможность их демонтажа без применения инструментов.</w:t>
      </w:r>
    </w:p>
    <w:p w:rsidR="00F639B4" w:rsidRDefault="00F639B4" w:rsidP="00F639B4">
      <w:pPr>
        <w:pStyle w:val="afe"/>
        <w:widowControl w:val="0"/>
        <w:tabs>
          <w:tab w:val="left" w:pos="993"/>
          <w:tab w:val="left" w:pos="1418"/>
        </w:tabs>
        <w:autoSpaceDE w:val="0"/>
        <w:autoSpaceDN w:val="0"/>
        <w:adjustRightInd w:val="0"/>
        <w:ind w:left="0" w:firstLine="709"/>
        <w:jc w:val="both"/>
        <w:rPr>
          <w:sz w:val="28"/>
          <w:szCs w:val="28"/>
        </w:rPr>
      </w:pPr>
      <w:r>
        <w:rPr>
          <w:sz w:val="28"/>
          <w:szCs w:val="28"/>
        </w:rPr>
        <w:t>64.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F639B4" w:rsidRDefault="00F639B4" w:rsidP="00F639B4">
      <w:pPr>
        <w:pStyle w:val="afe"/>
        <w:widowControl w:val="0"/>
        <w:tabs>
          <w:tab w:val="left" w:pos="993"/>
          <w:tab w:val="left" w:pos="1418"/>
        </w:tabs>
        <w:autoSpaceDE w:val="0"/>
        <w:autoSpaceDN w:val="0"/>
        <w:adjustRightInd w:val="0"/>
        <w:ind w:left="0" w:firstLine="709"/>
        <w:jc w:val="both"/>
        <w:rPr>
          <w:sz w:val="28"/>
          <w:szCs w:val="28"/>
        </w:rPr>
      </w:pPr>
      <w:r>
        <w:rPr>
          <w:sz w:val="28"/>
          <w:szCs w:val="28"/>
        </w:rPr>
        <w:t xml:space="preserve">65. Не допускается наличие выступающих частей фундаментов, арматуры и элементов крепления. </w:t>
      </w:r>
    </w:p>
    <w:p w:rsidR="00F639B4" w:rsidRDefault="00F639B4" w:rsidP="00F639B4">
      <w:pPr>
        <w:pStyle w:val="afe"/>
        <w:widowControl w:val="0"/>
        <w:tabs>
          <w:tab w:val="left" w:pos="993"/>
          <w:tab w:val="left" w:pos="1418"/>
        </w:tabs>
        <w:autoSpaceDE w:val="0"/>
        <w:autoSpaceDN w:val="0"/>
        <w:adjustRightInd w:val="0"/>
        <w:ind w:left="0" w:firstLine="709"/>
        <w:jc w:val="both"/>
        <w:rPr>
          <w:sz w:val="28"/>
          <w:szCs w:val="28"/>
        </w:rPr>
      </w:pPr>
      <w:r>
        <w:rPr>
          <w:sz w:val="28"/>
          <w:szCs w:val="28"/>
        </w:rPr>
        <w:t xml:space="preserve">66. Закрытое оборудование (тоннели, игровые домики и т.п.) с </w:t>
      </w:r>
      <w:r>
        <w:rPr>
          <w:sz w:val="28"/>
          <w:szCs w:val="28"/>
        </w:rPr>
        <w:lastRenderedPageBreak/>
        <w:t>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F639B4" w:rsidRDefault="00F639B4" w:rsidP="00F639B4">
      <w:pPr>
        <w:pStyle w:val="afe"/>
        <w:widowControl w:val="0"/>
        <w:tabs>
          <w:tab w:val="left" w:pos="993"/>
          <w:tab w:val="left" w:pos="1418"/>
        </w:tabs>
        <w:autoSpaceDE w:val="0"/>
        <w:autoSpaceDN w:val="0"/>
        <w:adjustRightInd w:val="0"/>
        <w:ind w:left="0" w:firstLine="709"/>
        <w:jc w:val="both"/>
        <w:rPr>
          <w:sz w:val="28"/>
          <w:szCs w:val="28"/>
        </w:rPr>
      </w:pPr>
      <w:r>
        <w:rPr>
          <w:sz w:val="28"/>
          <w:szCs w:val="28"/>
        </w:rPr>
        <w:t>При чрезвычайной ситуации доступы должны обеспечить возможность детям покинуть оборудование.</w:t>
      </w:r>
    </w:p>
    <w:p w:rsidR="00F639B4" w:rsidRDefault="00F639B4" w:rsidP="00F639B4">
      <w:pPr>
        <w:pStyle w:val="afe"/>
        <w:widowControl w:val="0"/>
        <w:tabs>
          <w:tab w:val="left" w:pos="993"/>
          <w:tab w:val="left" w:pos="1418"/>
        </w:tabs>
        <w:autoSpaceDE w:val="0"/>
        <w:autoSpaceDN w:val="0"/>
        <w:adjustRightInd w:val="0"/>
        <w:ind w:left="0" w:firstLine="709"/>
        <w:jc w:val="both"/>
        <w:rPr>
          <w:sz w:val="28"/>
          <w:szCs w:val="28"/>
        </w:rPr>
      </w:pPr>
      <w:r>
        <w:rPr>
          <w:sz w:val="28"/>
          <w:szCs w:val="28"/>
        </w:rPr>
        <w:t>67.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F639B4" w:rsidRDefault="00F639B4" w:rsidP="00F639B4">
      <w:pPr>
        <w:pStyle w:val="afe"/>
        <w:widowControl w:val="0"/>
        <w:tabs>
          <w:tab w:val="left" w:pos="993"/>
          <w:tab w:val="left" w:pos="1418"/>
        </w:tabs>
        <w:autoSpaceDE w:val="0"/>
        <w:autoSpaceDN w:val="0"/>
        <w:adjustRightInd w:val="0"/>
        <w:ind w:left="0" w:firstLine="709"/>
        <w:jc w:val="both"/>
        <w:rPr>
          <w:sz w:val="28"/>
          <w:szCs w:val="28"/>
        </w:rPr>
      </w:pPr>
      <w:r>
        <w:rPr>
          <w:sz w:val="28"/>
          <w:szCs w:val="28"/>
        </w:rPr>
        <w:t>68.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F639B4" w:rsidRDefault="00F639B4" w:rsidP="00F639B4">
      <w:pPr>
        <w:pStyle w:val="afe"/>
        <w:widowControl w:val="0"/>
        <w:tabs>
          <w:tab w:val="left" w:pos="993"/>
          <w:tab w:val="left" w:pos="1418"/>
        </w:tabs>
        <w:autoSpaceDE w:val="0"/>
        <w:autoSpaceDN w:val="0"/>
        <w:adjustRightInd w:val="0"/>
        <w:ind w:left="0" w:firstLine="709"/>
        <w:jc w:val="both"/>
        <w:rPr>
          <w:sz w:val="28"/>
          <w:szCs w:val="28"/>
        </w:rPr>
      </w:pPr>
      <w:r>
        <w:rPr>
          <w:sz w:val="28"/>
          <w:szCs w:val="28"/>
        </w:rPr>
        <w:t>69. Песок в песочнице не должен содержать посторонних предметов, мусора, экскрементов животных, большого количества насекомых.</w:t>
      </w:r>
    </w:p>
    <w:p w:rsidR="00F639B4" w:rsidRDefault="00F639B4" w:rsidP="00F639B4">
      <w:pPr>
        <w:ind w:firstLine="709"/>
        <w:jc w:val="center"/>
        <w:outlineLvl w:val="1"/>
        <w:rPr>
          <w:rFonts w:eastAsia="MS Gothic"/>
          <w:b/>
          <w:sz w:val="28"/>
          <w:szCs w:val="28"/>
        </w:rPr>
      </w:pPr>
      <w:r>
        <w:rPr>
          <w:rFonts w:eastAsia="MS Gothic"/>
          <w:b/>
          <w:sz w:val="28"/>
          <w:szCs w:val="28"/>
        </w:rPr>
        <w:t>Площадки отдыха</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70.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71.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72.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73.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lastRenderedPageBreak/>
        <w:t>74. Функционирование осветительного оборудования обеспечивается в режиме освещения территории, на которой расположена площадка.</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75. Минимальный размер площадки с установкой одного стола со скамьями для настольных игр устанавливается в пределах 12-15 кв. м.</w:t>
      </w:r>
    </w:p>
    <w:p w:rsidR="00F639B4" w:rsidRDefault="00F639B4" w:rsidP="00F639B4">
      <w:pPr>
        <w:pStyle w:val="afe"/>
        <w:ind w:left="0" w:firstLine="709"/>
        <w:jc w:val="center"/>
        <w:outlineLvl w:val="1"/>
        <w:rPr>
          <w:rFonts w:eastAsia="MS Gothic"/>
          <w:b/>
          <w:sz w:val="28"/>
          <w:szCs w:val="28"/>
        </w:rPr>
      </w:pPr>
      <w:bookmarkStart w:id="24" w:name="_Toc402276777"/>
      <w:r>
        <w:rPr>
          <w:rFonts w:eastAsia="MS Gothic"/>
          <w:b/>
          <w:sz w:val="28"/>
          <w:szCs w:val="28"/>
        </w:rPr>
        <w:t>Спортивные площадки</w:t>
      </w:r>
      <w:bookmarkEnd w:id="24"/>
    </w:p>
    <w:p w:rsidR="00F639B4" w:rsidRDefault="00F639B4" w:rsidP="00F639B4">
      <w:pPr>
        <w:widowControl w:val="0"/>
        <w:autoSpaceDE w:val="0"/>
        <w:autoSpaceDN w:val="0"/>
        <w:adjustRightInd w:val="0"/>
        <w:ind w:firstLine="709"/>
        <w:jc w:val="both"/>
        <w:rPr>
          <w:sz w:val="28"/>
          <w:szCs w:val="28"/>
        </w:rPr>
      </w:pPr>
      <w:r>
        <w:rPr>
          <w:sz w:val="28"/>
          <w:szCs w:val="28"/>
        </w:rPr>
        <w:t>76.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77.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78.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79.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80.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F639B4" w:rsidRDefault="00F639B4" w:rsidP="00F639B4">
      <w:pPr>
        <w:pStyle w:val="afe"/>
        <w:ind w:left="0" w:firstLine="709"/>
        <w:jc w:val="center"/>
        <w:outlineLvl w:val="1"/>
        <w:rPr>
          <w:rFonts w:eastAsia="MS Gothic"/>
          <w:b/>
          <w:sz w:val="28"/>
          <w:szCs w:val="28"/>
        </w:rPr>
      </w:pPr>
      <w:bookmarkStart w:id="25" w:name="_Toc402276778"/>
      <w:r>
        <w:rPr>
          <w:rFonts w:eastAsia="MS Gothic"/>
          <w:b/>
          <w:sz w:val="28"/>
          <w:szCs w:val="28"/>
        </w:rPr>
        <w:t>Контейнерные площадки</w:t>
      </w:r>
      <w:bookmarkEnd w:id="25"/>
    </w:p>
    <w:p w:rsidR="00F639B4" w:rsidRDefault="00F639B4" w:rsidP="00F639B4">
      <w:pPr>
        <w:pStyle w:val="afe"/>
        <w:widowControl w:val="0"/>
        <w:autoSpaceDE w:val="0"/>
        <w:autoSpaceDN w:val="0"/>
        <w:adjustRightInd w:val="0"/>
        <w:ind w:left="0" w:firstLine="709"/>
        <w:jc w:val="both"/>
        <w:rPr>
          <w:sz w:val="28"/>
          <w:szCs w:val="28"/>
        </w:rPr>
      </w:pPr>
      <w:r>
        <w:rPr>
          <w:sz w:val="28"/>
          <w:szCs w:val="28"/>
        </w:rPr>
        <w:t>81.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82. Контейнерная площадка должна располагаться на уровне земли, на </w:t>
      </w:r>
      <w:r>
        <w:rPr>
          <w:sz w:val="28"/>
          <w:szCs w:val="28"/>
        </w:rPr>
        <w:lastRenderedPageBreak/>
        <w:t>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83.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84.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F639B4" w:rsidRDefault="00F639B4" w:rsidP="00F639B4">
      <w:pPr>
        <w:autoSpaceDE w:val="0"/>
        <w:autoSpaceDN w:val="0"/>
        <w:adjustRightInd w:val="0"/>
        <w:ind w:firstLine="709"/>
        <w:jc w:val="both"/>
        <w:rPr>
          <w:sz w:val="28"/>
          <w:szCs w:val="28"/>
        </w:rPr>
      </w:pPr>
      <w:r>
        <w:rPr>
          <w:sz w:val="28"/>
          <w:szCs w:val="28"/>
        </w:rPr>
        <w:t>85. Размер контейнерных площадок должен быть рассчитан на установку необходимого числа контейнеров, но не более пяти.</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F639B4" w:rsidRDefault="00F639B4" w:rsidP="00F639B4">
      <w:pPr>
        <w:widowControl w:val="0"/>
        <w:autoSpaceDE w:val="0"/>
        <w:autoSpaceDN w:val="0"/>
        <w:adjustRightInd w:val="0"/>
        <w:ind w:firstLine="709"/>
        <w:jc w:val="both"/>
        <w:rPr>
          <w:sz w:val="28"/>
          <w:szCs w:val="28"/>
        </w:rPr>
      </w:pPr>
      <w:r>
        <w:rPr>
          <w:sz w:val="28"/>
          <w:szCs w:val="28"/>
        </w:rPr>
        <w:t>86.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F639B4" w:rsidRDefault="00F639B4" w:rsidP="00F639B4">
      <w:pPr>
        <w:pStyle w:val="afe"/>
        <w:ind w:left="0" w:firstLine="709"/>
        <w:jc w:val="center"/>
        <w:outlineLvl w:val="1"/>
        <w:rPr>
          <w:rFonts w:eastAsia="MS Gothic"/>
          <w:b/>
          <w:sz w:val="28"/>
          <w:szCs w:val="28"/>
        </w:rPr>
      </w:pPr>
      <w:bookmarkStart w:id="26" w:name="_Toc402276779"/>
      <w:r>
        <w:rPr>
          <w:rFonts w:eastAsia="MS Gothic"/>
          <w:b/>
          <w:sz w:val="28"/>
          <w:szCs w:val="28"/>
        </w:rPr>
        <w:t xml:space="preserve">Площадки для выгула </w:t>
      </w:r>
      <w:bookmarkEnd w:id="26"/>
      <w:r>
        <w:rPr>
          <w:rFonts w:eastAsia="MS Gothic"/>
          <w:b/>
          <w:sz w:val="28"/>
          <w:szCs w:val="28"/>
        </w:rPr>
        <w:t>животных</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87</w:t>
      </w:r>
      <w:r>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88.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89.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F639B4" w:rsidRDefault="00F639B4" w:rsidP="00F639B4">
      <w:pPr>
        <w:autoSpaceDE w:val="0"/>
        <w:autoSpaceDN w:val="0"/>
        <w:adjustRightInd w:val="0"/>
        <w:ind w:firstLine="709"/>
        <w:jc w:val="both"/>
        <w:rPr>
          <w:sz w:val="28"/>
          <w:szCs w:val="28"/>
        </w:rPr>
      </w:pPr>
      <w:r>
        <w:rPr>
          <w:sz w:val="28"/>
          <w:szCs w:val="28"/>
        </w:rPr>
        <w:t>На территории площадки должен быть установлен информационный стенд с правилами пользования площадкой.</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90.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w:t>
      </w:r>
      <w:r>
        <w:rPr>
          <w:sz w:val="28"/>
          <w:szCs w:val="28"/>
        </w:rPr>
        <w:lastRenderedPageBreak/>
        <w:t>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F639B4" w:rsidRDefault="00F639B4" w:rsidP="00F639B4">
      <w:pPr>
        <w:pStyle w:val="afe"/>
        <w:widowControl w:val="0"/>
        <w:autoSpaceDE w:val="0"/>
        <w:autoSpaceDN w:val="0"/>
        <w:adjustRightInd w:val="0"/>
        <w:ind w:left="0" w:firstLine="709"/>
        <w:jc w:val="both"/>
        <w:rPr>
          <w:sz w:val="28"/>
          <w:szCs w:val="28"/>
        </w:rPr>
      </w:pPr>
      <w:r>
        <w:rPr>
          <w:bCs/>
          <w:sz w:val="28"/>
          <w:szCs w:val="28"/>
        </w:rPr>
        <w:t>91.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92. Озеленение проектируется из периметральных плотных посадок высокого кустарника в виде живой изгороди или вертикального озеленения.</w:t>
      </w:r>
    </w:p>
    <w:p w:rsidR="00F639B4" w:rsidRDefault="00F639B4" w:rsidP="00F639B4">
      <w:pPr>
        <w:pStyle w:val="afe"/>
        <w:widowControl w:val="0"/>
        <w:autoSpaceDE w:val="0"/>
        <w:autoSpaceDN w:val="0"/>
        <w:adjustRightInd w:val="0"/>
        <w:ind w:left="0" w:firstLine="709"/>
        <w:jc w:val="center"/>
        <w:rPr>
          <w:b/>
          <w:sz w:val="28"/>
          <w:szCs w:val="28"/>
        </w:rPr>
      </w:pPr>
      <w:bookmarkStart w:id="27" w:name="_Toc402276780"/>
      <w:r>
        <w:rPr>
          <w:b/>
          <w:sz w:val="28"/>
          <w:szCs w:val="28"/>
        </w:rPr>
        <w:t>Площадки для дрессировки собак</w:t>
      </w:r>
      <w:bookmarkEnd w:id="27"/>
    </w:p>
    <w:p w:rsidR="00F639B4" w:rsidRDefault="00F639B4" w:rsidP="00F639B4">
      <w:pPr>
        <w:pStyle w:val="afe"/>
        <w:widowControl w:val="0"/>
        <w:autoSpaceDE w:val="0"/>
        <w:autoSpaceDN w:val="0"/>
        <w:adjustRightInd w:val="0"/>
        <w:ind w:left="0" w:firstLine="709"/>
        <w:jc w:val="both"/>
        <w:rPr>
          <w:b/>
          <w:sz w:val="28"/>
          <w:szCs w:val="28"/>
        </w:rPr>
      </w:pPr>
      <w:r>
        <w:rPr>
          <w:sz w:val="28"/>
          <w:szCs w:val="28"/>
        </w:rPr>
        <w:t>93. Площадки для дрессировки собак размещаются на удалении от застройки жилого и общественного назначения не менее чем на 50 м.</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94.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95.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96.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F639B4" w:rsidRDefault="00F639B4" w:rsidP="00F639B4">
      <w:pPr>
        <w:pStyle w:val="afe"/>
        <w:ind w:left="0" w:firstLine="709"/>
        <w:jc w:val="center"/>
        <w:outlineLvl w:val="1"/>
        <w:rPr>
          <w:rFonts w:eastAsia="MS Gothic"/>
          <w:b/>
          <w:sz w:val="28"/>
          <w:szCs w:val="28"/>
        </w:rPr>
      </w:pPr>
      <w:bookmarkStart w:id="28" w:name="_Toc402276781"/>
      <w:r>
        <w:rPr>
          <w:rFonts w:eastAsia="MS Gothic"/>
          <w:b/>
          <w:sz w:val="28"/>
          <w:szCs w:val="28"/>
        </w:rPr>
        <w:t xml:space="preserve">Площадки автостоянок, размещение и хранение транспортных средств на территории </w:t>
      </w:r>
      <w:bookmarkEnd w:id="28"/>
      <w:r>
        <w:rPr>
          <w:rFonts w:eastAsia="MS Gothic"/>
          <w:b/>
          <w:sz w:val="28"/>
          <w:szCs w:val="28"/>
        </w:rPr>
        <w:t>городского поселения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97. На территории городского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98.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99.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w:t>
      </w:r>
      <w:r>
        <w:rPr>
          <w:sz w:val="28"/>
          <w:szCs w:val="28"/>
        </w:rPr>
        <w:lastRenderedPageBreak/>
        <w:t xml:space="preserve">навесами, легкими ограждениями боксов, смотровыми эстакадами. </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Сопряжение покрытия площадки с проездом выполняется в одном уровне без укладки бортового камня.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100.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101. При обнаружении брошенных, разукомплектованных транспортных средств, администрация городского поселения инициируют обращения в суд для признания таких транспортных средств бесхозяйными.</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102.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F639B4" w:rsidRDefault="00F639B4" w:rsidP="00F639B4">
      <w:pPr>
        <w:pStyle w:val="afe"/>
        <w:ind w:left="0" w:firstLine="709"/>
        <w:jc w:val="center"/>
        <w:outlineLvl w:val="1"/>
        <w:rPr>
          <w:rFonts w:eastAsia="MS Gothic"/>
          <w:b/>
          <w:sz w:val="28"/>
          <w:szCs w:val="28"/>
        </w:rPr>
      </w:pPr>
      <w:bookmarkStart w:id="29" w:name="_Toc402276782"/>
      <w:r>
        <w:rPr>
          <w:rFonts w:eastAsia="MS Gothic"/>
          <w:b/>
          <w:sz w:val="28"/>
          <w:szCs w:val="28"/>
        </w:rPr>
        <w:t>Основные требования по организации освещения</w:t>
      </w:r>
      <w:bookmarkEnd w:id="29"/>
    </w:p>
    <w:p w:rsidR="00F639B4" w:rsidRDefault="00F639B4" w:rsidP="00F639B4">
      <w:pPr>
        <w:pStyle w:val="afe"/>
        <w:widowControl w:val="0"/>
        <w:autoSpaceDE w:val="0"/>
        <w:autoSpaceDN w:val="0"/>
        <w:adjustRightInd w:val="0"/>
        <w:ind w:left="0" w:firstLine="709"/>
        <w:jc w:val="both"/>
        <w:rPr>
          <w:sz w:val="28"/>
          <w:szCs w:val="28"/>
        </w:rPr>
      </w:pPr>
      <w:r>
        <w:rPr>
          <w:sz w:val="28"/>
          <w:szCs w:val="28"/>
        </w:rPr>
        <w:t>Территорий городского поселения  выполняется в соответствии с настоящими Правилами.</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104. Освещение улиц, дорог и площадей территорий городского поселения выполняется светильниками, располагаемыми на опорах или тросах. Освещение тротуаров и подъездов на территории городского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105.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106. Опоры на аллеях и пешеходных дорогах должны располагаться вне пешеходной части.</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107. Высота размещения светильников наружного освещения должна составлять не менее 2,5 метров. Светильники на улицах и дорогах с рядовой </w:t>
      </w:r>
      <w:r>
        <w:rPr>
          <w:sz w:val="28"/>
          <w:szCs w:val="28"/>
        </w:rPr>
        <w:lastRenderedPageBreak/>
        <w:t>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108.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109.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110.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111.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112.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639B4" w:rsidRDefault="00F639B4" w:rsidP="00F639B4">
      <w:pPr>
        <w:pStyle w:val="afe"/>
        <w:ind w:left="0" w:firstLine="709"/>
        <w:jc w:val="center"/>
        <w:outlineLvl w:val="1"/>
        <w:rPr>
          <w:rFonts w:eastAsia="MS Gothic"/>
          <w:b/>
          <w:sz w:val="28"/>
          <w:szCs w:val="28"/>
        </w:rPr>
      </w:pPr>
      <w:bookmarkStart w:id="30" w:name="Par223"/>
      <w:bookmarkStart w:id="31" w:name="_Toc402276783"/>
      <w:bookmarkEnd w:id="30"/>
      <w:r>
        <w:rPr>
          <w:rFonts w:eastAsia="MS Gothic"/>
          <w:b/>
          <w:sz w:val="28"/>
          <w:szCs w:val="28"/>
        </w:rPr>
        <w:t>Архитектурное освещение</w:t>
      </w:r>
      <w:bookmarkEnd w:id="31"/>
    </w:p>
    <w:p w:rsidR="00F639B4" w:rsidRDefault="00F639B4" w:rsidP="00F639B4">
      <w:pPr>
        <w:pStyle w:val="afe"/>
        <w:widowControl w:val="0"/>
        <w:autoSpaceDE w:val="0"/>
        <w:autoSpaceDN w:val="0"/>
        <w:adjustRightInd w:val="0"/>
        <w:ind w:left="0" w:firstLine="709"/>
        <w:jc w:val="both"/>
        <w:rPr>
          <w:sz w:val="28"/>
          <w:szCs w:val="28"/>
        </w:rPr>
      </w:pPr>
      <w:r>
        <w:rPr>
          <w:sz w:val="28"/>
          <w:szCs w:val="28"/>
        </w:rPr>
        <w:t>120. На территории городского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121.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F639B4" w:rsidRDefault="00F639B4" w:rsidP="00F639B4">
      <w:pPr>
        <w:pStyle w:val="afe"/>
        <w:ind w:left="0" w:firstLine="709"/>
        <w:jc w:val="center"/>
        <w:outlineLvl w:val="1"/>
        <w:rPr>
          <w:rFonts w:eastAsia="MS Gothic"/>
          <w:b/>
          <w:sz w:val="28"/>
          <w:szCs w:val="28"/>
        </w:rPr>
      </w:pPr>
      <w:bookmarkStart w:id="32" w:name="Par229"/>
      <w:bookmarkStart w:id="33" w:name="Par233"/>
      <w:bookmarkStart w:id="34" w:name="_Toc402276784"/>
      <w:bookmarkEnd w:id="32"/>
      <w:bookmarkEnd w:id="33"/>
      <w:r>
        <w:rPr>
          <w:rFonts w:eastAsia="MS Gothic"/>
          <w:b/>
          <w:sz w:val="28"/>
          <w:szCs w:val="28"/>
        </w:rPr>
        <w:t>Источники света</w:t>
      </w:r>
      <w:bookmarkEnd w:id="34"/>
    </w:p>
    <w:p w:rsidR="00F639B4" w:rsidRDefault="00F639B4" w:rsidP="00F639B4">
      <w:pPr>
        <w:pStyle w:val="afe"/>
        <w:widowControl w:val="0"/>
        <w:autoSpaceDE w:val="0"/>
        <w:autoSpaceDN w:val="0"/>
        <w:adjustRightInd w:val="0"/>
        <w:ind w:left="0" w:firstLine="709"/>
        <w:jc w:val="both"/>
        <w:rPr>
          <w:sz w:val="28"/>
          <w:szCs w:val="28"/>
        </w:rPr>
      </w:pPr>
      <w:r>
        <w:rPr>
          <w:sz w:val="28"/>
          <w:szCs w:val="28"/>
        </w:rPr>
        <w:t>122.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123.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w:t>
      </w:r>
      <w:r>
        <w:rPr>
          <w:sz w:val="28"/>
          <w:szCs w:val="28"/>
        </w:rPr>
        <w:lastRenderedPageBreak/>
        <w:t>зонирования.</w:t>
      </w:r>
    </w:p>
    <w:p w:rsidR="00F639B4" w:rsidRDefault="00F639B4" w:rsidP="00F639B4">
      <w:pPr>
        <w:pStyle w:val="afe"/>
        <w:ind w:left="0" w:firstLine="709"/>
        <w:jc w:val="center"/>
        <w:outlineLvl w:val="1"/>
        <w:rPr>
          <w:rFonts w:eastAsia="MS Gothic"/>
          <w:b/>
          <w:sz w:val="28"/>
          <w:szCs w:val="28"/>
        </w:rPr>
      </w:pPr>
      <w:bookmarkStart w:id="35" w:name="Par239"/>
      <w:bookmarkStart w:id="36" w:name="_Toc402276785"/>
      <w:bookmarkEnd w:id="35"/>
      <w:r>
        <w:rPr>
          <w:rFonts w:eastAsia="MS Gothic"/>
          <w:b/>
          <w:sz w:val="28"/>
          <w:szCs w:val="28"/>
        </w:rPr>
        <w:t xml:space="preserve">Общие требования к </w:t>
      </w:r>
      <w:r>
        <w:rPr>
          <w:rFonts w:eastAsia="MS Gothic"/>
          <w:b/>
          <w:color w:val="000000" w:themeColor="text1"/>
          <w:sz w:val="28"/>
          <w:szCs w:val="28"/>
        </w:rPr>
        <w:t>р</w:t>
      </w:r>
      <w:r>
        <w:rPr>
          <w:b/>
          <w:color w:val="000000" w:themeColor="text1"/>
          <w:spacing w:val="2"/>
          <w:sz w:val="28"/>
          <w:szCs w:val="28"/>
          <w:lang w:eastAsia="ru-RU"/>
        </w:rPr>
        <w:t>азмещению и</w:t>
      </w:r>
      <w:r>
        <w:rPr>
          <w:color w:val="000000" w:themeColor="text1"/>
          <w:spacing w:val="2"/>
          <w:sz w:val="38"/>
          <w:szCs w:val="38"/>
          <w:lang w:eastAsia="ru-RU"/>
        </w:rPr>
        <w:t xml:space="preserve"> </w:t>
      </w:r>
      <w:r>
        <w:rPr>
          <w:rFonts w:eastAsia="MS Gothic"/>
          <w:b/>
          <w:sz w:val="28"/>
          <w:szCs w:val="28"/>
        </w:rPr>
        <w:t>установке</w:t>
      </w:r>
      <w:bookmarkEnd w:id="36"/>
      <w:r>
        <w:rPr>
          <w:rFonts w:eastAsia="MS Gothic"/>
          <w:b/>
          <w:sz w:val="28"/>
          <w:szCs w:val="28"/>
        </w:rPr>
        <w:t xml:space="preserve"> средств информации и наружной рекламы</w:t>
      </w:r>
    </w:p>
    <w:p w:rsidR="00F639B4" w:rsidRDefault="00F639B4" w:rsidP="00F639B4">
      <w:pPr>
        <w:shd w:val="clear" w:color="auto" w:fill="FFFFFF"/>
        <w:ind w:firstLine="709"/>
        <w:jc w:val="both"/>
        <w:textAlignment w:val="baseline"/>
        <w:rPr>
          <w:color w:val="000000" w:themeColor="text1"/>
          <w:spacing w:val="2"/>
          <w:sz w:val="28"/>
          <w:szCs w:val="28"/>
        </w:rPr>
      </w:pPr>
      <w:r>
        <w:rPr>
          <w:color w:val="000000" w:themeColor="text1"/>
          <w:spacing w:val="2"/>
          <w:sz w:val="28"/>
          <w:szCs w:val="28"/>
        </w:rPr>
        <w:t xml:space="preserve">124. Размещение средств наружной рекламы и информации на территории городского поселения необходимо производить согласно требованиям </w:t>
      </w:r>
      <w:hyperlink r:id="rId6" w:history="1">
        <w:r>
          <w:rPr>
            <w:rStyle w:val="a4"/>
            <w:rFonts w:eastAsiaTheme="majorEastAsia"/>
            <w:color w:val="000000" w:themeColor="text1"/>
            <w:spacing w:val="2"/>
            <w:sz w:val="28"/>
            <w:szCs w:val="28"/>
          </w:rPr>
          <w:t>Федерального закона от 13 марта 2006 года № 38-ФЗ «О рекламе»</w:t>
        </w:r>
      </w:hyperlink>
      <w:r>
        <w:rPr>
          <w:color w:val="000000" w:themeColor="text1"/>
          <w:spacing w:val="2"/>
          <w:sz w:val="28"/>
          <w:szCs w:val="28"/>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F639B4" w:rsidRDefault="00F639B4" w:rsidP="00F639B4">
      <w:pPr>
        <w:shd w:val="clear" w:color="auto" w:fill="FFFFFF"/>
        <w:ind w:firstLine="709"/>
        <w:jc w:val="both"/>
        <w:textAlignment w:val="baseline"/>
        <w:rPr>
          <w:color w:val="000000" w:themeColor="text1"/>
          <w:spacing w:val="2"/>
          <w:sz w:val="28"/>
          <w:szCs w:val="28"/>
        </w:rPr>
      </w:pPr>
      <w:r>
        <w:rPr>
          <w:color w:val="000000" w:themeColor="text1"/>
          <w:spacing w:val="2"/>
          <w:sz w:val="28"/>
          <w:szCs w:val="28"/>
        </w:rPr>
        <w:t>125.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F639B4" w:rsidRDefault="00F639B4" w:rsidP="00F639B4">
      <w:pPr>
        <w:pStyle w:val="afe"/>
        <w:ind w:left="0" w:firstLine="709"/>
        <w:jc w:val="both"/>
        <w:outlineLvl w:val="1"/>
        <w:rPr>
          <w:sz w:val="28"/>
          <w:szCs w:val="28"/>
        </w:rPr>
      </w:pPr>
      <w:r>
        <w:rPr>
          <w:color w:val="000000" w:themeColor="text1"/>
          <w:spacing w:val="2"/>
          <w:sz w:val="28"/>
          <w:szCs w:val="28"/>
          <w:lang w:eastAsia="ru-RU"/>
        </w:rPr>
        <w:t xml:space="preserve">126. </w:t>
      </w:r>
      <w:r>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F639B4" w:rsidRDefault="00F639B4" w:rsidP="00F639B4">
      <w:pPr>
        <w:shd w:val="clear" w:color="auto" w:fill="FFFFFF"/>
        <w:ind w:firstLine="709"/>
        <w:jc w:val="both"/>
        <w:textAlignment w:val="baseline"/>
        <w:rPr>
          <w:color w:val="000000" w:themeColor="text1"/>
          <w:spacing w:val="2"/>
          <w:sz w:val="28"/>
          <w:szCs w:val="28"/>
        </w:rPr>
      </w:pPr>
      <w:r>
        <w:rPr>
          <w:color w:val="000000" w:themeColor="text1"/>
          <w:spacing w:val="2"/>
          <w:sz w:val="28"/>
          <w:szCs w:val="28"/>
        </w:rPr>
        <w:t>127. На глухих фасадах зданий разрешается размещение рекламных конструкций в количестве не более 4 штук.</w:t>
      </w:r>
    </w:p>
    <w:p w:rsidR="00F639B4" w:rsidRDefault="00F639B4" w:rsidP="00F639B4">
      <w:pPr>
        <w:shd w:val="clear" w:color="auto" w:fill="FFFFFF"/>
        <w:ind w:firstLine="709"/>
        <w:jc w:val="both"/>
        <w:textAlignment w:val="baseline"/>
        <w:rPr>
          <w:color w:val="000000" w:themeColor="text1"/>
          <w:spacing w:val="2"/>
          <w:sz w:val="28"/>
          <w:szCs w:val="28"/>
        </w:rPr>
      </w:pPr>
      <w:r>
        <w:rPr>
          <w:color w:val="000000" w:themeColor="text1"/>
          <w:spacing w:val="2"/>
          <w:sz w:val="28"/>
          <w:szCs w:val="28"/>
        </w:rPr>
        <w:t>128.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129.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130.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F639B4" w:rsidRDefault="00F639B4" w:rsidP="00F639B4">
      <w:pPr>
        <w:autoSpaceDE w:val="0"/>
        <w:autoSpaceDN w:val="0"/>
        <w:adjustRightInd w:val="0"/>
        <w:ind w:firstLine="709"/>
        <w:jc w:val="both"/>
        <w:rPr>
          <w:sz w:val="28"/>
          <w:szCs w:val="28"/>
        </w:rPr>
      </w:pPr>
      <w:r>
        <w:rPr>
          <w:sz w:val="28"/>
          <w:szCs w:val="28"/>
        </w:rPr>
        <w:t>131.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639B4" w:rsidRDefault="00F639B4" w:rsidP="00F639B4">
      <w:pPr>
        <w:autoSpaceDE w:val="0"/>
        <w:autoSpaceDN w:val="0"/>
        <w:adjustRightInd w:val="0"/>
        <w:ind w:firstLine="709"/>
        <w:jc w:val="both"/>
        <w:rPr>
          <w:sz w:val="28"/>
          <w:szCs w:val="28"/>
        </w:rPr>
      </w:pPr>
      <w:r>
        <w:rPr>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F639B4" w:rsidRDefault="00F639B4" w:rsidP="00F639B4">
      <w:pPr>
        <w:pStyle w:val="afe"/>
        <w:ind w:left="0" w:firstLine="709"/>
        <w:jc w:val="center"/>
        <w:outlineLvl w:val="1"/>
        <w:rPr>
          <w:rFonts w:eastAsia="MS Gothic"/>
          <w:b/>
          <w:color w:val="000000" w:themeColor="text1"/>
          <w:sz w:val="28"/>
          <w:szCs w:val="28"/>
        </w:rPr>
      </w:pPr>
      <w:bookmarkStart w:id="37" w:name="_Toc402276788"/>
      <w:r>
        <w:rPr>
          <w:rFonts w:eastAsia="MS Gothic"/>
          <w:b/>
          <w:color w:val="000000" w:themeColor="text1"/>
          <w:sz w:val="28"/>
          <w:szCs w:val="28"/>
        </w:rPr>
        <w:lastRenderedPageBreak/>
        <w:t>Основные требования к размещению некапитальных объектов</w:t>
      </w:r>
      <w:bookmarkEnd w:id="37"/>
      <w:r>
        <w:rPr>
          <w:rFonts w:eastAsia="MS Gothic"/>
          <w:b/>
          <w:color w:val="000000" w:themeColor="text1"/>
          <w:sz w:val="28"/>
          <w:szCs w:val="28"/>
        </w:rPr>
        <w:t>.</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132.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городского поселения.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133.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134.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F639B4" w:rsidRDefault="00F639B4" w:rsidP="00F639B4">
      <w:pPr>
        <w:pStyle w:val="afe"/>
        <w:widowControl w:val="0"/>
        <w:autoSpaceDE w:val="0"/>
        <w:autoSpaceDN w:val="0"/>
        <w:adjustRightInd w:val="0"/>
        <w:ind w:left="0" w:firstLine="709"/>
        <w:jc w:val="both"/>
        <w:rPr>
          <w:color w:val="000000"/>
          <w:sz w:val="28"/>
          <w:szCs w:val="28"/>
        </w:rPr>
      </w:pPr>
      <w:r>
        <w:rPr>
          <w:sz w:val="28"/>
          <w:szCs w:val="28"/>
        </w:rPr>
        <w:t xml:space="preserve">135. </w:t>
      </w:r>
      <w:r>
        <w:rPr>
          <w:color w:val="000000"/>
          <w:sz w:val="28"/>
          <w:szCs w:val="28"/>
        </w:rPr>
        <w:t xml:space="preserve">Не допускается размещение некапитальных объектов в арках зданий, на газонах </w:t>
      </w:r>
      <w:r>
        <w:rPr>
          <w:color w:val="000000"/>
          <w:sz w:val="28"/>
          <w:szCs w:val="28"/>
          <w:shd w:val="clear" w:color="auto" w:fill="FFFFFF"/>
        </w:rPr>
        <w:t>(без устройства специального настила),</w:t>
      </w:r>
      <w:r>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Pr>
          <w:color w:val="000000"/>
          <w:sz w:val="28"/>
          <w:szCs w:val="28"/>
          <w:shd w:val="clear" w:color="auto" w:fill="FFFFFF"/>
        </w:rPr>
        <w:t>5</w:t>
      </w:r>
      <w:r>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8" w:name="_Toc402276789"/>
      <w:r>
        <w:rPr>
          <w:color w:val="000000"/>
          <w:sz w:val="28"/>
          <w:szCs w:val="28"/>
        </w:rPr>
        <w:t>ешней границы кроны кустарника.</w:t>
      </w:r>
    </w:p>
    <w:p w:rsidR="00F639B4" w:rsidRDefault="00F639B4" w:rsidP="00F639B4">
      <w:pPr>
        <w:autoSpaceDE w:val="0"/>
        <w:autoSpaceDN w:val="0"/>
        <w:adjustRightInd w:val="0"/>
        <w:ind w:firstLine="709"/>
        <w:jc w:val="both"/>
        <w:rPr>
          <w:sz w:val="28"/>
          <w:szCs w:val="28"/>
        </w:rPr>
      </w:pPr>
      <w:r>
        <w:rPr>
          <w:color w:val="000000"/>
          <w:sz w:val="28"/>
          <w:szCs w:val="28"/>
        </w:rPr>
        <w:t xml:space="preserve">136. </w:t>
      </w:r>
      <w:r>
        <w:rPr>
          <w:sz w:val="28"/>
          <w:szCs w:val="28"/>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F639B4" w:rsidRDefault="00F639B4" w:rsidP="00F639B4">
      <w:pPr>
        <w:pStyle w:val="afe"/>
        <w:widowControl w:val="0"/>
        <w:autoSpaceDE w:val="0"/>
        <w:autoSpaceDN w:val="0"/>
        <w:adjustRightInd w:val="0"/>
        <w:ind w:left="0" w:firstLine="709"/>
        <w:jc w:val="both"/>
        <w:rPr>
          <w:color w:val="000000"/>
          <w:sz w:val="28"/>
          <w:szCs w:val="28"/>
        </w:rPr>
      </w:pPr>
      <w:r>
        <w:rPr>
          <w:color w:val="000000"/>
          <w:sz w:val="28"/>
          <w:szCs w:val="28"/>
        </w:rPr>
        <w:t xml:space="preserve">137. Некапитальные нестационарные сооружения размещаются на территории городского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w:t>
      </w:r>
      <w:r>
        <w:rPr>
          <w:color w:val="000000"/>
          <w:sz w:val="28"/>
          <w:szCs w:val="28"/>
        </w:rPr>
        <w:lastRenderedPageBreak/>
        <w:t>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F639B4" w:rsidRDefault="00F639B4" w:rsidP="00F639B4">
      <w:pPr>
        <w:pStyle w:val="afe"/>
        <w:widowControl w:val="0"/>
        <w:autoSpaceDE w:val="0"/>
        <w:autoSpaceDN w:val="0"/>
        <w:adjustRightInd w:val="0"/>
        <w:ind w:left="0" w:firstLine="709"/>
        <w:jc w:val="center"/>
        <w:rPr>
          <w:b/>
          <w:sz w:val="28"/>
          <w:szCs w:val="28"/>
        </w:rPr>
      </w:pPr>
      <w:r>
        <w:rPr>
          <w:b/>
          <w:sz w:val="28"/>
          <w:szCs w:val="28"/>
        </w:rPr>
        <w:t>Сезонные (летние) кафе</w:t>
      </w:r>
      <w:bookmarkEnd w:id="38"/>
    </w:p>
    <w:p w:rsidR="00F639B4" w:rsidRDefault="00F639B4" w:rsidP="00F639B4">
      <w:pPr>
        <w:pStyle w:val="afe"/>
        <w:widowControl w:val="0"/>
        <w:autoSpaceDE w:val="0"/>
        <w:autoSpaceDN w:val="0"/>
        <w:adjustRightInd w:val="0"/>
        <w:ind w:left="0" w:firstLine="709"/>
        <w:jc w:val="both"/>
        <w:rPr>
          <w:sz w:val="28"/>
          <w:szCs w:val="28"/>
        </w:rPr>
      </w:pPr>
      <w:r>
        <w:rPr>
          <w:sz w:val="28"/>
          <w:szCs w:val="28"/>
        </w:rPr>
        <w:t>138.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139.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140. Не допускается размещение сезонных (летних) кафе:</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141.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городского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142. При необходимости проведения аварийных работ уведомление производится незамедлительно.</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143. Собственник (правообладатель) стационарного предприятия </w:t>
      </w:r>
      <w:r>
        <w:rPr>
          <w:sz w:val="28"/>
          <w:szCs w:val="28"/>
        </w:rPr>
        <w:lastRenderedPageBreak/>
        <w:t>общественного питания, обязан обеспечить возможность проведения соответствующих работ в указанный администрацией городского поселения период времени.</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144. При обустройстве сезонных (летних) кафе используются сборно-разборные (легковозводимые) конструкции, элементы оборудования.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145.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146. При оборудовании сезонных (летних) кафе не допускается: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прокладка подземных инженерных коммуникаций и проведение строительно-монтажных работ капитального характера;</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147. Допускается размещение элементов оборудования сезонного (летнего) кафе с заглублением элементов их крепления до 0,30 м.</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148..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149.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150.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w:t>
      </w:r>
      <w:r>
        <w:rPr>
          <w:sz w:val="28"/>
          <w:szCs w:val="28"/>
        </w:rPr>
        <w:lastRenderedPageBreak/>
        <w:t>благоустройства прилегающей территории.</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151.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Конструкции декоративных ограждений не должны содержать элементов, создающих угрозу получения травм.</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152. Элементы озеленения, используемые при обустройстве сезонного (летнего) кафе, должны быть устойчивыми.</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153.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Лестничные сходы с технологического настила по ширине не должны быть менее 0,90 метра. Доступ маломобильных групп населения на </w:t>
      </w:r>
      <w:r>
        <w:rPr>
          <w:sz w:val="28"/>
          <w:szCs w:val="28"/>
        </w:rPr>
        <w:lastRenderedPageBreak/>
        <w:t>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154.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155. Элементы оборудования сезонных (летних) кафе должны содержаться в технически исправном состоянии, быть очищенными от грязи и иного мусора.</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156. При эксплуатации сезонного (летнего) кафе не допускается: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использование осветительных приборов вблизи окон жилых помещений в случае прямого попадания на окна световых лучей.</w:t>
      </w:r>
    </w:p>
    <w:p w:rsidR="00F639B4" w:rsidRDefault="00F639B4" w:rsidP="00F639B4">
      <w:pPr>
        <w:ind w:firstLine="709"/>
        <w:jc w:val="center"/>
        <w:outlineLvl w:val="1"/>
        <w:rPr>
          <w:rFonts w:eastAsia="MS Gothic"/>
          <w:b/>
          <w:sz w:val="28"/>
          <w:szCs w:val="28"/>
        </w:rPr>
      </w:pPr>
      <w:bookmarkStart w:id="39" w:name="_Toc402276790"/>
      <w:r>
        <w:rPr>
          <w:rFonts w:eastAsia="MS Gothic"/>
          <w:b/>
          <w:sz w:val="28"/>
          <w:szCs w:val="28"/>
        </w:rPr>
        <w:t>Требования к установке ограждений (заборов)</w:t>
      </w:r>
      <w:bookmarkEnd w:id="39"/>
    </w:p>
    <w:p w:rsidR="00F639B4" w:rsidRDefault="00F639B4" w:rsidP="00F639B4">
      <w:pPr>
        <w:pStyle w:val="afe"/>
        <w:widowControl w:val="0"/>
        <w:autoSpaceDE w:val="0"/>
        <w:autoSpaceDN w:val="0"/>
        <w:adjustRightInd w:val="0"/>
        <w:ind w:left="0" w:firstLine="709"/>
        <w:jc w:val="both"/>
        <w:rPr>
          <w:sz w:val="28"/>
          <w:szCs w:val="28"/>
        </w:rPr>
      </w:pPr>
      <w:r>
        <w:rPr>
          <w:sz w:val="28"/>
          <w:szCs w:val="28"/>
        </w:rPr>
        <w:t>157. На территории городского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 При установке ограждений необходимо учитывать следующее:</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прочность, обеспечивающую защиту пешеходов от наезда автомобилей;</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модульность, позволяющая создавать конструкции любой формы;</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наличие светоотражающих элементов, в местах возможного наезда автомобиля;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расположение ограды не далее 10 см от края газона;</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использование нейтральных цветов или естественного цвета используемого материала.</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158. Строительство или установка ограждений, в том числе газонных и тротуарных на территории городского поселения осуществляется по согласованию с администрацией городского поселения. Самовольная установка ограждений не допускается.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159. В целях проведения работ по благоустройству предусматривается </w:t>
      </w:r>
      <w:r>
        <w:rPr>
          <w:sz w:val="28"/>
          <w:szCs w:val="28"/>
        </w:rPr>
        <w:lastRenderedPageBreak/>
        <w:t>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160.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161.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162. Установка ограждений из бытовых отходов и их элементов не допускается.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163. Применение на территории городского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164.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F639B4" w:rsidRDefault="00F639B4" w:rsidP="00F639B4">
      <w:pPr>
        <w:pStyle w:val="afe"/>
        <w:widowControl w:val="0"/>
        <w:ind w:left="0" w:firstLine="709"/>
        <w:jc w:val="both"/>
        <w:rPr>
          <w:sz w:val="28"/>
          <w:szCs w:val="28"/>
        </w:rPr>
      </w:pPr>
      <w:r>
        <w:rPr>
          <w:sz w:val="28"/>
          <w:szCs w:val="28"/>
        </w:rPr>
        <w:t>165.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F639B4" w:rsidRDefault="00F639B4" w:rsidP="00F639B4">
      <w:pPr>
        <w:pStyle w:val="afe"/>
        <w:ind w:left="0" w:firstLine="709"/>
        <w:jc w:val="center"/>
        <w:outlineLvl w:val="1"/>
        <w:rPr>
          <w:rFonts w:eastAsia="MS Gothic"/>
          <w:b/>
          <w:color w:val="000000" w:themeColor="text1"/>
          <w:sz w:val="28"/>
          <w:szCs w:val="28"/>
        </w:rPr>
      </w:pPr>
      <w:bookmarkStart w:id="40" w:name="_Toc402276791"/>
      <w:r>
        <w:rPr>
          <w:rFonts w:eastAsia="MS Gothic"/>
          <w:b/>
          <w:color w:val="000000" w:themeColor="text1"/>
          <w:sz w:val="28"/>
          <w:szCs w:val="28"/>
        </w:rPr>
        <w:t xml:space="preserve">Основные требования к элементам </w:t>
      </w:r>
      <w:bookmarkEnd w:id="40"/>
      <w:r>
        <w:rPr>
          <w:rFonts w:eastAsia="MS Gothic"/>
          <w:b/>
          <w:color w:val="000000" w:themeColor="text1"/>
          <w:sz w:val="28"/>
          <w:szCs w:val="28"/>
        </w:rPr>
        <w:t>объектов капитального строительства</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166. Объекты капитального строительства должны быть оборудованы номерными, указательными и домовыми знаками (далее – домовые знаки).</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167.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168. При входах в объекты капитального строительства необходимо </w:t>
      </w:r>
      <w:r>
        <w:rPr>
          <w:sz w:val="28"/>
          <w:szCs w:val="28"/>
        </w:rPr>
        <w:lastRenderedPageBreak/>
        <w:t>предусматривать организацию площадок с твердыми видами покрытия, возможно размещение скамей и применение различных видов озеленения.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169. Не допускается: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самовольное переоборудование балконов и лоджий без соответствующего разрешения;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городского поселения;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39B4" w:rsidRDefault="00F639B4" w:rsidP="00F639B4">
      <w:pPr>
        <w:pStyle w:val="afe"/>
        <w:ind w:left="0" w:firstLine="709"/>
        <w:jc w:val="center"/>
        <w:outlineLvl w:val="1"/>
        <w:rPr>
          <w:rFonts w:eastAsia="MS Gothic"/>
          <w:b/>
          <w:color w:val="000000" w:themeColor="text1"/>
          <w:sz w:val="28"/>
          <w:szCs w:val="28"/>
        </w:rPr>
      </w:pPr>
      <w:bookmarkStart w:id="41" w:name="_Toc402276792"/>
      <w:r>
        <w:rPr>
          <w:rFonts w:eastAsia="MS Gothic"/>
          <w:b/>
          <w:color w:val="000000" w:themeColor="text1"/>
          <w:sz w:val="28"/>
          <w:szCs w:val="28"/>
        </w:rPr>
        <w:t>Кондиционеры и антенны</w:t>
      </w:r>
      <w:bookmarkEnd w:id="41"/>
    </w:p>
    <w:p w:rsidR="00F639B4" w:rsidRDefault="00F639B4" w:rsidP="00F639B4">
      <w:pPr>
        <w:pStyle w:val="afe"/>
        <w:widowControl w:val="0"/>
        <w:autoSpaceDE w:val="0"/>
        <w:autoSpaceDN w:val="0"/>
        <w:adjustRightInd w:val="0"/>
        <w:ind w:left="0" w:firstLine="709"/>
        <w:jc w:val="both"/>
        <w:rPr>
          <w:sz w:val="28"/>
          <w:szCs w:val="28"/>
        </w:rPr>
      </w:pPr>
      <w:r>
        <w:rPr>
          <w:sz w:val="28"/>
          <w:szCs w:val="28"/>
        </w:rPr>
        <w:t>170.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171.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639B4" w:rsidRDefault="00F639B4" w:rsidP="00F639B4">
      <w:pPr>
        <w:pStyle w:val="afe"/>
        <w:ind w:left="0" w:firstLine="709"/>
        <w:jc w:val="center"/>
        <w:outlineLvl w:val="1"/>
        <w:rPr>
          <w:rFonts w:eastAsia="MS Gothic"/>
          <w:b/>
          <w:sz w:val="28"/>
          <w:szCs w:val="28"/>
        </w:rPr>
      </w:pPr>
      <w:bookmarkStart w:id="42" w:name="_Toc402276793"/>
      <w:r>
        <w:rPr>
          <w:rFonts w:eastAsia="MS Gothic"/>
          <w:b/>
          <w:sz w:val="28"/>
          <w:szCs w:val="28"/>
        </w:rPr>
        <w:t>Основные требования к установке малых архитектурных форм</w:t>
      </w:r>
      <w:bookmarkEnd w:id="42"/>
      <w:r>
        <w:rPr>
          <w:rFonts w:eastAsia="MS Gothic"/>
          <w:b/>
          <w:sz w:val="28"/>
          <w:szCs w:val="28"/>
        </w:rPr>
        <w:t xml:space="preserve"> и оборудования</w:t>
      </w:r>
      <w:r>
        <w:rPr>
          <w:rFonts w:eastAsia="MS Gothic"/>
          <w:b/>
          <w:color w:val="000000" w:themeColor="text1"/>
          <w:sz w:val="28"/>
          <w:szCs w:val="28"/>
        </w:rPr>
        <w:t>, устройства для оформления озеленения</w:t>
      </w:r>
    </w:p>
    <w:p w:rsidR="00F639B4" w:rsidRDefault="00F639B4" w:rsidP="00F639B4">
      <w:pPr>
        <w:widowControl w:val="0"/>
        <w:autoSpaceDE w:val="0"/>
        <w:autoSpaceDN w:val="0"/>
        <w:adjustRightInd w:val="0"/>
        <w:ind w:firstLine="709"/>
        <w:jc w:val="both"/>
        <w:rPr>
          <w:sz w:val="28"/>
          <w:szCs w:val="28"/>
        </w:rPr>
      </w:pPr>
      <w:r>
        <w:rPr>
          <w:sz w:val="28"/>
          <w:szCs w:val="28"/>
        </w:rPr>
        <w:t>172.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городского поселения  в местах общественного пользования производится по согласованию с администрацией городского поселения.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173.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174.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175.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w:t>
      </w:r>
      <w:r>
        <w:rPr>
          <w:sz w:val="28"/>
          <w:szCs w:val="28"/>
        </w:rPr>
        <w:lastRenderedPageBreak/>
        <w:t>сооружений.</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176.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177. Контейнеры – специальные кадки, ящики и иные емкости, применяемые для высадки в них зеленых насаждений.</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178. Цветочницы, вазоны – небольшие емкости с растительным грунтом, в которые высаживаются цветочные растения.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179. Высота цветочниц (вазонов) должна обеспечивать предотвращение случайного наезда автомобилей и попадания мусора. </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Дизайн (цвет, форма) цветочниц (вазонов) не должна отвлекать внимание от растений.</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F639B4" w:rsidRDefault="00F639B4" w:rsidP="00F639B4">
      <w:pPr>
        <w:pStyle w:val="afe"/>
        <w:ind w:left="0" w:firstLine="709"/>
        <w:jc w:val="center"/>
        <w:outlineLvl w:val="1"/>
        <w:rPr>
          <w:rFonts w:eastAsia="MS Gothic"/>
          <w:b/>
          <w:sz w:val="28"/>
          <w:szCs w:val="28"/>
        </w:rPr>
      </w:pPr>
      <w:bookmarkStart w:id="43" w:name="_Toc402276795"/>
      <w:r>
        <w:rPr>
          <w:rFonts w:eastAsia="MS Gothic"/>
          <w:b/>
          <w:sz w:val="28"/>
          <w:szCs w:val="28"/>
        </w:rPr>
        <w:t xml:space="preserve">Мебель </w:t>
      </w:r>
      <w:bookmarkEnd w:id="43"/>
      <w:r>
        <w:rPr>
          <w:rFonts w:eastAsia="MS Gothic"/>
          <w:b/>
          <w:sz w:val="28"/>
          <w:szCs w:val="28"/>
        </w:rPr>
        <w:t>городского поселения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180. К мебели городского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181.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182. На территории парков возможно выполнять скамьи и столы из древесных пней-срубов, бревен и плах, не имеющих сколов и острых углов.</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183. Количество размещаемой мебели городского поселения  устанавливается в зависимости от функционального назначения территории и количества посетителей на этой территории.</w:t>
      </w:r>
    </w:p>
    <w:p w:rsidR="00F639B4" w:rsidRDefault="00F639B4" w:rsidP="00F639B4">
      <w:pPr>
        <w:pStyle w:val="afe"/>
        <w:widowControl w:val="0"/>
        <w:autoSpaceDE w:val="0"/>
        <w:autoSpaceDN w:val="0"/>
        <w:adjustRightInd w:val="0"/>
        <w:ind w:left="0" w:firstLine="709"/>
        <w:jc w:val="center"/>
        <w:rPr>
          <w:b/>
          <w:sz w:val="28"/>
          <w:szCs w:val="28"/>
        </w:rPr>
      </w:pPr>
      <w:r>
        <w:rPr>
          <w:b/>
          <w:sz w:val="28"/>
          <w:szCs w:val="28"/>
        </w:rPr>
        <w:t>Пешеходные коммуникации (тротуары, аллеи, дорожки, тропинки), обеспечивающие пешеходные связи и передвижение на территории городского поселения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184. При создании и благоустройстве пешеходных коммуникаций на территории городского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185. При планировочной организации пешеходных тротуаров необходимо предусмотреть беспрепятственный доступ к зданиям и </w:t>
      </w:r>
      <w:r>
        <w:rPr>
          <w:sz w:val="28"/>
          <w:szCs w:val="28"/>
        </w:rPr>
        <w:lastRenderedPageBreak/>
        <w:t>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186. При создании пешеходных тротуаров учитывается следующее: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187. Покрытие пешеходных дорожек должно быть удобным при ходьбе и устойчивым к износу.</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188.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189.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190. Пешеходные маршруты обеспечиваются освещением, озеленением, местами для кратковременного отдыха (скамейки и пр.).</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191.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192.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193. На дорожках скверов, бульваров, садов городского поселения  предусматриваются твердые виды покрытия с элементами сопряжения.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194.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F639B4" w:rsidRDefault="00F639B4" w:rsidP="00F639B4">
      <w:pPr>
        <w:pStyle w:val="afe"/>
        <w:ind w:left="0" w:firstLine="709"/>
        <w:jc w:val="center"/>
        <w:outlineLvl w:val="1"/>
        <w:rPr>
          <w:rFonts w:eastAsia="MS Gothic"/>
          <w:b/>
          <w:color w:val="000000" w:themeColor="text1"/>
          <w:sz w:val="28"/>
          <w:szCs w:val="28"/>
        </w:rPr>
      </w:pPr>
      <w:bookmarkStart w:id="44" w:name="_Toc402276796"/>
      <w:r>
        <w:rPr>
          <w:rFonts w:eastAsia="MS Gothic"/>
          <w:b/>
          <w:color w:val="000000" w:themeColor="text1"/>
          <w:sz w:val="28"/>
          <w:szCs w:val="28"/>
        </w:rPr>
        <w:t>Уличное коммунально-бытовое оборудование</w:t>
      </w:r>
      <w:bookmarkEnd w:id="44"/>
    </w:p>
    <w:p w:rsidR="00F639B4" w:rsidRDefault="00F639B4" w:rsidP="00F639B4">
      <w:pPr>
        <w:pStyle w:val="afe"/>
        <w:widowControl w:val="0"/>
        <w:autoSpaceDE w:val="0"/>
        <w:autoSpaceDN w:val="0"/>
        <w:adjustRightInd w:val="0"/>
        <w:ind w:left="0" w:firstLine="709"/>
        <w:jc w:val="both"/>
        <w:rPr>
          <w:sz w:val="28"/>
          <w:szCs w:val="28"/>
        </w:rPr>
      </w:pPr>
      <w:r>
        <w:rPr>
          <w:sz w:val="28"/>
          <w:szCs w:val="28"/>
        </w:rPr>
        <w:t>195.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196. Для сбора мусора на улицах, площадях, объектах рекреации устанавливаются урны у входов: в объекты торговли и оказания услуг, </w:t>
      </w:r>
      <w:r>
        <w:rPr>
          <w:sz w:val="28"/>
          <w:szCs w:val="28"/>
        </w:rPr>
        <w:lastRenderedPageBreak/>
        <w:t>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городского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197.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F639B4" w:rsidRDefault="00F639B4" w:rsidP="00F639B4">
      <w:pPr>
        <w:pStyle w:val="afe"/>
        <w:ind w:left="0" w:firstLine="709"/>
        <w:jc w:val="center"/>
        <w:outlineLvl w:val="1"/>
        <w:rPr>
          <w:rFonts w:eastAsia="MS Gothic"/>
          <w:b/>
          <w:sz w:val="28"/>
          <w:szCs w:val="28"/>
        </w:rPr>
      </w:pPr>
      <w:bookmarkStart w:id="45" w:name="_Toc402276797"/>
      <w:r>
        <w:rPr>
          <w:rFonts w:eastAsia="MS Gothic"/>
          <w:b/>
          <w:sz w:val="28"/>
          <w:szCs w:val="28"/>
        </w:rPr>
        <w:t>Уличное техническое оборудование</w:t>
      </w:r>
      <w:bookmarkEnd w:id="45"/>
    </w:p>
    <w:p w:rsidR="00F639B4" w:rsidRDefault="00F639B4" w:rsidP="00F639B4">
      <w:pPr>
        <w:pStyle w:val="afe"/>
        <w:widowControl w:val="0"/>
        <w:autoSpaceDE w:val="0"/>
        <w:autoSpaceDN w:val="0"/>
        <w:adjustRightInd w:val="0"/>
        <w:ind w:left="0" w:firstLine="709"/>
        <w:jc w:val="both"/>
        <w:rPr>
          <w:sz w:val="28"/>
          <w:szCs w:val="28"/>
        </w:rPr>
      </w:pPr>
      <w:r>
        <w:rPr>
          <w:sz w:val="28"/>
          <w:szCs w:val="28"/>
        </w:rPr>
        <w:t>198.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199. Элементы инженерного оборудования не должны противоречить техническим условиям, в том числе:</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вентиляционные шахты необходимо оборудовать решетками.</w:t>
      </w:r>
    </w:p>
    <w:p w:rsidR="00F639B4" w:rsidRDefault="00F639B4" w:rsidP="00F639B4">
      <w:pPr>
        <w:pStyle w:val="afe"/>
        <w:ind w:left="0" w:firstLine="709"/>
        <w:jc w:val="center"/>
        <w:outlineLvl w:val="1"/>
        <w:rPr>
          <w:rFonts w:eastAsia="MS Gothic"/>
          <w:b/>
          <w:sz w:val="28"/>
          <w:szCs w:val="28"/>
        </w:rPr>
      </w:pPr>
      <w:bookmarkStart w:id="46" w:name="Par156"/>
      <w:bookmarkStart w:id="47" w:name="_Toc402276798"/>
      <w:bookmarkEnd w:id="46"/>
      <w:r>
        <w:rPr>
          <w:rFonts w:eastAsia="MS Gothic"/>
          <w:b/>
          <w:sz w:val="28"/>
          <w:szCs w:val="28"/>
        </w:rPr>
        <w:t>Водные устройства</w:t>
      </w:r>
      <w:bookmarkEnd w:id="47"/>
    </w:p>
    <w:p w:rsidR="00F639B4" w:rsidRDefault="00F639B4" w:rsidP="00F639B4">
      <w:pPr>
        <w:pStyle w:val="afe"/>
        <w:widowControl w:val="0"/>
        <w:autoSpaceDE w:val="0"/>
        <w:autoSpaceDN w:val="0"/>
        <w:adjustRightInd w:val="0"/>
        <w:ind w:left="0" w:firstLine="709"/>
        <w:jc w:val="both"/>
        <w:rPr>
          <w:sz w:val="28"/>
          <w:szCs w:val="28"/>
        </w:rPr>
      </w:pPr>
      <w:r>
        <w:rPr>
          <w:sz w:val="28"/>
          <w:szCs w:val="28"/>
        </w:rPr>
        <w:t>200.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201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202. Декоративные водоемы сооружаются с использованием рельефа или на ровной поверхности в сочетании с газоном, плиточным покрытием, </w:t>
      </w:r>
      <w:r>
        <w:rPr>
          <w:sz w:val="28"/>
          <w:szCs w:val="28"/>
        </w:rPr>
        <w:lastRenderedPageBreak/>
        <w:t>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F639B4" w:rsidRDefault="00F639B4" w:rsidP="00F639B4">
      <w:pPr>
        <w:pStyle w:val="afe"/>
        <w:ind w:left="0" w:firstLine="709"/>
        <w:jc w:val="center"/>
        <w:outlineLvl w:val="1"/>
        <w:rPr>
          <w:rFonts w:eastAsia="MS Gothic"/>
          <w:b/>
          <w:sz w:val="28"/>
          <w:szCs w:val="28"/>
        </w:rPr>
      </w:pPr>
      <w:bookmarkStart w:id="48" w:name="Par171"/>
      <w:bookmarkStart w:id="49" w:name="Par176"/>
      <w:bookmarkStart w:id="50" w:name="_Toc402276799"/>
      <w:bookmarkEnd w:id="48"/>
      <w:bookmarkEnd w:id="49"/>
      <w:r>
        <w:rPr>
          <w:rFonts w:eastAsia="MS Gothic"/>
          <w:b/>
          <w:sz w:val="28"/>
          <w:szCs w:val="28"/>
        </w:rPr>
        <w:t>Общие требования к зонам отдыха</w:t>
      </w:r>
      <w:bookmarkEnd w:id="50"/>
    </w:p>
    <w:p w:rsidR="00F639B4" w:rsidRDefault="00F639B4" w:rsidP="00F639B4">
      <w:pPr>
        <w:pStyle w:val="afe"/>
        <w:widowControl w:val="0"/>
        <w:autoSpaceDE w:val="0"/>
        <w:autoSpaceDN w:val="0"/>
        <w:adjustRightInd w:val="0"/>
        <w:ind w:left="0" w:firstLine="709"/>
        <w:jc w:val="both"/>
        <w:rPr>
          <w:sz w:val="28"/>
          <w:szCs w:val="28"/>
        </w:rPr>
      </w:pPr>
      <w:r>
        <w:rPr>
          <w:sz w:val="28"/>
          <w:szCs w:val="28"/>
        </w:rPr>
        <w:t>203. Зоны отдыха – территории, предназначенные и обустроенные для организации активного массового отдыха, купания и рекреации.</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204.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205.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206.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207. При проектировании озеленения обеспечиваются: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208. Допускается установка передвижного торгового оборудования (торговые тележки «Вода», «Мороженое»).</w:t>
      </w:r>
    </w:p>
    <w:p w:rsidR="00F639B4" w:rsidRDefault="00F639B4" w:rsidP="00F639B4">
      <w:pPr>
        <w:pStyle w:val="afe"/>
        <w:ind w:left="0" w:firstLine="709"/>
        <w:jc w:val="center"/>
        <w:outlineLvl w:val="1"/>
        <w:rPr>
          <w:rFonts w:eastAsia="MS Gothic"/>
          <w:b/>
          <w:sz w:val="28"/>
          <w:szCs w:val="28"/>
        </w:rPr>
      </w:pPr>
      <w:bookmarkStart w:id="51" w:name="Par509"/>
      <w:bookmarkStart w:id="52" w:name="_Toc402276800"/>
      <w:bookmarkEnd w:id="51"/>
      <w:r>
        <w:rPr>
          <w:rFonts w:eastAsia="MS Gothic"/>
          <w:b/>
          <w:sz w:val="28"/>
          <w:szCs w:val="28"/>
        </w:rPr>
        <w:t>Парки</w:t>
      </w:r>
      <w:bookmarkEnd w:id="52"/>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209. На территории городского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210.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 xml:space="preserve">211. На территории многофункционального парка предусматривают: </w:t>
      </w:r>
      <w:r>
        <w:rPr>
          <w:sz w:val="28"/>
          <w:szCs w:val="28"/>
        </w:rPr>
        <w:lastRenderedPageBreak/>
        <w:t>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212.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213.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214. Специализированные парки городского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215.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216.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217.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218.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219. Возможно предусматривать ограждение территории парка и установку некапитальных и нестационарных сооружений питания (летние кафе).</w:t>
      </w:r>
    </w:p>
    <w:p w:rsidR="00F639B4" w:rsidRDefault="00F639B4" w:rsidP="00F639B4">
      <w:pPr>
        <w:pStyle w:val="afe"/>
        <w:ind w:left="0" w:firstLine="709"/>
        <w:jc w:val="center"/>
        <w:outlineLvl w:val="1"/>
        <w:rPr>
          <w:rFonts w:eastAsia="MS Gothic"/>
          <w:b/>
          <w:sz w:val="28"/>
          <w:szCs w:val="28"/>
        </w:rPr>
      </w:pPr>
      <w:bookmarkStart w:id="53" w:name="Par533"/>
      <w:bookmarkStart w:id="54" w:name="Par558"/>
      <w:bookmarkStart w:id="55" w:name="_Toc402276802"/>
      <w:bookmarkEnd w:id="53"/>
      <w:bookmarkEnd w:id="54"/>
      <w:r>
        <w:rPr>
          <w:rFonts w:eastAsia="MS Gothic"/>
          <w:b/>
          <w:sz w:val="28"/>
          <w:szCs w:val="28"/>
        </w:rPr>
        <w:t>Бульвары, скверы</w:t>
      </w:r>
      <w:bookmarkEnd w:id="55"/>
    </w:p>
    <w:p w:rsidR="00F639B4" w:rsidRDefault="00F639B4" w:rsidP="00F639B4">
      <w:pPr>
        <w:pStyle w:val="afe"/>
        <w:widowControl w:val="0"/>
        <w:autoSpaceDE w:val="0"/>
        <w:autoSpaceDN w:val="0"/>
        <w:adjustRightInd w:val="0"/>
        <w:ind w:left="0" w:firstLine="709"/>
        <w:jc w:val="both"/>
        <w:rPr>
          <w:sz w:val="28"/>
          <w:szCs w:val="28"/>
        </w:rPr>
      </w:pPr>
      <w:r>
        <w:rPr>
          <w:sz w:val="28"/>
          <w:szCs w:val="28"/>
        </w:rPr>
        <w:lastRenderedPageBreak/>
        <w:t>220. Бульвары и скверы предназначены для организации кратковременного отдыха, прогулок, транзитных пешеходных передвижений.</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221.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222.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F639B4" w:rsidRDefault="00F639B4" w:rsidP="00F639B4">
      <w:pPr>
        <w:pStyle w:val="afe"/>
        <w:widowControl w:val="0"/>
        <w:autoSpaceDE w:val="0"/>
        <w:autoSpaceDN w:val="0"/>
        <w:adjustRightInd w:val="0"/>
        <w:ind w:left="0" w:firstLine="709"/>
        <w:jc w:val="both"/>
        <w:rPr>
          <w:sz w:val="28"/>
          <w:szCs w:val="28"/>
        </w:rPr>
      </w:pPr>
      <w:r>
        <w:rPr>
          <w:sz w:val="28"/>
          <w:szCs w:val="28"/>
        </w:rPr>
        <w:t>223.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F639B4" w:rsidRDefault="00F639B4" w:rsidP="00F639B4">
      <w:pPr>
        <w:pStyle w:val="afe"/>
        <w:widowControl w:val="0"/>
        <w:autoSpaceDE w:val="0"/>
        <w:autoSpaceDN w:val="0"/>
        <w:adjustRightInd w:val="0"/>
        <w:ind w:left="0" w:firstLine="709"/>
        <w:jc w:val="center"/>
        <w:rPr>
          <w:sz w:val="28"/>
          <w:szCs w:val="28"/>
        </w:rPr>
      </w:pPr>
      <w:r>
        <w:rPr>
          <w:b/>
          <w:bCs/>
          <w:sz w:val="28"/>
          <w:szCs w:val="28"/>
          <w:lang w:val="en-US"/>
        </w:rPr>
        <w:t>III</w:t>
      </w:r>
      <w:r>
        <w:rPr>
          <w:b/>
          <w:bCs/>
          <w:sz w:val="28"/>
          <w:szCs w:val="28"/>
        </w:rPr>
        <w:t>. Требования к содержанию объектов благоустройства, зданий, строений, сооружений.</w:t>
      </w:r>
    </w:p>
    <w:p w:rsidR="00F639B4" w:rsidRDefault="00F639B4" w:rsidP="00F639B4">
      <w:pPr>
        <w:pStyle w:val="afe"/>
        <w:ind w:left="0" w:firstLine="709"/>
        <w:jc w:val="center"/>
        <w:outlineLvl w:val="1"/>
        <w:rPr>
          <w:b/>
          <w:sz w:val="28"/>
          <w:szCs w:val="28"/>
        </w:rPr>
      </w:pPr>
      <w:bookmarkStart w:id="56" w:name="_Toc402276809"/>
      <w:r>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F639B4" w:rsidRDefault="00F639B4" w:rsidP="00F639B4">
      <w:pPr>
        <w:tabs>
          <w:tab w:val="left" w:pos="2127"/>
          <w:tab w:val="num" w:pos="2451"/>
        </w:tabs>
        <w:ind w:firstLine="709"/>
        <w:jc w:val="both"/>
        <w:rPr>
          <w:sz w:val="28"/>
          <w:szCs w:val="28"/>
        </w:rPr>
      </w:pPr>
      <w:r>
        <w:rPr>
          <w:sz w:val="28"/>
          <w:szCs w:val="28"/>
        </w:rPr>
        <w:t xml:space="preserve">224.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городского поселения. </w:t>
      </w:r>
    </w:p>
    <w:p w:rsidR="00F639B4" w:rsidRDefault="00F639B4" w:rsidP="00F639B4">
      <w:pPr>
        <w:tabs>
          <w:tab w:val="left" w:pos="1077"/>
        </w:tabs>
        <w:ind w:firstLine="709"/>
        <w:jc w:val="both"/>
        <w:rPr>
          <w:sz w:val="28"/>
          <w:szCs w:val="28"/>
        </w:rPr>
      </w:pPr>
      <w:r>
        <w:rPr>
          <w:sz w:val="28"/>
          <w:szCs w:val="28"/>
        </w:rPr>
        <w:t>225.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F639B4" w:rsidRDefault="00F639B4" w:rsidP="00F639B4">
      <w:pPr>
        <w:tabs>
          <w:tab w:val="left" w:pos="0"/>
          <w:tab w:val="left" w:pos="1077"/>
        </w:tabs>
        <w:ind w:firstLine="709"/>
        <w:jc w:val="both"/>
        <w:rPr>
          <w:sz w:val="28"/>
          <w:szCs w:val="28"/>
        </w:rPr>
      </w:pPr>
      <w:r>
        <w:rPr>
          <w:sz w:val="28"/>
          <w:szCs w:val="28"/>
        </w:rPr>
        <w:t>226.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F639B4" w:rsidRDefault="00F639B4" w:rsidP="00F639B4">
      <w:pPr>
        <w:tabs>
          <w:tab w:val="left" w:pos="0"/>
          <w:tab w:val="left" w:pos="1077"/>
        </w:tabs>
        <w:ind w:firstLine="709"/>
        <w:jc w:val="both"/>
        <w:rPr>
          <w:sz w:val="28"/>
          <w:szCs w:val="28"/>
        </w:rPr>
      </w:pPr>
      <w:r>
        <w:rPr>
          <w:sz w:val="28"/>
          <w:szCs w:val="28"/>
        </w:rPr>
        <w:t>227. При вводе оборудования площадки в эксплуатацию присутствуют представители администрации городского поселения, составляется акт ввода в эксплуатацию объекта.</w:t>
      </w:r>
    </w:p>
    <w:p w:rsidR="00F639B4" w:rsidRDefault="00F639B4" w:rsidP="00F639B4">
      <w:pPr>
        <w:tabs>
          <w:tab w:val="left" w:pos="900"/>
          <w:tab w:val="left" w:pos="1077"/>
          <w:tab w:val="num" w:pos="2451"/>
        </w:tabs>
        <w:ind w:firstLine="709"/>
        <w:jc w:val="both"/>
        <w:rPr>
          <w:sz w:val="28"/>
          <w:szCs w:val="28"/>
        </w:rPr>
      </w:pPr>
      <w:r>
        <w:rPr>
          <w:sz w:val="28"/>
          <w:szCs w:val="28"/>
        </w:rPr>
        <w:t>228.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городского поселения.</w:t>
      </w:r>
    </w:p>
    <w:p w:rsidR="00F639B4" w:rsidRDefault="00F639B4" w:rsidP="00F639B4">
      <w:pPr>
        <w:tabs>
          <w:tab w:val="left" w:pos="0"/>
        </w:tabs>
        <w:ind w:firstLine="709"/>
        <w:jc w:val="both"/>
        <w:rPr>
          <w:sz w:val="28"/>
          <w:szCs w:val="28"/>
        </w:rPr>
      </w:pPr>
      <w:r>
        <w:rPr>
          <w:sz w:val="28"/>
          <w:szCs w:val="28"/>
        </w:rPr>
        <w:t xml:space="preserve">229.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w:t>
      </w:r>
      <w:r>
        <w:rPr>
          <w:sz w:val="28"/>
          <w:szCs w:val="28"/>
        </w:rPr>
        <w:lastRenderedPageBreak/>
        <w:t>(копии) добровольной сертификации (декларирования) и/или лабораторных испытаний и др.), а также маркировку и эксплуатационную документацию.</w:t>
      </w:r>
    </w:p>
    <w:p w:rsidR="00F639B4" w:rsidRDefault="00F639B4" w:rsidP="00F639B4">
      <w:pPr>
        <w:tabs>
          <w:tab w:val="left" w:pos="0"/>
        </w:tabs>
        <w:ind w:firstLine="709"/>
        <w:jc w:val="both"/>
        <w:rPr>
          <w:sz w:val="28"/>
          <w:szCs w:val="28"/>
        </w:rPr>
      </w:pPr>
      <w:r>
        <w:rPr>
          <w:sz w:val="28"/>
          <w:szCs w:val="28"/>
        </w:rPr>
        <w:t>230.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F639B4" w:rsidRDefault="00F639B4" w:rsidP="00F639B4">
      <w:pPr>
        <w:tabs>
          <w:tab w:val="left" w:pos="0"/>
        </w:tabs>
        <w:ind w:firstLine="709"/>
        <w:jc w:val="both"/>
        <w:rPr>
          <w:sz w:val="28"/>
          <w:szCs w:val="28"/>
        </w:rPr>
      </w:pPr>
      <w:r>
        <w:rPr>
          <w:sz w:val="28"/>
          <w:szCs w:val="28"/>
        </w:rPr>
        <w:t>231.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F639B4" w:rsidRDefault="00F639B4" w:rsidP="00F639B4">
      <w:pPr>
        <w:tabs>
          <w:tab w:val="left" w:pos="0"/>
        </w:tabs>
        <w:ind w:firstLine="709"/>
        <w:jc w:val="both"/>
        <w:rPr>
          <w:sz w:val="28"/>
          <w:szCs w:val="28"/>
        </w:rPr>
      </w:pPr>
      <w:r>
        <w:rPr>
          <w:sz w:val="28"/>
          <w:szCs w:val="28"/>
        </w:rPr>
        <w:t>232.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F639B4" w:rsidRDefault="00F639B4" w:rsidP="00F639B4">
      <w:pPr>
        <w:tabs>
          <w:tab w:val="left" w:pos="0"/>
        </w:tabs>
        <w:ind w:firstLine="709"/>
        <w:jc w:val="both"/>
        <w:rPr>
          <w:sz w:val="28"/>
          <w:szCs w:val="28"/>
        </w:rPr>
      </w:pPr>
      <w:r>
        <w:rPr>
          <w:sz w:val="28"/>
          <w:szCs w:val="28"/>
        </w:rPr>
        <w:t>233.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639B4" w:rsidRDefault="00F639B4" w:rsidP="00F639B4">
      <w:pPr>
        <w:tabs>
          <w:tab w:val="left" w:pos="0"/>
        </w:tabs>
        <w:ind w:firstLine="709"/>
        <w:jc w:val="both"/>
        <w:rPr>
          <w:sz w:val="28"/>
          <w:szCs w:val="28"/>
        </w:rPr>
      </w:pPr>
      <w:r>
        <w:rPr>
          <w:sz w:val="28"/>
          <w:szCs w:val="28"/>
        </w:rPr>
        <w:t>234.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F639B4" w:rsidRDefault="00F639B4" w:rsidP="00F639B4">
      <w:pPr>
        <w:widowControl w:val="0"/>
        <w:tabs>
          <w:tab w:val="left" w:pos="993"/>
          <w:tab w:val="left" w:pos="1418"/>
        </w:tabs>
        <w:autoSpaceDE w:val="0"/>
        <w:autoSpaceDN w:val="0"/>
        <w:adjustRightInd w:val="0"/>
        <w:ind w:firstLine="709"/>
        <w:jc w:val="both"/>
        <w:rPr>
          <w:sz w:val="28"/>
          <w:szCs w:val="28"/>
        </w:rPr>
      </w:pPr>
      <w:r>
        <w:rPr>
          <w:sz w:val="28"/>
          <w:szCs w:val="28"/>
        </w:rPr>
        <w:t>235.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639B4" w:rsidRDefault="00F639B4" w:rsidP="00F639B4">
      <w:pPr>
        <w:widowControl w:val="0"/>
        <w:tabs>
          <w:tab w:val="left" w:pos="993"/>
          <w:tab w:val="left" w:pos="1418"/>
        </w:tabs>
        <w:autoSpaceDE w:val="0"/>
        <w:autoSpaceDN w:val="0"/>
        <w:adjustRightInd w:val="0"/>
        <w:ind w:firstLine="709"/>
        <w:jc w:val="both"/>
        <w:rPr>
          <w:sz w:val="28"/>
          <w:szCs w:val="28"/>
        </w:rPr>
      </w:pPr>
      <w:r>
        <w:rPr>
          <w:sz w:val="28"/>
          <w:szCs w:val="28"/>
        </w:rPr>
        <w:t>236. На площадке и прилегающей к ней территории не должно быть мусора или посторонних предметов, о которые можно споткнуться и/или получить травму.</w:t>
      </w:r>
    </w:p>
    <w:p w:rsidR="00F639B4" w:rsidRDefault="00F639B4" w:rsidP="00F639B4">
      <w:pPr>
        <w:tabs>
          <w:tab w:val="left" w:pos="1077"/>
        </w:tabs>
        <w:ind w:firstLine="709"/>
        <w:jc w:val="both"/>
        <w:rPr>
          <w:sz w:val="28"/>
          <w:szCs w:val="28"/>
        </w:rPr>
      </w:pPr>
      <w:r>
        <w:rPr>
          <w:sz w:val="28"/>
          <w:szCs w:val="28"/>
        </w:rPr>
        <w:t>237. Контроль за техническим состоянием оборудования площадок включает:</w:t>
      </w:r>
    </w:p>
    <w:p w:rsidR="00F639B4" w:rsidRDefault="00F639B4" w:rsidP="00F639B4">
      <w:pPr>
        <w:tabs>
          <w:tab w:val="left" w:pos="1077"/>
          <w:tab w:val="num" w:pos="2451"/>
        </w:tabs>
        <w:ind w:firstLine="709"/>
        <w:jc w:val="both"/>
        <w:rPr>
          <w:sz w:val="28"/>
          <w:szCs w:val="28"/>
        </w:rPr>
      </w:pPr>
      <w:r>
        <w:rPr>
          <w:sz w:val="28"/>
          <w:szCs w:val="28"/>
        </w:rPr>
        <w:t>первичный осмотр и проверку оборудования перед вводом в эксплуатацию;</w:t>
      </w:r>
    </w:p>
    <w:p w:rsidR="00F639B4" w:rsidRDefault="00F639B4" w:rsidP="00F639B4">
      <w:pPr>
        <w:tabs>
          <w:tab w:val="left" w:pos="1077"/>
          <w:tab w:val="num" w:pos="2451"/>
        </w:tabs>
        <w:ind w:firstLine="709"/>
        <w:jc w:val="both"/>
        <w:rPr>
          <w:sz w:val="28"/>
          <w:szCs w:val="28"/>
        </w:rPr>
      </w:pPr>
      <w:r>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639B4" w:rsidRDefault="00F639B4" w:rsidP="00F639B4">
      <w:pPr>
        <w:tabs>
          <w:tab w:val="left" w:pos="1077"/>
          <w:tab w:val="num" w:pos="2451"/>
        </w:tabs>
        <w:ind w:firstLine="709"/>
        <w:jc w:val="both"/>
        <w:rPr>
          <w:sz w:val="28"/>
          <w:szCs w:val="28"/>
        </w:rPr>
      </w:pPr>
      <w:r>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639B4" w:rsidRDefault="00F639B4" w:rsidP="00F639B4">
      <w:pPr>
        <w:tabs>
          <w:tab w:val="left" w:pos="1077"/>
          <w:tab w:val="num" w:pos="2451"/>
        </w:tabs>
        <w:ind w:firstLine="709"/>
        <w:jc w:val="both"/>
        <w:rPr>
          <w:sz w:val="28"/>
          <w:szCs w:val="28"/>
        </w:rPr>
      </w:pPr>
      <w:r>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F639B4" w:rsidRDefault="00F639B4" w:rsidP="00F639B4">
      <w:pPr>
        <w:autoSpaceDE w:val="0"/>
        <w:autoSpaceDN w:val="0"/>
        <w:adjustRightInd w:val="0"/>
        <w:ind w:firstLine="709"/>
        <w:jc w:val="both"/>
        <w:rPr>
          <w:sz w:val="28"/>
          <w:szCs w:val="28"/>
        </w:rPr>
      </w:pPr>
      <w:r>
        <w:rPr>
          <w:sz w:val="28"/>
          <w:szCs w:val="28"/>
        </w:rPr>
        <w:lastRenderedPageBreak/>
        <w:t>238. Периодичность регулярного визуального осмотра устанавливает собственник на основе учета условий эксплуатации.</w:t>
      </w:r>
    </w:p>
    <w:p w:rsidR="00F639B4" w:rsidRDefault="00F639B4" w:rsidP="00F639B4">
      <w:pPr>
        <w:autoSpaceDE w:val="0"/>
        <w:autoSpaceDN w:val="0"/>
        <w:adjustRightInd w:val="0"/>
        <w:ind w:firstLine="709"/>
        <w:jc w:val="both"/>
        <w:rPr>
          <w:sz w:val="28"/>
          <w:szCs w:val="28"/>
        </w:rPr>
      </w:pPr>
      <w:r>
        <w:rPr>
          <w:sz w:val="28"/>
          <w:szCs w:val="28"/>
        </w:rPr>
        <w:t>Визуальный осмотр оборудования площадок, подвергающихся интенсивному использованию, проводится ежедневно.</w:t>
      </w:r>
    </w:p>
    <w:p w:rsidR="00F639B4" w:rsidRDefault="00F639B4" w:rsidP="00F639B4">
      <w:pPr>
        <w:tabs>
          <w:tab w:val="left" w:pos="1077"/>
        </w:tabs>
        <w:autoSpaceDE w:val="0"/>
        <w:autoSpaceDN w:val="0"/>
        <w:adjustRightInd w:val="0"/>
        <w:ind w:firstLine="709"/>
        <w:jc w:val="both"/>
        <w:rPr>
          <w:sz w:val="28"/>
          <w:szCs w:val="28"/>
        </w:rPr>
      </w:pPr>
      <w:r>
        <w:rPr>
          <w:sz w:val="28"/>
          <w:szCs w:val="28"/>
        </w:rPr>
        <w:t>239.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F639B4" w:rsidRDefault="00F639B4" w:rsidP="00F639B4">
      <w:pPr>
        <w:tabs>
          <w:tab w:val="left" w:pos="1077"/>
        </w:tabs>
        <w:autoSpaceDE w:val="0"/>
        <w:autoSpaceDN w:val="0"/>
        <w:adjustRightInd w:val="0"/>
        <w:ind w:firstLine="709"/>
        <w:jc w:val="both"/>
        <w:rPr>
          <w:sz w:val="28"/>
          <w:szCs w:val="28"/>
        </w:rPr>
      </w:pPr>
      <w:r>
        <w:rPr>
          <w:sz w:val="28"/>
          <w:szCs w:val="28"/>
        </w:rPr>
        <w:t>240. Основной осмотр проводится раз в год.</w:t>
      </w:r>
    </w:p>
    <w:p w:rsidR="00F639B4" w:rsidRDefault="00F639B4" w:rsidP="00F639B4">
      <w:pPr>
        <w:autoSpaceDE w:val="0"/>
        <w:autoSpaceDN w:val="0"/>
        <w:adjustRightInd w:val="0"/>
        <w:ind w:firstLine="709"/>
        <w:jc w:val="both"/>
        <w:rPr>
          <w:sz w:val="28"/>
          <w:szCs w:val="28"/>
        </w:rPr>
      </w:pPr>
      <w:r>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F639B4" w:rsidRDefault="00F639B4" w:rsidP="00F639B4">
      <w:pPr>
        <w:autoSpaceDE w:val="0"/>
        <w:autoSpaceDN w:val="0"/>
        <w:adjustRightInd w:val="0"/>
        <w:ind w:firstLine="709"/>
        <w:jc w:val="both"/>
        <w:rPr>
          <w:sz w:val="28"/>
          <w:szCs w:val="28"/>
        </w:rPr>
      </w:pPr>
      <w:r>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639B4" w:rsidRDefault="00F639B4" w:rsidP="00F639B4">
      <w:pPr>
        <w:tabs>
          <w:tab w:val="left" w:pos="1077"/>
        </w:tabs>
        <w:ind w:firstLine="709"/>
        <w:jc w:val="both"/>
        <w:rPr>
          <w:sz w:val="28"/>
          <w:szCs w:val="28"/>
        </w:rPr>
      </w:pPr>
      <w:r>
        <w:rPr>
          <w:sz w:val="28"/>
          <w:szCs w:val="28"/>
        </w:rPr>
        <w:t>241.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F639B4" w:rsidRDefault="00F639B4" w:rsidP="00F639B4">
      <w:pPr>
        <w:tabs>
          <w:tab w:val="left" w:pos="1077"/>
        </w:tabs>
        <w:ind w:firstLine="709"/>
        <w:jc w:val="both"/>
        <w:rPr>
          <w:sz w:val="28"/>
          <w:szCs w:val="28"/>
        </w:rPr>
      </w:pPr>
      <w:r>
        <w:rPr>
          <w:sz w:val="28"/>
          <w:szCs w:val="28"/>
        </w:rPr>
        <w:t>242.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639B4" w:rsidRDefault="00F639B4" w:rsidP="00F639B4">
      <w:pPr>
        <w:autoSpaceDE w:val="0"/>
        <w:autoSpaceDN w:val="0"/>
        <w:adjustRightInd w:val="0"/>
        <w:ind w:firstLine="709"/>
        <w:jc w:val="both"/>
        <w:rPr>
          <w:sz w:val="28"/>
          <w:szCs w:val="28"/>
        </w:rPr>
      </w:pPr>
      <w:r>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F639B4" w:rsidRDefault="00F639B4" w:rsidP="00F639B4">
      <w:pPr>
        <w:autoSpaceDE w:val="0"/>
        <w:autoSpaceDN w:val="0"/>
        <w:adjustRightInd w:val="0"/>
        <w:ind w:firstLine="709"/>
        <w:jc w:val="both"/>
        <w:rPr>
          <w:sz w:val="28"/>
          <w:szCs w:val="28"/>
        </w:rPr>
      </w:pPr>
      <w:r>
        <w:rPr>
          <w:sz w:val="28"/>
          <w:szCs w:val="28"/>
        </w:rPr>
        <w:t>243.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F639B4" w:rsidRDefault="00F639B4" w:rsidP="00F639B4">
      <w:pPr>
        <w:autoSpaceDE w:val="0"/>
        <w:autoSpaceDN w:val="0"/>
        <w:adjustRightInd w:val="0"/>
        <w:ind w:firstLine="709"/>
        <w:jc w:val="both"/>
        <w:rPr>
          <w:sz w:val="28"/>
          <w:szCs w:val="28"/>
        </w:rPr>
      </w:pPr>
      <w:r>
        <w:rPr>
          <w:sz w:val="28"/>
          <w:szCs w:val="28"/>
        </w:rPr>
        <w:t>244. Вся эксплуатационная документация (паспорт, акт осмотра и проверки, графики осмотров, журнал и т.п.) подлежит постоянному хранению.</w:t>
      </w:r>
    </w:p>
    <w:p w:rsidR="00F639B4" w:rsidRDefault="00F639B4" w:rsidP="00F639B4">
      <w:pPr>
        <w:autoSpaceDE w:val="0"/>
        <w:autoSpaceDN w:val="0"/>
        <w:adjustRightInd w:val="0"/>
        <w:ind w:firstLine="709"/>
        <w:jc w:val="both"/>
        <w:rPr>
          <w:sz w:val="28"/>
          <w:szCs w:val="28"/>
        </w:rPr>
      </w:pPr>
      <w:r>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F639B4" w:rsidRDefault="00F639B4" w:rsidP="00F639B4">
      <w:pPr>
        <w:autoSpaceDE w:val="0"/>
        <w:autoSpaceDN w:val="0"/>
        <w:adjustRightInd w:val="0"/>
        <w:ind w:firstLine="709"/>
        <w:jc w:val="both"/>
        <w:rPr>
          <w:sz w:val="28"/>
          <w:szCs w:val="28"/>
        </w:rPr>
      </w:pPr>
      <w:r>
        <w:rPr>
          <w:sz w:val="28"/>
          <w:szCs w:val="28"/>
        </w:rPr>
        <w:t>245.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F639B4" w:rsidRDefault="00F639B4" w:rsidP="00F639B4">
      <w:pPr>
        <w:autoSpaceDE w:val="0"/>
        <w:autoSpaceDN w:val="0"/>
        <w:adjustRightInd w:val="0"/>
        <w:ind w:firstLine="709"/>
        <w:jc w:val="both"/>
        <w:rPr>
          <w:sz w:val="28"/>
          <w:szCs w:val="28"/>
        </w:rPr>
      </w:pPr>
      <w:r>
        <w:rPr>
          <w:sz w:val="28"/>
          <w:szCs w:val="28"/>
        </w:rPr>
        <w:t xml:space="preserve">246. Лица, производящие ремонтные работы, принимают меры по ограждению места производства работ, исключающему допуск детей и </w:t>
      </w:r>
      <w:r>
        <w:rPr>
          <w:sz w:val="28"/>
          <w:szCs w:val="28"/>
        </w:rPr>
        <w:lastRenderedPageBreak/>
        <w:t>получение ими травм. Ремонтные работы включают замену крепежных деталей, сварочные работы, замену частей оборудования.</w:t>
      </w:r>
    </w:p>
    <w:p w:rsidR="00F639B4" w:rsidRDefault="00F639B4" w:rsidP="00F639B4">
      <w:pPr>
        <w:ind w:firstLine="709"/>
        <w:jc w:val="center"/>
        <w:outlineLvl w:val="1"/>
        <w:rPr>
          <w:rFonts w:eastAsia="MS Gothic"/>
          <w:b/>
          <w:sz w:val="28"/>
          <w:szCs w:val="28"/>
        </w:rPr>
      </w:pPr>
      <w:bookmarkStart w:id="57" w:name="_Toc402276810"/>
      <w:r>
        <w:rPr>
          <w:rFonts w:eastAsia="MS Gothic"/>
          <w:b/>
          <w:sz w:val="28"/>
          <w:szCs w:val="28"/>
        </w:rPr>
        <w:t>Содержание площадок автостоянок, мест размещения и хранения транспортных средств</w:t>
      </w:r>
      <w:bookmarkEnd w:id="57"/>
    </w:p>
    <w:p w:rsidR="00F639B4" w:rsidRDefault="00F639B4" w:rsidP="00F639B4">
      <w:pPr>
        <w:widowControl w:val="0"/>
        <w:autoSpaceDE w:val="0"/>
        <w:autoSpaceDN w:val="0"/>
        <w:adjustRightInd w:val="0"/>
        <w:ind w:firstLine="709"/>
        <w:jc w:val="both"/>
        <w:rPr>
          <w:sz w:val="28"/>
          <w:szCs w:val="28"/>
        </w:rPr>
      </w:pPr>
      <w:r>
        <w:rPr>
          <w:sz w:val="28"/>
          <w:szCs w:val="28"/>
        </w:rPr>
        <w:t>247.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F639B4" w:rsidRDefault="00F639B4" w:rsidP="00F639B4">
      <w:pPr>
        <w:widowControl w:val="0"/>
        <w:autoSpaceDE w:val="0"/>
        <w:autoSpaceDN w:val="0"/>
        <w:adjustRightInd w:val="0"/>
        <w:ind w:firstLine="709"/>
        <w:jc w:val="both"/>
        <w:rPr>
          <w:sz w:val="28"/>
          <w:szCs w:val="28"/>
        </w:rPr>
      </w:pPr>
      <w:r>
        <w:rPr>
          <w:sz w:val="28"/>
          <w:szCs w:val="28"/>
        </w:rPr>
        <w:t>248.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F639B4" w:rsidRDefault="00F639B4" w:rsidP="00F639B4">
      <w:pPr>
        <w:widowControl w:val="0"/>
        <w:autoSpaceDE w:val="0"/>
        <w:autoSpaceDN w:val="0"/>
        <w:adjustRightInd w:val="0"/>
        <w:ind w:firstLine="709"/>
        <w:jc w:val="both"/>
        <w:rPr>
          <w:sz w:val="28"/>
          <w:szCs w:val="28"/>
        </w:rPr>
      </w:pPr>
      <w:r>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F639B4" w:rsidRDefault="00F639B4" w:rsidP="00F639B4">
      <w:pPr>
        <w:widowControl w:val="0"/>
        <w:autoSpaceDE w:val="0"/>
        <w:autoSpaceDN w:val="0"/>
        <w:adjustRightInd w:val="0"/>
        <w:ind w:firstLine="709"/>
        <w:jc w:val="both"/>
        <w:rPr>
          <w:sz w:val="28"/>
          <w:szCs w:val="28"/>
        </w:rPr>
      </w:pPr>
      <w:r>
        <w:rPr>
          <w:sz w:val="28"/>
          <w:szCs w:val="28"/>
        </w:rPr>
        <w:t>249.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F639B4" w:rsidRDefault="00F639B4" w:rsidP="00F639B4">
      <w:pPr>
        <w:widowControl w:val="0"/>
        <w:autoSpaceDE w:val="0"/>
        <w:autoSpaceDN w:val="0"/>
        <w:adjustRightInd w:val="0"/>
        <w:ind w:firstLine="709"/>
        <w:jc w:val="both"/>
        <w:rPr>
          <w:sz w:val="28"/>
          <w:szCs w:val="28"/>
        </w:rPr>
      </w:pPr>
      <w:r>
        <w:rPr>
          <w:sz w:val="28"/>
          <w:szCs w:val="28"/>
        </w:rPr>
        <w:t>250. Кровли зданий гаражных кооперативов, гаражей, стоянок, станций технического обслуживания, автомобильных моек должны содержаться в чистоте.</w:t>
      </w:r>
    </w:p>
    <w:p w:rsidR="00F639B4" w:rsidRDefault="00F639B4" w:rsidP="00F639B4">
      <w:pPr>
        <w:widowControl w:val="0"/>
        <w:autoSpaceDE w:val="0"/>
        <w:autoSpaceDN w:val="0"/>
        <w:adjustRightInd w:val="0"/>
        <w:ind w:firstLine="709"/>
        <w:jc w:val="both"/>
        <w:rPr>
          <w:sz w:val="28"/>
          <w:szCs w:val="28"/>
        </w:rPr>
      </w:pPr>
      <w:r>
        <w:rPr>
          <w:sz w:val="28"/>
          <w:szCs w:val="28"/>
        </w:rPr>
        <w:t>251.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F639B4" w:rsidRDefault="00F639B4" w:rsidP="00F639B4">
      <w:pPr>
        <w:widowControl w:val="0"/>
        <w:autoSpaceDE w:val="0"/>
        <w:autoSpaceDN w:val="0"/>
        <w:adjustRightInd w:val="0"/>
        <w:ind w:firstLine="709"/>
        <w:jc w:val="both"/>
        <w:rPr>
          <w:sz w:val="28"/>
          <w:szCs w:val="28"/>
        </w:rPr>
      </w:pPr>
      <w:r>
        <w:rPr>
          <w:sz w:val="28"/>
          <w:szCs w:val="28"/>
        </w:rPr>
        <w:t>252.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F639B4" w:rsidRDefault="00F639B4" w:rsidP="00F639B4">
      <w:pPr>
        <w:ind w:firstLine="709"/>
        <w:jc w:val="center"/>
        <w:outlineLvl w:val="1"/>
        <w:rPr>
          <w:rFonts w:eastAsia="MS Gothic"/>
          <w:b/>
          <w:sz w:val="28"/>
          <w:szCs w:val="28"/>
        </w:rPr>
      </w:pPr>
      <w:bookmarkStart w:id="58" w:name="_Toc402276811"/>
      <w:r>
        <w:rPr>
          <w:rFonts w:eastAsia="MS Gothic"/>
          <w:b/>
          <w:sz w:val="28"/>
          <w:szCs w:val="28"/>
        </w:rPr>
        <w:t>Содержание объектов (средств) наружного освещения</w:t>
      </w:r>
      <w:bookmarkEnd w:id="58"/>
    </w:p>
    <w:p w:rsidR="00F639B4" w:rsidRDefault="00F639B4" w:rsidP="00F639B4">
      <w:pPr>
        <w:widowControl w:val="0"/>
        <w:autoSpaceDE w:val="0"/>
        <w:autoSpaceDN w:val="0"/>
        <w:adjustRightInd w:val="0"/>
        <w:ind w:firstLine="709"/>
        <w:jc w:val="both"/>
        <w:rPr>
          <w:sz w:val="28"/>
          <w:szCs w:val="28"/>
        </w:rPr>
      </w:pPr>
      <w:r>
        <w:rPr>
          <w:sz w:val="28"/>
          <w:szCs w:val="28"/>
        </w:rPr>
        <w:t>253. Все системы уличного, дворового и других видов наружного освещения должны поддерживаться в исправном состоянии.</w:t>
      </w:r>
    </w:p>
    <w:p w:rsidR="00F639B4" w:rsidRDefault="00F639B4" w:rsidP="00F639B4">
      <w:pPr>
        <w:widowControl w:val="0"/>
        <w:autoSpaceDE w:val="0"/>
        <w:autoSpaceDN w:val="0"/>
        <w:adjustRightInd w:val="0"/>
        <w:ind w:firstLine="709"/>
        <w:jc w:val="both"/>
        <w:rPr>
          <w:sz w:val="28"/>
          <w:szCs w:val="28"/>
        </w:rPr>
      </w:pPr>
      <w:r>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639B4" w:rsidRDefault="00F639B4" w:rsidP="00F639B4">
      <w:pPr>
        <w:widowControl w:val="0"/>
        <w:autoSpaceDE w:val="0"/>
        <w:autoSpaceDN w:val="0"/>
        <w:adjustRightInd w:val="0"/>
        <w:ind w:firstLine="709"/>
        <w:jc w:val="both"/>
        <w:rPr>
          <w:sz w:val="28"/>
          <w:szCs w:val="28"/>
        </w:rPr>
      </w:pPr>
      <w:r>
        <w:rPr>
          <w:sz w:val="28"/>
          <w:szCs w:val="28"/>
        </w:rPr>
        <w:t xml:space="preserve">254. Металлические опоры, кронштейны и другие элементы устройств наружного освещения должны содержаться их владельцами в чистоте, не </w:t>
      </w:r>
      <w:r>
        <w:rPr>
          <w:sz w:val="28"/>
          <w:szCs w:val="28"/>
        </w:rPr>
        <w:lastRenderedPageBreak/>
        <w:t>иметь очагов коррозии и окрашиваться по мере необходимости, но не реже одного раза в три года.</w:t>
      </w:r>
    </w:p>
    <w:p w:rsidR="00F639B4" w:rsidRDefault="00F639B4" w:rsidP="00F639B4">
      <w:pPr>
        <w:widowControl w:val="0"/>
        <w:autoSpaceDE w:val="0"/>
        <w:autoSpaceDN w:val="0"/>
        <w:adjustRightInd w:val="0"/>
        <w:ind w:firstLine="709"/>
        <w:jc w:val="both"/>
        <w:rPr>
          <w:sz w:val="28"/>
          <w:szCs w:val="28"/>
        </w:rPr>
      </w:pPr>
      <w:r>
        <w:rPr>
          <w:sz w:val="28"/>
          <w:szCs w:val="28"/>
        </w:rPr>
        <w:t>Опоры сетей наружного освещения не должны иметь отклонение от вертикали более 5 градусов.</w:t>
      </w:r>
    </w:p>
    <w:p w:rsidR="00F639B4" w:rsidRDefault="00F639B4" w:rsidP="00F639B4">
      <w:pPr>
        <w:widowControl w:val="0"/>
        <w:autoSpaceDE w:val="0"/>
        <w:autoSpaceDN w:val="0"/>
        <w:adjustRightInd w:val="0"/>
        <w:ind w:firstLine="709"/>
        <w:jc w:val="both"/>
        <w:rPr>
          <w:sz w:val="28"/>
          <w:szCs w:val="28"/>
        </w:rPr>
      </w:pPr>
      <w:r>
        <w:rPr>
          <w:sz w:val="28"/>
          <w:szCs w:val="28"/>
        </w:rPr>
        <w:t>255.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639B4" w:rsidRDefault="00F639B4" w:rsidP="00F639B4">
      <w:pPr>
        <w:widowControl w:val="0"/>
        <w:autoSpaceDE w:val="0"/>
        <w:autoSpaceDN w:val="0"/>
        <w:adjustRightInd w:val="0"/>
        <w:ind w:firstLine="709"/>
        <w:jc w:val="both"/>
        <w:rPr>
          <w:sz w:val="28"/>
          <w:szCs w:val="28"/>
        </w:rPr>
      </w:pPr>
      <w:r>
        <w:rPr>
          <w:sz w:val="28"/>
          <w:szCs w:val="28"/>
        </w:rPr>
        <w:t>256.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F639B4" w:rsidRDefault="00F639B4" w:rsidP="00F639B4">
      <w:pPr>
        <w:widowControl w:val="0"/>
        <w:autoSpaceDE w:val="0"/>
        <w:autoSpaceDN w:val="0"/>
        <w:adjustRightInd w:val="0"/>
        <w:ind w:firstLine="709"/>
        <w:jc w:val="both"/>
        <w:rPr>
          <w:sz w:val="28"/>
          <w:szCs w:val="28"/>
        </w:rPr>
      </w:pPr>
      <w:r>
        <w:rPr>
          <w:sz w:val="28"/>
          <w:szCs w:val="28"/>
        </w:rPr>
        <w:t>257.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F639B4" w:rsidRDefault="00F639B4" w:rsidP="00F639B4">
      <w:pPr>
        <w:ind w:firstLine="709"/>
        <w:jc w:val="center"/>
        <w:outlineLvl w:val="1"/>
        <w:rPr>
          <w:rFonts w:eastAsia="MS Gothic"/>
          <w:b/>
          <w:sz w:val="28"/>
          <w:szCs w:val="28"/>
        </w:rPr>
      </w:pPr>
      <w:bookmarkStart w:id="59" w:name="Par228"/>
      <w:bookmarkStart w:id="60" w:name="_Toc402276813"/>
      <w:bookmarkEnd w:id="59"/>
      <w:r>
        <w:rPr>
          <w:rFonts w:eastAsia="MS Gothic"/>
          <w:b/>
          <w:sz w:val="28"/>
          <w:szCs w:val="28"/>
        </w:rPr>
        <w:t>Требования к содержанию ограждений (заборов)</w:t>
      </w:r>
      <w:bookmarkEnd w:id="60"/>
    </w:p>
    <w:p w:rsidR="00F639B4" w:rsidRDefault="00F639B4" w:rsidP="00F639B4">
      <w:pPr>
        <w:widowControl w:val="0"/>
        <w:autoSpaceDE w:val="0"/>
        <w:autoSpaceDN w:val="0"/>
        <w:adjustRightInd w:val="0"/>
        <w:ind w:firstLine="709"/>
        <w:jc w:val="both"/>
        <w:rPr>
          <w:sz w:val="28"/>
          <w:szCs w:val="28"/>
        </w:rPr>
      </w:pPr>
      <w:r>
        <w:rPr>
          <w:sz w:val="28"/>
          <w:szCs w:val="28"/>
        </w:rPr>
        <w:t>258.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639B4" w:rsidRDefault="00F639B4" w:rsidP="00F639B4">
      <w:pPr>
        <w:widowControl w:val="0"/>
        <w:autoSpaceDE w:val="0"/>
        <w:autoSpaceDN w:val="0"/>
        <w:adjustRightInd w:val="0"/>
        <w:ind w:firstLine="709"/>
        <w:jc w:val="both"/>
        <w:rPr>
          <w:sz w:val="28"/>
          <w:szCs w:val="28"/>
        </w:rPr>
      </w:pPr>
      <w:r>
        <w:rPr>
          <w:sz w:val="28"/>
          <w:szCs w:val="28"/>
        </w:rPr>
        <w:t>259.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F639B4" w:rsidRDefault="00F639B4" w:rsidP="00F639B4">
      <w:pPr>
        <w:ind w:firstLine="709"/>
        <w:jc w:val="center"/>
        <w:outlineLvl w:val="1"/>
        <w:rPr>
          <w:rFonts w:eastAsia="MS Gothic"/>
          <w:b/>
          <w:sz w:val="28"/>
          <w:szCs w:val="28"/>
        </w:rPr>
      </w:pPr>
      <w:bookmarkStart w:id="61" w:name="_Toc402276814"/>
      <w:r>
        <w:rPr>
          <w:rFonts w:eastAsia="MS Gothic"/>
          <w:b/>
          <w:sz w:val="28"/>
          <w:szCs w:val="28"/>
        </w:rPr>
        <w:t>Содержание объектов капитального строительства и объектов инфраструктуры</w:t>
      </w:r>
      <w:bookmarkEnd w:id="61"/>
    </w:p>
    <w:p w:rsidR="00F639B4" w:rsidRDefault="00F639B4" w:rsidP="00F639B4">
      <w:pPr>
        <w:widowControl w:val="0"/>
        <w:autoSpaceDE w:val="0"/>
        <w:autoSpaceDN w:val="0"/>
        <w:adjustRightInd w:val="0"/>
        <w:ind w:firstLine="709"/>
        <w:jc w:val="both"/>
        <w:rPr>
          <w:sz w:val="28"/>
          <w:szCs w:val="28"/>
        </w:rPr>
      </w:pPr>
      <w:r>
        <w:rPr>
          <w:sz w:val="28"/>
          <w:szCs w:val="28"/>
        </w:rPr>
        <w:t>260. Содержание объектов капитального строительства:</w:t>
      </w:r>
    </w:p>
    <w:p w:rsidR="00F639B4" w:rsidRDefault="00F639B4" w:rsidP="00F639B4">
      <w:pPr>
        <w:widowControl w:val="0"/>
        <w:autoSpaceDE w:val="0"/>
        <w:autoSpaceDN w:val="0"/>
        <w:adjustRightInd w:val="0"/>
        <w:ind w:firstLine="709"/>
        <w:jc w:val="both"/>
        <w:rPr>
          <w:sz w:val="28"/>
          <w:szCs w:val="28"/>
        </w:rPr>
      </w:pPr>
      <w:r>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F639B4" w:rsidRDefault="00F639B4" w:rsidP="00F639B4">
      <w:pPr>
        <w:widowControl w:val="0"/>
        <w:autoSpaceDE w:val="0"/>
        <w:autoSpaceDN w:val="0"/>
        <w:adjustRightInd w:val="0"/>
        <w:ind w:firstLine="709"/>
        <w:jc w:val="both"/>
        <w:rPr>
          <w:sz w:val="28"/>
          <w:szCs w:val="28"/>
        </w:rPr>
      </w:pPr>
      <w:r>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w:t>
      </w:r>
      <w:r>
        <w:rPr>
          <w:sz w:val="28"/>
          <w:szCs w:val="28"/>
        </w:rPr>
        <w:lastRenderedPageBreak/>
        <w:t>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F639B4" w:rsidRDefault="00F639B4" w:rsidP="00F639B4">
      <w:pPr>
        <w:widowControl w:val="0"/>
        <w:autoSpaceDE w:val="0"/>
        <w:autoSpaceDN w:val="0"/>
        <w:adjustRightInd w:val="0"/>
        <w:ind w:firstLine="709"/>
        <w:jc w:val="both"/>
        <w:rPr>
          <w:sz w:val="28"/>
          <w:szCs w:val="28"/>
        </w:rPr>
      </w:pPr>
      <w:r>
        <w:rPr>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F639B4" w:rsidRDefault="00F639B4" w:rsidP="00F639B4">
      <w:pPr>
        <w:widowControl w:val="0"/>
        <w:autoSpaceDE w:val="0"/>
        <w:autoSpaceDN w:val="0"/>
        <w:adjustRightInd w:val="0"/>
        <w:ind w:firstLine="709"/>
        <w:jc w:val="both"/>
        <w:rPr>
          <w:sz w:val="28"/>
          <w:szCs w:val="28"/>
        </w:rPr>
      </w:pPr>
      <w:r>
        <w:rPr>
          <w:sz w:val="28"/>
          <w:szCs w:val="28"/>
        </w:rPr>
        <w:t>входы, цоколи, витрины должны содержаться в чистоте и исправном состоянии;</w:t>
      </w:r>
    </w:p>
    <w:p w:rsidR="00F639B4" w:rsidRDefault="00F639B4" w:rsidP="00F639B4">
      <w:pPr>
        <w:widowControl w:val="0"/>
        <w:autoSpaceDE w:val="0"/>
        <w:autoSpaceDN w:val="0"/>
        <w:adjustRightInd w:val="0"/>
        <w:ind w:firstLine="709"/>
        <w:jc w:val="both"/>
        <w:rPr>
          <w:sz w:val="28"/>
          <w:szCs w:val="28"/>
        </w:rPr>
      </w:pPr>
      <w:r>
        <w:rPr>
          <w:sz w:val="28"/>
          <w:szCs w:val="28"/>
        </w:rPr>
        <w:t>домовые знаки должны содержатся в чистоте, их освещение в темное время суток должно быть в исправном состоянии;</w:t>
      </w:r>
    </w:p>
    <w:p w:rsidR="00F639B4" w:rsidRDefault="00F639B4" w:rsidP="00F639B4">
      <w:pPr>
        <w:widowControl w:val="0"/>
        <w:autoSpaceDE w:val="0"/>
        <w:autoSpaceDN w:val="0"/>
        <w:adjustRightInd w:val="0"/>
        <w:ind w:firstLine="709"/>
        <w:jc w:val="both"/>
        <w:rPr>
          <w:sz w:val="28"/>
          <w:szCs w:val="28"/>
        </w:rPr>
      </w:pPr>
      <w:r>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639B4" w:rsidRDefault="00F639B4" w:rsidP="00F639B4">
      <w:pPr>
        <w:widowControl w:val="0"/>
        <w:autoSpaceDE w:val="0"/>
        <w:autoSpaceDN w:val="0"/>
        <w:adjustRightInd w:val="0"/>
        <w:ind w:firstLine="709"/>
        <w:jc w:val="both"/>
        <w:rPr>
          <w:sz w:val="28"/>
          <w:szCs w:val="28"/>
        </w:rPr>
      </w:pPr>
      <w:r>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F639B4" w:rsidRDefault="00F639B4" w:rsidP="00F639B4">
      <w:pPr>
        <w:widowControl w:val="0"/>
        <w:autoSpaceDE w:val="0"/>
        <w:autoSpaceDN w:val="0"/>
        <w:adjustRightInd w:val="0"/>
        <w:ind w:firstLine="709"/>
        <w:jc w:val="both"/>
        <w:rPr>
          <w:sz w:val="28"/>
          <w:szCs w:val="28"/>
        </w:rPr>
      </w:pPr>
      <w:r>
        <w:rPr>
          <w:sz w:val="28"/>
          <w:szCs w:val="28"/>
        </w:rPr>
        <w:t>мостики для перехода через коммуникации должны быть исправными и содержаться в чистоте;</w:t>
      </w:r>
    </w:p>
    <w:p w:rsidR="00F639B4" w:rsidRDefault="00F639B4" w:rsidP="00F639B4">
      <w:pPr>
        <w:widowControl w:val="0"/>
        <w:autoSpaceDE w:val="0"/>
        <w:autoSpaceDN w:val="0"/>
        <w:adjustRightInd w:val="0"/>
        <w:ind w:firstLine="709"/>
        <w:jc w:val="both"/>
        <w:rPr>
          <w:sz w:val="28"/>
          <w:szCs w:val="28"/>
        </w:rPr>
      </w:pPr>
      <w:r>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F639B4" w:rsidRDefault="00F639B4" w:rsidP="00F639B4">
      <w:pPr>
        <w:widowControl w:val="0"/>
        <w:autoSpaceDE w:val="0"/>
        <w:autoSpaceDN w:val="0"/>
        <w:adjustRightInd w:val="0"/>
        <w:ind w:firstLine="709"/>
        <w:jc w:val="both"/>
        <w:rPr>
          <w:sz w:val="28"/>
          <w:szCs w:val="28"/>
        </w:rPr>
      </w:pPr>
      <w:r>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F639B4" w:rsidRDefault="00F639B4" w:rsidP="00F639B4">
      <w:pPr>
        <w:widowControl w:val="0"/>
        <w:autoSpaceDE w:val="0"/>
        <w:autoSpaceDN w:val="0"/>
        <w:adjustRightInd w:val="0"/>
        <w:ind w:firstLine="709"/>
        <w:jc w:val="both"/>
        <w:rPr>
          <w:sz w:val="28"/>
          <w:szCs w:val="28"/>
        </w:rPr>
      </w:pPr>
      <w:r>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F639B4" w:rsidRDefault="00F639B4" w:rsidP="00F639B4">
      <w:pPr>
        <w:widowControl w:val="0"/>
        <w:autoSpaceDE w:val="0"/>
        <w:autoSpaceDN w:val="0"/>
        <w:adjustRightInd w:val="0"/>
        <w:ind w:firstLine="709"/>
        <w:jc w:val="both"/>
        <w:rPr>
          <w:sz w:val="28"/>
          <w:szCs w:val="28"/>
        </w:rPr>
      </w:pPr>
      <w:r>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F639B4" w:rsidRDefault="00F639B4" w:rsidP="00F639B4">
      <w:pPr>
        <w:widowControl w:val="0"/>
        <w:autoSpaceDE w:val="0"/>
        <w:autoSpaceDN w:val="0"/>
        <w:adjustRightInd w:val="0"/>
        <w:ind w:firstLine="709"/>
        <w:jc w:val="both"/>
        <w:rPr>
          <w:sz w:val="28"/>
          <w:szCs w:val="28"/>
        </w:rPr>
      </w:pPr>
      <w:r>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F639B4" w:rsidRDefault="00F639B4" w:rsidP="00F639B4">
      <w:pPr>
        <w:widowControl w:val="0"/>
        <w:autoSpaceDE w:val="0"/>
        <w:autoSpaceDN w:val="0"/>
        <w:adjustRightInd w:val="0"/>
        <w:ind w:firstLine="709"/>
        <w:jc w:val="both"/>
        <w:rPr>
          <w:sz w:val="28"/>
          <w:szCs w:val="28"/>
        </w:rPr>
      </w:pPr>
      <w:r>
        <w:rPr>
          <w:sz w:val="28"/>
          <w:szCs w:val="28"/>
        </w:rPr>
        <w:t>261. Малые архитектурные формы должны содержаться в чистоте, окраска должна производиться не реже 1 раза в год, ремонт – по мере необходимости.</w:t>
      </w:r>
    </w:p>
    <w:p w:rsidR="00F639B4" w:rsidRDefault="00F639B4" w:rsidP="00F639B4">
      <w:pPr>
        <w:widowControl w:val="0"/>
        <w:autoSpaceDE w:val="0"/>
        <w:autoSpaceDN w:val="0"/>
        <w:adjustRightInd w:val="0"/>
        <w:ind w:firstLine="709"/>
        <w:jc w:val="both"/>
        <w:rPr>
          <w:sz w:val="28"/>
          <w:szCs w:val="28"/>
        </w:rPr>
      </w:pPr>
      <w:r>
        <w:rPr>
          <w:sz w:val="28"/>
          <w:szCs w:val="28"/>
        </w:rPr>
        <w:t xml:space="preserve">262. Окраску и ремонт оград, ворот жилых и промышленных зданий, </w:t>
      </w:r>
      <w:r>
        <w:rPr>
          <w:sz w:val="28"/>
          <w:szCs w:val="28"/>
        </w:rPr>
        <w:lastRenderedPageBreak/>
        <w:t>фонарей уличного освещения, опор, трансформаторных будок производить по мере необходимости.</w:t>
      </w:r>
    </w:p>
    <w:p w:rsidR="00F639B4" w:rsidRDefault="00F639B4" w:rsidP="00F639B4">
      <w:pPr>
        <w:widowControl w:val="0"/>
        <w:autoSpaceDE w:val="0"/>
        <w:autoSpaceDN w:val="0"/>
        <w:adjustRightInd w:val="0"/>
        <w:ind w:firstLine="709"/>
        <w:jc w:val="both"/>
        <w:rPr>
          <w:sz w:val="28"/>
          <w:szCs w:val="28"/>
        </w:rPr>
      </w:pPr>
      <w:r>
        <w:rPr>
          <w:sz w:val="28"/>
          <w:szCs w:val="28"/>
        </w:rPr>
        <w:t>263. Содержание некапитальных сооружений:</w:t>
      </w:r>
    </w:p>
    <w:p w:rsidR="00F639B4" w:rsidRDefault="00F639B4" w:rsidP="00F639B4">
      <w:pPr>
        <w:widowControl w:val="0"/>
        <w:autoSpaceDE w:val="0"/>
        <w:autoSpaceDN w:val="0"/>
        <w:adjustRightInd w:val="0"/>
        <w:ind w:firstLine="709"/>
        <w:jc w:val="both"/>
        <w:rPr>
          <w:sz w:val="28"/>
          <w:szCs w:val="28"/>
        </w:rPr>
      </w:pPr>
      <w:r>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F639B4" w:rsidRDefault="00F639B4" w:rsidP="00F639B4">
      <w:pPr>
        <w:widowControl w:val="0"/>
        <w:autoSpaceDE w:val="0"/>
        <w:autoSpaceDN w:val="0"/>
        <w:adjustRightInd w:val="0"/>
        <w:ind w:firstLine="709"/>
        <w:jc w:val="both"/>
        <w:rPr>
          <w:sz w:val="28"/>
          <w:szCs w:val="28"/>
        </w:rPr>
      </w:pPr>
      <w:r>
        <w:rPr>
          <w:sz w:val="28"/>
          <w:szCs w:val="28"/>
        </w:rPr>
        <w:t>окраска некапитальных сооружений должна производиться не реже 1 раза в год, ремонт – по мере необходимости.</w:t>
      </w:r>
    </w:p>
    <w:p w:rsidR="00F639B4" w:rsidRDefault="00F639B4" w:rsidP="00F639B4">
      <w:pPr>
        <w:widowControl w:val="0"/>
        <w:autoSpaceDE w:val="0"/>
        <w:autoSpaceDN w:val="0"/>
        <w:adjustRightInd w:val="0"/>
        <w:ind w:firstLine="709"/>
        <w:jc w:val="both"/>
        <w:rPr>
          <w:sz w:val="28"/>
          <w:szCs w:val="28"/>
        </w:rPr>
      </w:pPr>
      <w:r>
        <w:rPr>
          <w:sz w:val="28"/>
          <w:szCs w:val="28"/>
        </w:rPr>
        <w:t xml:space="preserve">264. Водные устройства должны содержаться в чистоте, в том числе и в период их отключения. </w:t>
      </w:r>
    </w:p>
    <w:p w:rsidR="00F639B4" w:rsidRDefault="00F639B4" w:rsidP="00F639B4">
      <w:pPr>
        <w:widowControl w:val="0"/>
        <w:autoSpaceDE w:val="0"/>
        <w:autoSpaceDN w:val="0"/>
        <w:adjustRightInd w:val="0"/>
        <w:ind w:firstLine="709"/>
        <w:jc w:val="both"/>
        <w:rPr>
          <w:sz w:val="28"/>
          <w:szCs w:val="28"/>
        </w:rPr>
      </w:pPr>
      <w:r>
        <w:rPr>
          <w:sz w:val="28"/>
          <w:szCs w:val="28"/>
        </w:rPr>
        <w:t xml:space="preserve">Окраска элементов водных устройств должна производиться не реже 1 раза в год, ремонт – по мере необходимости. </w:t>
      </w:r>
    </w:p>
    <w:p w:rsidR="00F639B4" w:rsidRDefault="00F639B4" w:rsidP="00F639B4">
      <w:pPr>
        <w:widowControl w:val="0"/>
        <w:autoSpaceDE w:val="0"/>
        <w:autoSpaceDN w:val="0"/>
        <w:adjustRightInd w:val="0"/>
        <w:ind w:firstLine="709"/>
        <w:jc w:val="both"/>
        <w:rPr>
          <w:sz w:val="28"/>
          <w:szCs w:val="28"/>
        </w:rPr>
      </w:pPr>
      <w:r>
        <w:rPr>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городского поселения.</w:t>
      </w:r>
    </w:p>
    <w:p w:rsidR="00F639B4" w:rsidRDefault="00F639B4" w:rsidP="00F639B4">
      <w:pPr>
        <w:ind w:firstLine="709"/>
        <w:jc w:val="center"/>
        <w:outlineLvl w:val="1"/>
        <w:rPr>
          <w:rFonts w:eastAsia="MS Gothic"/>
          <w:b/>
          <w:sz w:val="28"/>
          <w:szCs w:val="28"/>
        </w:rPr>
      </w:pPr>
      <w:bookmarkStart w:id="62" w:name="Par242"/>
      <w:bookmarkStart w:id="63" w:name="_Toc402276815"/>
      <w:bookmarkEnd w:id="62"/>
      <w:r>
        <w:rPr>
          <w:rFonts w:eastAsia="MS Gothic"/>
          <w:b/>
          <w:sz w:val="28"/>
          <w:szCs w:val="28"/>
        </w:rPr>
        <w:t>Содержание зеленых насаждений</w:t>
      </w:r>
      <w:bookmarkEnd w:id="63"/>
    </w:p>
    <w:p w:rsidR="00F639B4" w:rsidRDefault="00F639B4" w:rsidP="00F639B4">
      <w:pPr>
        <w:widowControl w:val="0"/>
        <w:autoSpaceDE w:val="0"/>
        <w:autoSpaceDN w:val="0"/>
        <w:adjustRightInd w:val="0"/>
        <w:ind w:firstLine="709"/>
        <w:jc w:val="both"/>
        <w:rPr>
          <w:sz w:val="28"/>
          <w:szCs w:val="28"/>
        </w:rPr>
      </w:pPr>
      <w:r>
        <w:rPr>
          <w:sz w:val="28"/>
          <w:szCs w:val="28"/>
        </w:rPr>
        <w:t>265.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F639B4" w:rsidRDefault="00F639B4" w:rsidP="00F639B4">
      <w:pPr>
        <w:widowControl w:val="0"/>
        <w:autoSpaceDE w:val="0"/>
        <w:autoSpaceDN w:val="0"/>
        <w:adjustRightInd w:val="0"/>
        <w:ind w:firstLine="709"/>
        <w:jc w:val="both"/>
        <w:rPr>
          <w:sz w:val="28"/>
          <w:szCs w:val="28"/>
        </w:rPr>
      </w:pPr>
      <w:r>
        <w:rPr>
          <w:sz w:val="28"/>
          <w:szCs w:val="28"/>
        </w:rPr>
        <w:t>266.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F639B4" w:rsidRDefault="00F639B4" w:rsidP="00F639B4">
      <w:pPr>
        <w:autoSpaceDE w:val="0"/>
        <w:autoSpaceDN w:val="0"/>
        <w:adjustRightInd w:val="0"/>
        <w:ind w:firstLine="709"/>
        <w:jc w:val="both"/>
        <w:rPr>
          <w:sz w:val="28"/>
          <w:szCs w:val="28"/>
        </w:rPr>
      </w:pPr>
      <w:r>
        <w:rPr>
          <w:sz w:val="28"/>
          <w:szCs w:val="28"/>
        </w:rPr>
        <w:t>267.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F639B4" w:rsidRDefault="00F639B4" w:rsidP="00F639B4">
      <w:pPr>
        <w:widowControl w:val="0"/>
        <w:autoSpaceDE w:val="0"/>
        <w:autoSpaceDN w:val="0"/>
        <w:adjustRightInd w:val="0"/>
        <w:ind w:firstLine="709"/>
        <w:jc w:val="both"/>
        <w:rPr>
          <w:sz w:val="28"/>
          <w:szCs w:val="28"/>
        </w:rPr>
      </w:pPr>
      <w:r>
        <w:rPr>
          <w:sz w:val="28"/>
          <w:szCs w:val="28"/>
        </w:rPr>
        <w:t>268. Части деревьев, кустарников с территории удаляются в течение трех суток со дня проведения вырубки.</w:t>
      </w:r>
    </w:p>
    <w:p w:rsidR="00F639B4" w:rsidRDefault="00F639B4" w:rsidP="00F639B4">
      <w:pPr>
        <w:ind w:firstLine="709"/>
        <w:jc w:val="center"/>
        <w:outlineLvl w:val="1"/>
        <w:rPr>
          <w:rFonts w:eastAsia="MS Gothic"/>
          <w:b/>
          <w:sz w:val="28"/>
          <w:szCs w:val="28"/>
        </w:rPr>
      </w:pPr>
      <w:bookmarkStart w:id="64" w:name="_Toc402276816"/>
      <w:r>
        <w:rPr>
          <w:rFonts w:eastAsia="MS Gothic"/>
          <w:b/>
          <w:sz w:val="28"/>
          <w:szCs w:val="28"/>
        </w:rPr>
        <w:t>Содержание наземных частей линейных сооружений и коммуникаций</w:t>
      </w:r>
      <w:bookmarkEnd w:id="64"/>
    </w:p>
    <w:p w:rsidR="00F639B4" w:rsidRDefault="00F639B4" w:rsidP="00F639B4">
      <w:pPr>
        <w:widowControl w:val="0"/>
        <w:autoSpaceDE w:val="0"/>
        <w:autoSpaceDN w:val="0"/>
        <w:adjustRightInd w:val="0"/>
        <w:ind w:firstLine="709"/>
        <w:jc w:val="both"/>
        <w:rPr>
          <w:sz w:val="28"/>
          <w:szCs w:val="28"/>
        </w:rPr>
      </w:pPr>
      <w:r>
        <w:rPr>
          <w:sz w:val="28"/>
          <w:szCs w:val="28"/>
        </w:rPr>
        <w:t>269.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639B4" w:rsidRDefault="00F639B4" w:rsidP="00F639B4">
      <w:pPr>
        <w:widowControl w:val="0"/>
        <w:autoSpaceDE w:val="0"/>
        <w:autoSpaceDN w:val="0"/>
        <w:adjustRightInd w:val="0"/>
        <w:ind w:firstLine="709"/>
        <w:jc w:val="both"/>
        <w:rPr>
          <w:sz w:val="28"/>
          <w:szCs w:val="28"/>
        </w:rPr>
      </w:pPr>
      <w:r>
        <w:rPr>
          <w:sz w:val="28"/>
          <w:szCs w:val="28"/>
        </w:rPr>
        <w:t xml:space="preserve">270.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w:t>
      </w:r>
      <w:r>
        <w:rPr>
          <w:sz w:val="28"/>
          <w:szCs w:val="28"/>
        </w:rPr>
        <w:lastRenderedPageBreak/>
        <w:t>сооружение имеет ограждение, прилегающей территорией является земельный участок шириной до 3 метров от соответствующего ограждения.</w:t>
      </w:r>
    </w:p>
    <w:p w:rsidR="00F639B4" w:rsidRDefault="00F639B4" w:rsidP="00F639B4">
      <w:pPr>
        <w:widowControl w:val="0"/>
        <w:autoSpaceDE w:val="0"/>
        <w:autoSpaceDN w:val="0"/>
        <w:adjustRightInd w:val="0"/>
        <w:ind w:firstLine="709"/>
        <w:jc w:val="both"/>
        <w:rPr>
          <w:sz w:val="28"/>
          <w:szCs w:val="28"/>
        </w:rPr>
      </w:pPr>
      <w:r>
        <w:rPr>
          <w:sz w:val="28"/>
          <w:szCs w:val="28"/>
        </w:rPr>
        <w:t>271.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F639B4" w:rsidRDefault="00F639B4" w:rsidP="00F639B4">
      <w:pPr>
        <w:widowControl w:val="0"/>
        <w:autoSpaceDE w:val="0"/>
        <w:autoSpaceDN w:val="0"/>
        <w:adjustRightInd w:val="0"/>
        <w:ind w:firstLine="709"/>
        <w:jc w:val="both"/>
        <w:rPr>
          <w:sz w:val="28"/>
          <w:szCs w:val="28"/>
        </w:rPr>
      </w:pPr>
      <w:r>
        <w:rPr>
          <w:sz w:val="28"/>
          <w:szCs w:val="28"/>
        </w:rPr>
        <w:t>272.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639B4" w:rsidRDefault="00F639B4" w:rsidP="00F639B4">
      <w:pPr>
        <w:widowControl w:val="0"/>
        <w:autoSpaceDE w:val="0"/>
        <w:autoSpaceDN w:val="0"/>
        <w:adjustRightInd w:val="0"/>
        <w:ind w:firstLine="709"/>
        <w:jc w:val="both"/>
        <w:rPr>
          <w:sz w:val="28"/>
          <w:szCs w:val="28"/>
        </w:rPr>
      </w:pPr>
      <w:r>
        <w:rPr>
          <w:sz w:val="28"/>
          <w:szCs w:val="28"/>
        </w:rPr>
        <w:t>273.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639B4" w:rsidRDefault="00F639B4" w:rsidP="00F639B4">
      <w:pPr>
        <w:widowControl w:val="0"/>
        <w:autoSpaceDE w:val="0"/>
        <w:autoSpaceDN w:val="0"/>
        <w:adjustRightInd w:val="0"/>
        <w:ind w:firstLine="709"/>
        <w:jc w:val="both"/>
        <w:rPr>
          <w:sz w:val="28"/>
          <w:szCs w:val="28"/>
        </w:rPr>
      </w:pPr>
      <w:r>
        <w:rPr>
          <w:sz w:val="28"/>
          <w:szCs w:val="28"/>
        </w:rPr>
        <w:t>274.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639B4" w:rsidRDefault="00F639B4" w:rsidP="00F639B4">
      <w:pPr>
        <w:widowControl w:val="0"/>
        <w:autoSpaceDE w:val="0"/>
        <w:autoSpaceDN w:val="0"/>
        <w:adjustRightInd w:val="0"/>
        <w:ind w:firstLine="709"/>
        <w:jc w:val="both"/>
        <w:rPr>
          <w:sz w:val="28"/>
          <w:szCs w:val="28"/>
        </w:rPr>
      </w:pPr>
      <w:r>
        <w:rPr>
          <w:sz w:val="28"/>
          <w:szCs w:val="28"/>
        </w:rPr>
        <w:t>275.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639B4" w:rsidRDefault="00F639B4" w:rsidP="00F639B4">
      <w:pPr>
        <w:widowControl w:val="0"/>
        <w:autoSpaceDE w:val="0"/>
        <w:autoSpaceDN w:val="0"/>
        <w:adjustRightInd w:val="0"/>
        <w:ind w:firstLine="709"/>
        <w:jc w:val="both"/>
        <w:rPr>
          <w:sz w:val="28"/>
          <w:szCs w:val="28"/>
        </w:rPr>
      </w:pPr>
      <w:r>
        <w:rPr>
          <w:sz w:val="28"/>
          <w:szCs w:val="28"/>
        </w:rPr>
        <w:t>276.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639B4" w:rsidRDefault="00F639B4" w:rsidP="00F639B4">
      <w:pPr>
        <w:widowControl w:val="0"/>
        <w:autoSpaceDE w:val="0"/>
        <w:autoSpaceDN w:val="0"/>
        <w:adjustRightInd w:val="0"/>
        <w:ind w:firstLine="709"/>
        <w:jc w:val="both"/>
        <w:rPr>
          <w:sz w:val="28"/>
          <w:szCs w:val="28"/>
        </w:rPr>
      </w:pPr>
      <w:r>
        <w:rPr>
          <w:sz w:val="28"/>
          <w:szCs w:val="28"/>
        </w:rPr>
        <w:t>открывать люки колодцев и регулировать запорные устройства на магистралях водопровода, канализации, теплотрасс;</w:t>
      </w:r>
    </w:p>
    <w:p w:rsidR="00F639B4" w:rsidRDefault="00F639B4" w:rsidP="00F639B4">
      <w:pPr>
        <w:widowControl w:val="0"/>
        <w:autoSpaceDE w:val="0"/>
        <w:autoSpaceDN w:val="0"/>
        <w:adjustRightInd w:val="0"/>
        <w:ind w:firstLine="709"/>
        <w:jc w:val="both"/>
        <w:rPr>
          <w:sz w:val="28"/>
          <w:szCs w:val="28"/>
        </w:rPr>
      </w:pPr>
      <w:r>
        <w:rPr>
          <w:sz w:val="28"/>
          <w:szCs w:val="28"/>
        </w:rPr>
        <w:t>производить какие-либо работы на данных сетях без разрешения эксплуатирующих организаций;</w:t>
      </w:r>
    </w:p>
    <w:p w:rsidR="00F639B4" w:rsidRDefault="00F639B4" w:rsidP="00F639B4">
      <w:pPr>
        <w:widowControl w:val="0"/>
        <w:autoSpaceDE w:val="0"/>
        <w:autoSpaceDN w:val="0"/>
        <w:adjustRightInd w:val="0"/>
        <w:ind w:firstLine="709"/>
        <w:jc w:val="both"/>
        <w:rPr>
          <w:sz w:val="28"/>
          <w:szCs w:val="28"/>
        </w:rPr>
      </w:pPr>
      <w:r>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639B4" w:rsidRDefault="00F639B4" w:rsidP="00F639B4">
      <w:pPr>
        <w:widowControl w:val="0"/>
        <w:autoSpaceDE w:val="0"/>
        <w:autoSpaceDN w:val="0"/>
        <w:adjustRightInd w:val="0"/>
        <w:ind w:firstLine="709"/>
        <w:jc w:val="both"/>
        <w:rPr>
          <w:sz w:val="28"/>
          <w:szCs w:val="28"/>
        </w:rPr>
      </w:pPr>
      <w:r>
        <w:rPr>
          <w:sz w:val="28"/>
          <w:szCs w:val="28"/>
        </w:rPr>
        <w:t>оставлять колодцы неплотно закрытыми и (или) закрывать разбитыми крышками;</w:t>
      </w:r>
    </w:p>
    <w:p w:rsidR="00F639B4" w:rsidRDefault="00F639B4" w:rsidP="00F639B4">
      <w:pPr>
        <w:widowControl w:val="0"/>
        <w:autoSpaceDE w:val="0"/>
        <w:autoSpaceDN w:val="0"/>
        <w:adjustRightInd w:val="0"/>
        <w:ind w:firstLine="709"/>
        <w:jc w:val="both"/>
        <w:rPr>
          <w:sz w:val="28"/>
          <w:szCs w:val="28"/>
        </w:rPr>
      </w:pPr>
      <w:r>
        <w:rPr>
          <w:sz w:val="28"/>
          <w:szCs w:val="28"/>
        </w:rPr>
        <w:t>отводить поверхностные воды в систему канализации;</w:t>
      </w:r>
    </w:p>
    <w:p w:rsidR="00F639B4" w:rsidRDefault="00F639B4" w:rsidP="00F639B4">
      <w:pPr>
        <w:widowControl w:val="0"/>
        <w:autoSpaceDE w:val="0"/>
        <w:autoSpaceDN w:val="0"/>
        <w:adjustRightInd w:val="0"/>
        <w:ind w:firstLine="709"/>
        <w:jc w:val="both"/>
        <w:rPr>
          <w:sz w:val="28"/>
          <w:szCs w:val="28"/>
        </w:rPr>
      </w:pPr>
      <w:r>
        <w:rPr>
          <w:sz w:val="28"/>
          <w:szCs w:val="28"/>
        </w:rPr>
        <w:t>пользоваться пожарными гидрантами в хозяйственных целях;</w:t>
      </w:r>
    </w:p>
    <w:p w:rsidR="00F639B4" w:rsidRDefault="00F639B4" w:rsidP="00F639B4">
      <w:pPr>
        <w:widowControl w:val="0"/>
        <w:autoSpaceDE w:val="0"/>
        <w:autoSpaceDN w:val="0"/>
        <w:adjustRightInd w:val="0"/>
        <w:ind w:firstLine="709"/>
        <w:jc w:val="both"/>
        <w:rPr>
          <w:sz w:val="28"/>
          <w:szCs w:val="28"/>
        </w:rPr>
      </w:pPr>
      <w:r>
        <w:rPr>
          <w:sz w:val="28"/>
          <w:szCs w:val="28"/>
        </w:rPr>
        <w:t>производить забор воды от уличных колонок с помощью шлангов;</w:t>
      </w:r>
    </w:p>
    <w:p w:rsidR="00F639B4" w:rsidRDefault="00F639B4" w:rsidP="00F639B4">
      <w:pPr>
        <w:widowControl w:val="0"/>
        <w:autoSpaceDE w:val="0"/>
        <w:autoSpaceDN w:val="0"/>
        <w:adjustRightInd w:val="0"/>
        <w:ind w:firstLine="709"/>
        <w:jc w:val="both"/>
        <w:rPr>
          <w:sz w:val="28"/>
          <w:szCs w:val="28"/>
        </w:rPr>
      </w:pPr>
      <w:r>
        <w:rPr>
          <w:sz w:val="28"/>
          <w:szCs w:val="28"/>
        </w:rPr>
        <w:t>производить разборку колонок;</w:t>
      </w:r>
    </w:p>
    <w:p w:rsidR="00F639B4" w:rsidRDefault="00F639B4" w:rsidP="00F639B4">
      <w:pPr>
        <w:widowControl w:val="0"/>
        <w:autoSpaceDE w:val="0"/>
        <w:autoSpaceDN w:val="0"/>
        <w:adjustRightInd w:val="0"/>
        <w:ind w:firstLine="709"/>
        <w:jc w:val="both"/>
        <w:rPr>
          <w:sz w:val="28"/>
          <w:szCs w:val="28"/>
        </w:rPr>
      </w:pPr>
      <w:r>
        <w:rPr>
          <w:sz w:val="28"/>
          <w:szCs w:val="28"/>
        </w:rPr>
        <w:t xml:space="preserve">при производстве земляных и дорожных работ на улицах и внутриквартальных территориях сбивать люки и засыпать грунтом колодцы </w:t>
      </w:r>
      <w:r>
        <w:rPr>
          <w:sz w:val="28"/>
          <w:szCs w:val="28"/>
        </w:rPr>
        <w:lastRenderedPageBreak/>
        <w:t>подземных коммуникаций, при асфальтировании – покрывать их асфальтом.</w:t>
      </w:r>
    </w:p>
    <w:p w:rsidR="00F639B4" w:rsidRDefault="00F639B4" w:rsidP="00F639B4">
      <w:pPr>
        <w:widowControl w:val="0"/>
        <w:autoSpaceDE w:val="0"/>
        <w:autoSpaceDN w:val="0"/>
        <w:adjustRightInd w:val="0"/>
        <w:ind w:firstLine="709"/>
        <w:jc w:val="both"/>
        <w:rPr>
          <w:sz w:val="28"/>
          <w:szCs w:val="28"/>
        </w:rPr>
      </w:pPr>
      <w:r>
        <w:rPr>
          <w:sz w:val="28"/>
          <w:szCs w:val="28"/>
        </w:rPr>
        <w:t>277.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639B4" w:rsidRDefault="00F639B4" w:rsidP="00F639B4">
      <w:pPr>
        <w:ind w:firstLine="709"/>
        <w:jc w:val="center"/>
        <w:outlineLvl w:val="1"/>
        <w:rPr>
          <w:rFonts w:eastAsia="MS Gothic"/>
          <w:b/>
          <w:sz w:val="28"/>
          <w:szCs w:val="28"/>
        </w:rPr>
      </w:pPr>
      <w:bookmarkStart w:id="65" w:name="_Toc402276817"/>
      <w:r>
        <w:rPr>
          <w:rFonts w:eastAsia="MS Gothic"/>
          <w:b/>
          <w:sz w:val="28"/>
          <w:szCs w:val="28"/>
        </w:rPr>
        <w:t>Содержание производственных территорий</w:t>
      </w:r>
      <w:bookmarkEnd w:id="65"/>
    </w:p>
    <w:p w:rsidR="00F639B4" w:rsidRDefault="00F639B4" w:rsidP="00F639B4">
      <w:pPr>
        <w:widowControl w:val="0"/>
        <w:autoSpaceDE w:val="0"/>
        <w:autoSpaceDN w:val="0"/>
        <w:adjustRightInd w:val="0"/>
        <w:ind w:firstLine="709"/>
        <w:jc w:val="both"/>
        <w:rPr>
          <w:sz w:val="28"/>
          <w:szCs w:val="28"/>
        </w:rPr>
      </w:pPr>
      <w:r>
        <w:rPr>
          <w:sz w:val="28"/>
          <w:szCs w:val="28"/>
        </w:rPr>
        <w:t>278.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639B4" w:rsidRDefault="00F639B4" w:rsidP="00F639B4">
      <w:pPr>
        <w:widowControl w:val="0"/>
        <w:autoSpaceDE w:val="0"/>
        <w:autoSpaceDN w:val="0"/>
        <w:adjustRightInd w:val="0"/>
        <w:ind w:firstLine="709"/>
        <w:jc w:val="both"/>
        <w:rPr>
          <w:sz w:val="28"/>
          <w:szCs w:val="28"/>
        </w:rPr>
      </w:pPr>
      <w:r>
        <w:rPr>
          <w:sz w:val="28"/>
          <w:szCs w:val="28"/>
        </w:rPr>
        <w:t>279.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639B4" w:rsidRDefault="00F639B4" w:rsidP="00F639B4">
      <w:pPr>
        <w:widowControl w:val="0"/>
        <w:autoSpaceDE w:val="0"/>
        <w:autoSpaceDN w:val="0"/>
        <w:adjustRightInd w:val="0"/>
        <w:ind w:firstLine="709"/>
        <w:jc w:val="both"/>
        <w:rPr>
          <w:sz w:val="28"/>
          <w:szCs w:val="28"/>
        </w:rPr>
      </w:pPr>
      <w:r>
        <w:rPr>
          <w:sz w:val="28"/>
          <w:szCs w:val="28"/>
        </w:rPr>
        <w:t>280.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F639B4" w:rsidRDefault="00F639B4" w:rsidP="00F639B4">
      <w:pPr>
        <w:ind w:firstLine="709"/>
        <w:jc w:val="center"/>
        <w:outlineLvl w:val="1"/>
        <w:rPr>
          <w:rFonts w:eastAsia="MS Gothic"/>
          <w:b/>
          <w:sz w:val="28"/>
          <w:szCs w:val="28"/>
        </w:rPr>
      </w:pPr>
      <w:bookmarkStart w:id="66" w:name="Par249"/>
      <w:bookmarkStart w:id="67" w:name="Par280"/>
      <w:bookmarkStart w:id="68" w:name="_Toc402276818"/>
      <w:bookmarkEnd w:id="66"/>
      <w:bookmarkEnd w:id="67"/>
      <w:r>
        <w:rPr>
          <w:rFonts w:eastAsia="MS Gothic"/>
          <w:b/>
          <w:sz w:val="28"/>
          <w:szCs w:val="28"/>
        </w:rPr>
        <w:t>Содержание частных домовладений, в том числе используемых для временного (сезонного) проживания</w:t>
      </w:r>
      <w:bookmarkEnd w:id="68"/>
    </w:p>
    <w:p w:rsidR="00F639B4" w:rsidRDefault="00F639B4" w:rsidP="00F639B4">
      <w:pPr>
        <w:ind w:firstLine="709"/>
        <w:jc w:val="both"/>
        <w:rPr>
          <w:sz w:val="28"/>
          <w:szCs w:val="28"/>
        </w:rPr>
      </w:pPr>
      <w:r>
        <w:rPr>
          <w:sz w:val="28"/>
          <w:szCs w:val="28"/>
        </w:rPr>
        <w:t>281. Собственники домовладений, в том числе используемых для временного (сезонного) проживания, обязаны:</w:t>
      </w:r>
    </w:p>
    <w:p w:rsidR="00F639B4" w:rsidRDefault="00F639B4" w:rsidP="00F639B4">
      <w:pPr>
        <w:tabs>
          <w:tab w:val="left" w:pos="0"/>
        </w:tabs>
        <w:ind w:firstLine="709"/>
        <w:jc w:val="both"/>
        <w:rPr>
          <w:sz w:val="28"/>
          <w:szCs w:val="28"/>
        </w:rPr>
      </w:pPr>
      <w:r>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F639B4" w:rsidRDefault="00F639B4" w:rsidP="00F639B4">
      <w:pPr>
        <w:autoSpaceDE w:val="0"/>
        <w:autoSpaceDN w:val="0"/>
        <w:adjustRightInd w:val="0"/>
        <w:ind w:firstLine="709"/>
        <w:jc w:val="both"/>
        <w:rPr>
          <w:sz w:val="28"/>
          <w:szCs w:val="28"/>
        </w:rPr>
      </w:pPr>
      <w:r>
        <w:rPr>
          <w:sz w:val="28"/>
          <w:szCs w:val="28"/>
        </w:rPr>
        <w:t>складировать бытовые отходы и мусор в специально оборудованных местах;</w:t>
      </w:r>
    </w:p>
    <w:p w:rsidR="00F639B4" w:rsidRDefault="00F639B4" w:rsidP="00F639B4">
      <w:pPr>
        <w:widowControl w:val="0"/>
        <w:autoSpaceDE w:val="0"/>
        <w:autoSpaceDN w:val="0"/>
        <w:adjustRightInd w:val="0"/>
        <w:ind w:firstLine="709"/>
        <w:jc w:val="both"/>
        <w:rPr>
          <w:sz w:val="28"/>
          <w:szCs w:val="28"/>
        </w:rPr>
      </w:pPr>
      <w:r>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F639B4" w:rsidRDefault="00F639B4" w:rsidP="00F639B4">
      <w:pPr>
        <w:widowControl w:val="0"/>
        <w:autoSpaceDE w:val="0"/>
        <w:autoSpaceDN w:val="0"/>
        <w:adjustRightInd w:val="0"/>
        <w:ind w:firstLine="709"/>
        <w:jc w:val="both"/>
        <w:rPr>
          <w:sz w:val="28"/>
          <w:szCs w:val="28"/>
        </w:rPr>
      </w:pPr>
      <w:r>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F639B4" w:rsidRDefault="00F639B4" w:rsidP="00F639B4">
      <w:pPr>
        <w:widowControl w:val="0"/>
        <w:autoSpaceDE w:val="0"/>
        <w:autoSpaceDN w:val="0"/>
        <w:adjustRightInd w:val="0"/>
        <w:ind w:firstLine="709"/>
        <w:jc w:val="both"/>
        <w:rPr>
          <w:sz w:val="28"/>
          <w:szCs w:val="28"/>
        </w:rPr>
      </w:pPr>
      <w:r>
        <w:rPr>
          <w:sz w:val="28"/>
          <w:szCs w:val="28"/>
        </w:rPr>
        <w:t>не допускать хранения техники, механизмов, автомобилей, в том числе разукомплектованных, на прилегающей территории;</w:t>
      </w:r>
    </w:p>
    <w:p w:rsidR="00F639B4" w:rsidRDefault="00F639B4" w:rsidP="00F639B4">
      <w:pPr>
        <w:widowControl w:val="0"/>
        <w:autoSpaceDE w:val="0"/>
        <w:autoSpaceDN w:val="0"/>
        <w:adjustRightInd w:val="0"/>
        <w:ind w:firstLine="709"/>
        <w:jc w:val="both"/>
        <w:rPr>
          <w:sz w:val="28"/>
          <w:szCs w:val="28"/>
        </w:rPr>
      </w:pPr>
      <w:r>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F639B4" w:rsidRDefault="00F639B4" w:rsidP="00F639B4">
      <w:pPr>
        <w:widowControl w:val="0"/>
        <w:autoSpaceDE w:val="0"/>
        <w:autoSpaceDN w:val="0"/>
        <w:adjustRightInd w:val="0"/>
        <w:ind w:firstLine="709"/>
        <w:jc w:val="both"/>
        <w:rPr>
          <w:sz w:val="28"/>
          <w:szCs w:val="28"/>
        </w:rPr>
      </w:pPr>
      <w:r>
        <w:rPr>
          <w:sz w:val="28"/>
          <w:szCs w:val="28"/>
        </w:rPr>
        <w:t>282. Запрещается сжигание, а также захоронение мусора на территории земельных участков, на которых расположены дома.</w:t>
      </w:r>
    </w:p>
    <w:p w:rsidR="00F639B4" w:rsidRDefault="00F639B4" w:rsidP="00F639B4">
      <w:pPr>
        <w:ind w:firstLine="709"/>
        <w:jc w:val="center"/>
        <w:outlineLvl w:val="1"/>
        <w:rPr>
          <w:rFonts w:eastAsia="MS Gothic"/>
          <w:b/>
          <w:color w:val="000000" w:themeColor="text1"/>
          <w:sz w:val="28"/>
          <w:szCs w:val="28"/>
        </w:rPr>
      </w:pPr>
      <w:bookmarkStart w:id="69" w:name="Par291"/>
      <w:bookmarkStart w:id="70" w:name="_Toc402276819"/>
      <w:bookmarkEnd w:id="69"/>
      <w:r>
        <w:rPr>
          <w:rFonts w:eastAsia="MS Gothic"/>
          <w:b/>
          <w:color w:val="000000" w:themeColor="text1"/>
          <w:sz w:val="28"/>
          <w:szCs w:val="28"/>
        </w:rPr>
        <w:lastRenderedPageBreak/>
        <w:t>Содержание территории садоводческих, огороднических и дачных некоммерческих объединений граждан</w:t>
      </w:r>
      <w:bookmarkEnd w:id="70"/>
    </w:p>
    <w:p w:rsidR="00F639B4" w:rsidRDefault="00F639B4" w:rsidP="00F639B4">
      <w:pPr>
        <w:widowControl w:val="0"/>
        <w:autoSpaceDE w:val="0"/>
        <w:autoSpaceDN w:val="0"/>
        <w:adjustRightInd w:val="0"/>
        <w:ind w:firstLine="709"/>
        <w:jc w:val="both"/>
        <w:rPr>
          <w:sz w:val="28"/>
          <w:szCs w:val="28"/>
        </w:rPr>
      </w:pPr>
      <w:r>
        <w:rPr>
          <w:sz w:val="28"/>
          <w:szCs w:val="28"/>
        </w:rPr>
        <w:t>283.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F639B4" w:rsidRDefault="00F639B4" w:rsidP="00F639B4">
      <w:pPr>
        <w:tabs>
          <w:tab w:val="right" w:pos="10212"/>
        </w:tabs>
        <w:ind w:firstLine="709"/>
        <w:jc w:val="center"/>
        <w:rPr>
          <w:b/>
          <w:bCs/>
          <w:sz w:val="28"/>
          <w:szCs w:val="28"/>
        </w:rPr>
      </w:pPr>
      <w:r>
        <w:rPr>
          <w:b/>
          <w:bCs/>
          <w:sz w:val="28"/>
          <w:szCs w:val="28"/>
          <w:lang w:val="en-US"/>
        </w:rPr>
        <w:t>IV</w:t>
      </w:r>
      <w:r>
        <w:rPr>
          <w:b/>
          <w:bCs/>
          <w:sz w:val="28"/>
          <w:szCs w:val="28"/>
        </w:rPr>
        <w:t>. Обеспечение чистоты и порядка в городском поселении. Правила организации и производства уборочных работ.</w:t>
      </w:r>
    </w:p>
    <w:p w:rsidR="00F639B4" w:rsidRDefault="00F639B4" w:rsidP="00F639B4">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71" w:name="Par93"/>
      <w:bookmarkStart w:id="72" w:name="Par122"/>
      <w:bookmarkStart w:id="73" w:name="_Toc402276826"/>
      <w:bookmarkEnd w:id="71"/>
      <w:bookmarkEnd w:id="72"/>
      <w:r>
        <w:rPr>
          <w:rFonts w:eastAsia="MS Gothic"/>
          <w:b/>
          <w:sz w:val="28"/>
          <w:szCs w:val="28"/>
        </w:rPr>
        <w:t>Общие требования к проведению благоустройства и уборочных работ на территории городского поселения</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284.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городского поселения.</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установку урн для кратковременного хранения мусора, их очистку, ремонт и покраску;</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285. Уборка территории городского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городского поселения.</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городского поселения.</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lastRenderedPageBreak/>
        <w:t>286. Уборку территории городского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287.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288. Ответственность за организацию и производство уборочных работ возлагается:</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мусора после сноса зданий, строений, сооружений - на организацию, выполняющую работы по сносу;</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территории объектов некапитального строительства - на владельца объекта;</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мест временной уличной торговли - на лиц, осуществляющих торговую деятельность;</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мест размещения сезонных аттракционов - на лиц, осуществляющих размещение сезонных аттракционов.</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 xml:space="preserve">289.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w:t>
      </w:r>
      <w:r>
        <w:rPr>
          <w:spacing w:val="2"/>
          <w:sz w:val="28"/>
          <w:szCs w:val="28"/>
        </w:rPr>
        <w:lastRenderedPageBreak/>
        <w:t>объектов, на организации, осуществляющие управление многоквартирным домом.</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290.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городского поселения.</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городского поселения.</w:t>
      </w:r>
    </w:p>
    <w:p w:rsidR="00F639B4" w:rsidRDefault="00F639B4" w:rsidP="00F639B4">
      <w:pPr>
        <w:widowControl w:val="0"/>
        <w:autoSpaceDE w:val="0"/>
        <w:autoSpaceDN w:val="0"/>
        <w:adjustRightInd w:val="0"/>
        <w:ind w:firstLine="709"/>
        <w:jc w:val="both"/>
        <w:rPr>
          <w:sz w:val="28"/>
          <w:szCs w:val="28"/>
        </w:rPr>
      </w:pPr>
      <w:r>
        <w:rPr>
          <w:sz w:val="28"/>
          <w:szCs w:val="28"/>
        </w:rPr>
        <w:t>292.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F639B4" w:rsidRDefault="00F639B4" w:rsidP="00F639B4">
      <w:pPr>
        <w:widowControl w:val="0"/>
        <w:autoSpaceDE w:val="0"/>
        <w:autoSpaceDN w:val="0"/>
        <w:adjustRightInd w:val="0"/>
        <w:ind w:firstLine="709"/>
        <w:jc w:val="both"/>
        <w:rPr>
          <w:sz w:val="28"/>
          <w:szCs w:val="28"/>
        </w:rPr>
      </w:pPr>
      <w:r>
        <w:rPr>
          <w:sz w:val="28"/>
          <w:szCs w:val="28"/>
        </w:rPr>
        <w:t>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639B4" w:rsidRDefault="00F639B4" w:rsidP="00F639B4">
      <w:pPr>
        <w:widowControl w:val="0"/>
        <w:autoSpaceDE w:val="0"/>
        <w:autoSpaceDN w:val="0"/>
        <w:adjustRightInd w:val="0"/>
        <w:ind w:firstLine="709"/>
        <w:jc w:val="both"/>
        <w:rPr>
          <w:sz w:val="28"/>
          <w:szCs w:val="28"/>
        </w:rPr>
      </w:pPr>
      <w:r>
        <w:rPr>
          <w:sz w:val="28"/>
          <w:szCs w:val="28"/>
        </w:rPr>
        <w:t>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F639B4" w:rsidRDefault="00F639B4" w:rsidP="00F639B4">
      <w:pPr>
        <w:widowControl w:val="0"/>
        <w:autoSpaceDE w:val="0"/>
        <w:autoSpaceDN w:val="0"/>
        <w:adjustRightInd w:val="0"/>
        <w:ind w:firstLine="709"/>
        <w:jc w:val="both"/>
        <w:rPr>
          <w:sz w:val="28"/>
          <w:szCs w:val="28"/>
        </w:rPr>
      </w:pPr>
      <w:r>
        <w:rPr>
          <w:sz w:val="28"/>
          <w:szCs w:val="28"/>
        </w:rPr>
        <w:t>295.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F639B4" w:rsidRDefault="00F639B4" w:rsidP="00F639B4">
      <w:pPr>
        <w:widowControl w:val="0"/>
        <w:autoSpaceDE w:val="0"/>
        <w:autoSpaceDN w:val="0"/>
        <w:adjustRightInd w:val="0"/>
        <w:ind w:firstLine="709"/>
        <w:jc w:val="both"/>
        <w:rPr>
          <w:sz w:val="28"/>
          <w:szCs w:val="28"/>
        </w:rPr>
      </w:pPr>
      <w:r>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639B4" w:rsidRDefault="00F639B4" w:rsidP="00F639B4">
      <w:pPr>
        <w:ind w:firstLine="709"/>
        <w:jc w:val="both"/>
        <w:rPr>
          <w:sz w:val="28"/>
          <w:szCs w:val="28"/>
        </w:rPr>
      </w:pPr>
      <w:r>
        <w:rPr>
          <w:sz w:val="28"/>
          <w:szCs w:val="28"/>
        </w:rPr>
        <w:t>Не допускается касание ветвями деревьев токонесущих проводов, закрывание ими указателей улиц и номерных знаков домов.</w:t>
      </w:r>
    </w:p>
    <w:p w:rsidR="00F639B4" w:rsidRDefault="00F639B4" w:rsidP="00F639B4">
      <w:pPr>
        <w:widowControl w:val="0"/>
        <w:autoSpaceDE w:val="0"/>
        <w:autoSpaceDN w:val="0"/>
        <w:adjustRightInd w:val="0"/>
        <w:ind w:firstLine="709"/>
        <w:jc w:val="both"/>
        <w:rPr>
          <w:sz w:val="28"/>
          <w:szCs w:val="28"/>
        </w:rPr>
      </w:pPr>
      <w:r>
        <w:rPr>
          <w:sz w:val="28"/>
          <w:szCs w:val="28"/>
        </w:rPr>
        <w:t>296. Запрещается:</w:t>
      </w:r>
    </w:p>
    <w:p w:rsidR="00F639B4" w:rsidRDefault="00F639B4" w:rsidP="00F639B4">
      <w:pPr>
        <w:widowControl w:val="0"/>
        <w:autoSpaceDE w:val="0"/>
        <w:autoSpaceDN w:val="0"/>
        <w:adjustRightInd w:val="0"/>
        <w:ind w:firstLine="709"/>
        <w:jc w:val="both"/>
        <w:rPr>
          <w:sz w:val="28"/>
          <w:szCs w:val="28"/>
        </w:rPr>
      </w:pPr>
      <w:r>
        <w:rPr>
          <w:sz w:val="28"/>
          <w:szCs w:val="28"/>
        </w:rPr>
        <w:t>мойка транспортных средств, слив топлива, масел, технических жидкостей вне специально отведенных мест;</w:t>
      </w:r>
    </w:p>
    <w:p w:rsidR="00F639B4" w:rsidRDefault="00F639B4" w:rsidP="00F639B4">
      <w:pPr>
        <w:widowControl w:val="0"/>
        <w:autoSpaceDE w:val="0"/>
        <w:autoSpaceDN w:val="0"/>
        <w:adjustRightInd w:val="0"/>
        <w:ind w:firstLine="709"/>
        <w:jc w:val="both"/>
        <w:rPr>
          <w:sz w:val="28"/>
          <w:szCs w:val="28"/>
        </w:rPr>
      </w:pPr>
      <w:r>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F639B4" w:rsidRDefault="00F639B4" w:rsidP="00F639B4">
      <w:pPr>
        <w:widowControl w:val="0"/>
        <w:autoSpaceDE w:val="0"/>
        <w:autoSpaceDN w:val="0"/>
        <w:adjustRightInd w:val="0"/>
        <w:ind w:firstLine="709"/>
        <w:jc w:val="both"/>
        <w:rPr>
          <w:sz w:val="28"/>
          <w:szCs w:val="28"/>
        </w:rPr>
      </w:pPr>
      <w:r>
        <w:rPr>
          <w:sz w:val="28"/>
          <w:szCs w:val="28"/>
        </w:rPr>
        <w:lastRenderedPageBreak/>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городского поселения без получения разрешения в установленном порядке;</w:t>
      </w:r>
    </w:p>
    <w:p w:rsidR="00F639B4" w:rsidRDefault="00F639B4" w:rsidP="00F639B4">
      <w:pPr>
        <w:widowControl w:val="0"/>
        <w:autoSpaceDE w:val="0"/>
        <w:autoSpaceDN w:val="0"/>
        <w:adjustRightInd w:val="0"/>
        <w:ind w:firstLine="709"/>
        <w:jc w:val="both"/>
        <w:rPr>
          <w:sz w:val="28"/>
          <w:szCs w:val="28"/>
        </w:rPr>
      </w:pPr>
      <w:r>
        <w:rPr>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городского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F639B4" w:rsidRDefault="00F639B4" w:rsidP="00F639B4">
      <w:pPr>
        <w:widowControl w:val="0"/>
        <w:autoSpaceDE w:val="0"/>
        <w:autoSpaceDN w:val="0"/>
        <w:adjustRightInd w:val="0"/>
        <w:ind w:firstLine="709"/>
        <w:jc w:val="both"/>
        <w:rPr>
          <w:sz w:val="28"/>
          <w:szCs w:val="28"/>
        </w:rPr>
      </w:pPr>
      <w:r>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F639B4" w:rsidRDefault="00F639B4" w:rsidP="00F639B4">
      <w:pPr>
        <w:widowControl w:val="0"/>
        <w:autoSpaceDE w:val="0"/>
        <w:autoSpaceDN w:val="0"/>
        <w:adjustRightInd w:val="0"/>
        <w:ind w:firstLine="709"/>
        <w:jc w:val="both"/>
        <w:rPr>
          <w:sz w:val="28"/>
          <w:szCs w:val="28"/>
        </w:rPr>
      </w:pPr>
      <w:r>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городского поселения.</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297. Администрация городского поселения в соответствии с Уставом городского поселения вправе на добровольной основе привлекать граждан для выполнения работ по уборке, благоустройству и озеленению территории городского поселения.</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Организационные вопросы по привлечению граждан к выполнению работ по уборке, благоустройству и озеленению территории городского поселения оформляются правовым актом администрации городского поселения.</w:t>
      </w:r>
    </w:p>
    <w:p w:rsidR="00F639B4" w:rsidRDefault="00F639B4" w:rsidP="00F639B4">
      <w:pPr>
        <w:ind w:firstLine="709"/>
        <w:jc w:val="center"/>
        <w:outlineLvl w:val="1"/>
        <w:rPr>
          <w:rFonts w:eastAsia="MS Gothic"/>
          <w:b/>
          <w:sz w:val="28"/>
          <w:szCs w:val="28"/>
        </w:rPr>
      </w:pPr>
      <w:bookmarkStart w:id="74" w:name="_Toc402276827"/>
      <w:bookmarkEnd w:id="73"/>
      <w:r>
        <w:rPr>
          <w:rFonts w:eastAsia="MS Gothic"/>
          <w:b/>
          <w:sz w:val="28"/>
          <w:szCs w:val="28"/>
        </w:rPr>
        <w:t>Месячник благоустройства</w:t>
      </w:r>
      <w:bookmarkEnd w:id="74"/>
    </w:p>
    <w:p w:rsidR="00F639B4" w:rsidRDefault="00F639B4" w:rsidP="00F639B4">
      <w:pPr>
        <w:ind w:firstLine="709"/>
        <w:jc w:val="both"/>
        <w:rPr>
          <w:sz w:val="28"/>
          <w:szCs w:val="28"/>
        </w:rPr>
      </w:pPr>
      <w:r>
        <w:rPr>
          <w:sz w:val="28"/>
          <w:szCs w:val="28"/>
        </w:rPr>
        <w:t>298.</w:t>
      </w:r>
      <w:r>
        <w:rPr>
          <w:sz w:val="28"/>
          <w:szCs w:val="28"/>
        </w:rPr>
        <w:tab/>
        <w:t>На территории городского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F639B4" w:rsidRDefault="00F639B4" w:rsidP="00F639B4">
      <w:pPr>
        <w:ind w:firstLine="709"/>
        <w:jc w:val="both"/>
        <w:rPr>
          <w:sz w:val="28"/>
          <w:szCs w:val="28"/>
        </w:rPr>
      </w:pPr>
      <w:r>
        <w:rPr>
          <w:sz w:val="28"/>
          <w:szCs w:val="28"/>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F639B4" w:rsidRDefault="00F639B4" w:rsidP="00F639B4">
      <w:pPr>
        <w:ind w:firstLine="709"/>
        <w:jc w:val="both"/>
        <w:rPr>
          <w:sz w:val="28"/>
          <w:szCs w:val="28"/>
        </w:rPr>
      </w:pPr>
      <w:r>
        <w:rPr>
          <w:sz w:val="28"/>
          <w:szCs w:val="28"/>
        </w:rPr>
        <w:t>300. Осуществление работ в течение месячника по благоустройству осуществляется за счет:</w:t>
      </w:r>
    </w:p>
    <w:p w:rsidR="00F639B4" w:rsidRDefault="00F639B4" w:rsidP="00F639B4">
      <w:pPr>
        <w:ind w:firstLine="709"/>
        <w:jc w:val="both"/>
        <w:rPr>
          <w:sz w:val="28"/>
          <w:szCs w:val="28"/>
        </w:rPr>
      </w:pPr>
      <w:r>
        <w:rPr>
          <w:sz w:val="28"/>
          <w:szCs w:val="28"/>
        </w:rPr>
        <w:t>средств бюджета городского поселения – в отношении объектов благоустройства, находящихся в муниципальной собственности;</w:t>
      </w:r>
    </w:p>
    <w:p w:rsidR="00F639B4" w:rsidRDefault="00F639B4" w:rsidP="00F639B4">
      <w:pPr>
        <w:ind w:firstLine="709"/>
        <w:jc w:val="both"/>
        <w:rPr>
          <w:sz w:val="28"/>
          <w:szCs w:val="28"/>
        </w:rPr>
      </w:pPr>
      <w:r>
        <w:rPr>
          <w:sz w:val="28"/>
          <w:szCs w:val="28"/>
        </w:rPr>
        <w:t xml:space="preserve">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w:t>
      </w:r>
      <w:r>
        <w:rPr>
          <w:sz w:val="28"/>
          <w:szCs w:val="28"/>
        </w:rPr>
        <w:lastRenderedPageBreak/>
        <w:t>содержания и ремонта общего имущества граждан – в отношении общего имущества, являющегося объектом благоустройства;</w:t>
      </w:r>
    </w:p>
    <w:p w:rsidR="00F639B4" w:rsidRDefault="00F639B4" w:rsidP="00F639B4">
      <w:pPr>
        <w:ind w:firstLine="709"/>
        <w:jc w:val="both"/>
        <w:rPr>
          <w:sz w:val="28"/>
          <w:szCs w:val="28"/>
        </w:rPr>
      </w:pPr>
      <w:r>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F639B4" w:rsidRDefault="00F639B4" w:rsidP="00F639B4">
      <w:pPr>
        <w:pStyle w:val="afe"/>
        <w:shd w:val="clear" w:color="auto" w:fill="FFFFFF"/>
        <w:ind w:left="0" w:firstLine="709"/>
        <w:jc w:val="center"/>
        <w:textAlignment w:val="baseline"/>
        <w:rPr>
          <w:b/>
          <w:color w:val="2D2D2D"/>
          <w:spacing w:val="2"/>
          <w:sz w:val="28"/>
          <w:szCs w:val="28"/>
          <w:lang w:eastAsia="ru-RU"/>
        </w:rPr>
      </w:pPr>
      <w:bookmarkStart w:id="75" w:name="Par163"/>
      <w:bookmarkStart w:id="76" w:name="_Toc402276829"/>
      <w:bookmarkEnd w:id="75"/>
      <w:r>
        <w:rPr>
          <w:b/>
          <w:color w:val="2D2D2D"/>
          <w:spacing w:val="2"/>
          <w:sz w:val="28"/>
          <w:szCs w:val="28"/>
          <w:lang w:eastAsia="ru-RU"/>
        </w:rPr>
        <w:t>Уборка территории городского поселения в зимний период</w:t>
      </w:r>
    </w:p>
    <w:p w:rsidR="00F639B4" w:rsidRDefault="00F639B4" w:rsidP="00F639B4">
      <w:pPr>
        <w:shd w:val="clear" w:color="auto" w:fill="FFFFFF"/>
        <w:ind w:firstLine="709"/>
        <w:jc w:val="both"/>
        <w:textAlignment w:val="baseline"/>
        <w:rPr>
          <w:spacing w:val="2"/>
          <w:sz w:val="28"/>
          <w:szCs w:val="28"/>
        </w:rPr>
      </w:pPr>
      <w:r>
        <w:rPr>
          <w:spacing w:val="2"/>
          <w:sz w:val="28"/>
          <w:szCs w:val="28"/>
        </w:rPr>
        <w:t>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городского поселения.</w:t>
      </w:r>
    </w:p>
    <w:p w:rsidR="00F639B4" w:rsidRDefault="00F639B4" w:rsidP="00F639B4">
      <w:pPr>
        <w:shd w:val="clear" w:color="auto" w:fill="FFFFFF"/>
        <w:ind w:firstLine="709"/>
        <w:jc w:val="both"/>
        <w:textAlignment w:val="baseline"/>
        <w:rPr>
          <w:spacing w:val="2"/>
          <w:sz w:val="28"/>
          <w:szCs w:val="28"/>
        </w:rPr>
      </w:pPr>
      <w:r>
        <w:rPr>
          <w:spacing w:val="2"/>
          <w:sz w:val="28"/>
          <w:szCs w:val="28"/>
        </w:rPr>
        <w:t>302. В зимний период на дорогах проводятся следующие виды работ:</w:t>
      </w:r>
    </w:p>
    <w:p w:rsidR="00F639B4" w:rsidRDefault="00F639B4" w:rsidP="00F639B4">
      <w:pPr>
        <w:shd w:val="clear" w:color="auto" w:fill="FFFFFF"/>
        <w:ind w:firstLine="709"/>
        <w:jc w:val="both"/>
        <w:textAlignment w:val="baseline"/>
        <w:rPr>
          <w:spacing w:val="2"/>
          <w:sz w:val="28"/>
          <w:szCs w:val="28"/>
        </w:rPr>
      </w:pPr>
      <w:r>
        <w:rPr>
          <w:spacing w:val="2"/>
          <w:sz w:val="28"/>
          <w:szCs w:val="28"/>
        </w:rPr>
        <w:t>подметание и сгребание снега подметально-уборочными машинами и подметальными тракторами;</w:t>
      </w:r>
    </w:p>
    <w:p w:rsidR="00F639B4" w:rsidRDefault="00F639B4" w:rsidP="00F639B4">
      <w:pPr>
        <w:shd w:val="clear" w:color="auto" w:fill="FFFFFF"/>
        <w:ind w:firstLine="709"/>
        <w:jc w:val="both"/>
        <w:textAlignment w:val="baseline"/>
        <w:rPr>
          <w:spacing w:val="2"/>
          <w:sz w:val="28"/>
          <w:szCs w:val="28"/>
        </w:rPr>
      </w:pPr>
      <w:r>
        <w:rPr>
          <w:spacing w:val="2"/>
          <w:sz w:val="28"/>
          <w:szCs w:val="28"/>
        </w:rPr>
        <w:t>организация работ по обработке дорог противогололедными материалами;</w:t>
      </w:r>
    </w:p>
    <w:p w:rsidR="00F639B4" w:rsidRDefault="00F639B4" w:rsidP="00F639B4">
      <w:pPr>
        <w:shd w:val="clear" w:color="auto" w:fill="FFFFFF"/>
        <w:ind w:firstLine="709"/>
        <w:jc w:val="both"/>
        <w:textAlignment w:val="baseline"/>
        <w:rPr>
          <w:spacing w:val="2"/>
          <w:sz w:val="28"/>
          <w:szCs w:val="28"/>
        </w:rPr>
      </w:pPr>
      <w:r>
        <w:rPr>
          <w:spacing w:val="2"/>
          <w:sz w:val="28"/>
          <w:szCs w:val="28"/>
        </w:rPr>
        <w:t>подготовка снежного вала автогрейдерами и бульдозерами;</w:t>
      </w:r>
    </w:p>
    <w:p w:rsidR="00F639B4" w:rsidRDefault="00F639B4" w:rsidP="00F639B4">
      <w:pPr>
        <w:shd w:val="clear" w:color="auto" w:fill="FFFFFF"/>
        <w:ind w:firstLine="709"/>
        <w:jc w:val="both"/>
        <w:textAlignment w:val="baseline"/>
        <w:rPr>
          <w:spacing w:val="2"/>
          <w:sz w:val="28"/>
          <w:szCs w:val="28"/>
        </w:rPr>
      </w:pPr>
      <w:r>
        <w:rPr>
          <w:spacing w:val="2"/>
          <w:sz w:val="28"/>
          <w:szCs w:val="28"/>
        </w:rPr>
        <w:t>разгребание и сметание валов снега на перекрестках и въездах во дворы, на остановочных пунктах и пешеходных переходах;</w:t>
      </w:r>
    </w:p>
    <w:p w:rsidR="00F639B4" w:rsidRDefault="00F639B4" w:rsidP="00F639B4">
      <w:pPr>
        <w:shd w:val="clear" w:color="auto" w:fill="FFFFFF"/>
        <w:ind w:firstLine="709"/>
        <w:jc w:val="both"/>
        <w:textAlignment w:val="baseline"/>
        <w:rPr>
          <w:spacing w:val="2"/>
          <w:sz w:val="28"/>
          <w:szCs w:val="28"/>
        </w:rPr>
      </w:pPr>
      <w:r>
        <w:rPr>
          <w:spacing w:val="2"/>
          <w:sz w:val="28"/>
          <w:szCs w:val="28"/>
        </w:rPr>
        <w:t>вывоз снега на снегоприемные пункты;</w:t>
      </w:r>
    </w:p>
    <w:p w:rsidR="00F639B4" w:rsidRDefault="00F639B4" w:rsidP="00F639B4">
      <w:pPr>
        <w:shd w:val="clear" w:color="auto" w:fill="FFFFFF"/>
        <w:ind w:firstLine="709"/>
        <w:jc w:val="both"/>
        <w:textAlignment w:val="baseline"/>
        <w:rPr>
          <w:spacing w:val="2"/>
          <w:sz w:val="28"/>
          <w:szCs w:val="28"/>
        </w:rPr>
      </w:pPr>
      <w:r>
        <w:rPr>
          <w:spacing w:val="2"/>
          <w:sz w:val="28"/>
          <w:szCs w:val="28"/>
        </w:rPr>
        <w:t xml:space="preserve"> удаление наката автогрейдерами;</w:t>
      </w:r>
    </w:p>
    <w:p w:rsidR="00F639B4" w:rsidRDefault="00F639B4" w:rsidP="00F639B4">
      <w:pPr>
        <w:shd w:val="clear" w:color="auto" w:fill="FFFFFF"/>
        <w:ind w:firstLine="709"/>
        <w:jc w:val="both"/>
        <w:textAlignment w:val="baseline"/>
        <w:rPr>
          <w:spacing w:val="2"/>
          <w:sz w:val="28"/>
          <w:szCs w:val="28"/>
        </w:rPr>
      </w:pPr>
      <w:r>
        <w:rPr>
          <w:spacing w:val="2"/>
          <w:sz w:val="28"/>
          <w:szCs w:val="28"/>
        </w:rPr>
        <w:t>уборка снега вдоль проезжей части вручную.</w:t>
      </w:r>
    </w:p>
    <w:p w:rsidR="00F639B4" w:rsidRDefault="00F639B4" w:rsidP="00F639B4">
      <w:pPr>
        <w:shd w:val="clear" w:color="auto" w:fill="FFFFFF"/>
        <w:ind w:firstLine="709"/>
        <w:jc w:val="both"/>
        <w:textAlignment w:val="baseline"/>
        <w:rPr>
          <w:spacing w:val="2"/>
          <w:sz w:val="28"/>
          <w:szCs w:val="28"/>
        </w:rPr>
      </w:pPr>
      <w:r>
        <w:rPr>
          <w:spacing w:val="2"/>
          <w:sz w:val="28"/>
          <w:szCs w:val="28"/>
        </w:rPr>
        <w:t>303. В зимний период на тротуарах проводятся следующие виды работ:</w:t>
      </w:r>
    </w:p>
    <w:p w:rsidR="00F639B4" w:rsidRDefault="00F639B4" w:rsidP="00F639B4">
      <w:pPr>
        <w:shd w:val="clear" w:color="auto" w:fill="FFFFFF"/>
        <w:ind w:firstLine="709"/>
        <w:jc w:val="both"/>
        <w:textAlignment w:val="baseline"/>
        <w:rPr>
          <w:spacing w:val="2"/>
          <w:sz w:val="28"/>
          <w:szCs w:val="28"/>
        </w:rPr>
      </w:pPr>
      <w:r>
        <w:rPr>
          <w:spacing w:val="2"/>
          <w:sz w:val="28"/>
          <w:szCs w:val="28"/>
        </w:rPr>
        <w:t>уборка снега вручную;</w:t>
      </w:r>
    </w:p>
    <w:p w:rsidR="00F639B4" w:rsidRDefault="00F639B4" w:rsidP="00F639B4">
      <w:pPr>
        <w:shd w:val="clear" w:color="auto" w:fill="FFFFFF"/>
        <w:ind w:firstLine="709"/>
        <w:jc w:val="both"/>
        <w:textAlignment w:val="baseline"/>
        <w:rPr>
          <w:spacing w:val="2"/>
          <w:sz w:val="28"/>
          <w:szCs w:val="28"/>
        </w:rPr>
      </w:pPr>
      <w:r>
        <w:rPr>
          <w:spacing w:val="2"/>
          <w:sz w:val="28"/>
          <w:szCs w:val="28"/>
        </w:rPr>
        <w:t>подметание и сгребание снега подметальными тракторами;</w:t>
      </w:r>
    </w:p>
    <w:p w:rsidR="00F639B4" w:rsidRDefault="00F639B4" w:rsidP="00F639B4">
      <w:pPr>
        <w:shd w:val="clear" w:color="auto" w:fill="FFFFFF"/>
        <w:ind w:firstLine="709"/>
        <w:jc w:val="both"/>
        <w:textAlignment w:val="baseline"/>
        <w:rPr>
          <w:spacing w:val="2"/>
          <w:sz w:val="28"/>
          <w:szCs w:val="28"/>
        </w:rPr>
      </w:pPr>
      <w:r>
        <w:rPr>
          <w:spacing w:val="2"/>
          <w:sz w:val="28"/>
          <w:szCs w:val="28"/>
        </w:rPr>
        <w:t>очистка тротуаров от уплотненного снега;</w:t>
      </w:r>
    </w:p>
    <w:p w:rsidR="00F639B4" w:rsidRDefault="00F639B4" w:rsidP="00F639B4">
      <w:pPr>
        <w:shd w:val="clear" w:color="auto" w:fill="FFFFFF"/>
        <w:ind w:firstLine="709"/>
        <w:jc w:val="both"/>
        <w:textAlignment w:val="baseline"/>
        <w:rPr>
          <w:spacing w:val="2"/>
          <w:sz w:val="28"/>
          <w:szCs w:val="28"/>
        </w:rPr>
      </w:pPr>
      <w:r>
        <w:rPr>
          <w:spacing w:val="2"/>
          <w:sz w:val="28"/>
          <w:szCs w:val="28"/>
        </w:rPr>
        <w:t>посыпка тротуаров мелкофракционным щебнем;</w:t>
      </w:r>
    </w:p>
    <w:p w:rsidR="00F639B4" w:rsidRDefault="00F639B4" w:rsidP="00F639B4">
      <w:pPr>
        <w:shd w:val="clear" w:color="auto" w:fill="FFFFFF"/>
        <w:ind w:firstLine="709"/>
        <w:jc w:val="both"/>
        <w:textAlignment w:val="baseline"/>
        <w:rPr>
          <w:spacing w:val="2"/>
          <w:sz w:val="28"/>
          <w:szCs w:val="28"/>
        </w:rPr>
      </w:pPr>
      <w:r>
        <w:rPr>
          <w:spacing w:val="2"/>
          <w:sz w:val="28"/>
          <w:szCs w:val="28"/>
        </w:rPr>
        <w:t>погрузка и вывоз снега.</w:t>
      </w:r>
    </w:p>
    <w:p w:rsidR="00F639B4" w:rsidRDefault="00F639B4" w:rsidP="00F639B4">
      <w:pPr>
        <w:shd w:val="clear" w:color="auto" w:fill="FFFFFF"/>
        <w:ind w:firstLine="709"/>
        <w:jc w:val="both"/>
        <w:textAlignment w:val="baseline"/>
        <w:rPr>
          <w:spacing w:val="2"/>
          <w:sz w:val="28"/>
          <w:szCs w:val="28"/>
        </w:rPr>
      </w:pPr>
      <w:r>
        <w:rPr>
          <w:spacing w:val="2"/>
          <w:sz w:val="28"/>
          <w:szCs w:val="28"/>
        </w:rPr>
        <w:t>304.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F639B4" w:rsidRDefault="00F639B4" w:rsidP="00F639B4">
      <w:pPr>
        <w:shd w:val="clear" w:color="auto" w:fill="FFFFFF"/>
        <w:ind w:firstLine="709"/>
        <w:jc w:val="both"/>
        <w:textAlignment w:val="baseline"/>
        <w:rPr>
          <w:spacing w:val="2"/>
          <w:sz w:val="28"/>
          <w:szCs w:val="28"/>
        </w:rPr>
      </w:pPr>
      <w:r>
        <w:rPr>
          <w:spacing w:val="2"/>
          <w:sz w:val="28"/>
          <w:szCs w:val="28"/>
        </w:rPr>
        <w:t>305. К первоочередным операциям зимней уборки относятся:</w:t>
      </w:r>
    </w:p>
    <w:p w:rsidR="00F639B4" w:rsidRDefault="00F639B4" w:rsidP="00F639B4">
      <w:pPr>
        <w:shd w:val="clear" w:color="auto" w:fill="FFFFFF"/>
        <w:ind w:firstLine="709"/>
        <w:jc w:val="both"/>
        <w:textAlignment w:val="baseline"/>
        <w:rPr>
          <w:spacing w:val="2"/>
          <w:sz w:val="28"/>
          <w:szCs w:val="28"/>
        </w:rPr>
      </w:pPr>
      <w:r>
        <w:rPr>
          <w:spacing w:val="2"/>
          <w:sz w:val="28"/>
          <w:szCs w:val="28"/>
        </w:rPr>
        <w:t>обработка проезжей части дороги противогололедными материалами;</w:t>
      </w:r>
    </w:p>
    <w:p w:rsidR="00F639B4" w:rsidRDefault="00F639B4" w:rsidP="00F639B4">
      <w:pPr>
        <w:shd w:val="clear" w:color="auto" w:fill="FFFFFF"/>
        <w:ind w:firstLine="709"/>
        <w:jc w:val="both"/>
        <w:textAlignment w:val="baseline"/>
        <w:rPr>
          <w:spacing w:val="2"/>
          <w:sz w:val="28"/>
          <w:szCs w:val="28"/>
        </w:rPr>
      </w:pPr>
      <w:r>
        <w:rPr>
          <w:spacing w:val="2"/>
          <w:sz w:val="28"/>
          <w:szCs w:val="28"/>
        </w:rPr>
        <w:t>сгребание и подметание снега;</w:t>
      </w:r>
    </w:p>
    <w:p w:rsidR="00F639B4" w:rsidRDefault="00F639B4" w:rsidP="00F639B4">
      <w:pPr>
        <w:shd w:val="clear" w:color="auto" w:fill="FFFFFF"/>
        <w:ind w:firstLine="709"/>
        <w:jc w:val="both"/>
        <w:textAlignment w:val="baseline"/>
        <w:rPr>
          <w:spacing w:val="2"/>
          <w:sz w:val="28"/>
          <w:szCs w:val="28"/>
        </w:rPr>
      </w:pPr>
      <w:r>
        <w:rPr>
          <w:spacing w:val="2"/>
          <w:sz w:val="28"/>
          <w:szCs w:val="28"/>
        </w:rPr>
        <w:t>формирование снежного вала для последующего вывоза;</w:t>
      </w:r>
    </w:p>
    <w:p w:rsidR="00F639B4" w:rsidRDefault="00F639B4" w:rsidP="00F639B4">
      <w:pPr>
        <w:shd w:val="clear" w:color="auto" w:fill="FFFFFF"/>
        <w:ind w:firstLine="709"/>
        <w:jc w:val="both"/>
        <w:textAlignment w:val="baseline"/>
        <w:rPr>
          <w:spacing w:val="2"/>
          <w:sz w:val="28"/>
          <w:szCs w:val="28"/>
        </w:rPr>
      </w:pPr>
      <w:r>
        <w:rPr>
          <w:spacing w:val="2"/>
          <w:sz w:val="28"/>
          <w:szCs w:val="28"/>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F639B4" w:rsidRDefault="00F639B4" w:rsidP="00F639B4">
      <w:pPr>
        <w:shd w:val="clear" w:color="auto" w:fill="FFFFFF"/>
        <w:ind w:firstLine="709"/>
        <w:jc w:val="both"/>
        <w:textAlignment w:val="baseline"/>
        <w:rPr>
          <w:spacing w:val="2"/>
          <w:sz w:val="28"/>
          <w:szCs w:val="28"/>
        </w:rPr>
      </w:pPr>
      <w:r>
        <w:rPr>
          <w:spacing w:val="2"/>
          <w:sz w:val="28"/>
          <w:szCs w:val="28"/>
        </w:rPr>
        <w:t>306. К операциям второй очереди относятся:</w:t>
      </w:r>
    </w:p>
    <w:p w:rsidR="00F639B4" w:rsidRDefault="00F639B4" w:rsidP="00F639B4">
      <w:pPr>
        <w:shd w:val="clear" w:color="auto" w:fill="FFFFFF"/>
        <w:ind w:firstLine="709"/>
        <w:jc w:val="both"/>
        <w:textAlignment w:val="baseline"/>
        <w:rPr>
          <w:spacing w:val="2"/>
          <w:sz w:val="28"/>
          <w:szCs w:val="28"/>
        </w:rPr>
      </w:pPr>
      <w:r>
        <w:rPr>
          <w:spacing w:val="2"/>
          <w:sz w:val="28"/>
          <w:szCs w:val="28"/>
        </w:rPr>
        <w:t>вывоз снега;</w:t>
      </w:r>
    </w:p>
    <w:p w:rsidR="00F639B4" w:rsidRDefault="00F639B4" w:rsidP="00F639B4">
      <w:pPr>
        <w:shd w:val="clear" w:color="auto" w:fill="FFFFFF"/>
        <w:ind w:firstLine="709"/>
        <w:jc w:val="both"/>
        <w:textAlignment w:val="baseline"/>
        <w:rPr>
          <w:spacing w:val="2"/>
          <w:sz w:val="28"/>
          <w:szCs w:val="28"/>
        </w:rPr>
      </w:pPr>
      <w:r>
        <w:rPr>
          <w:spacing w:val="2"/>
          <w:sz w:val="28"/>
          <w:szCs w:val="28"/>
        </w:rPr>
        <w:t>зачистка дорожных лотков после удаления снега;</w:t>
      </w:r>
    </w:p>
    <w:p w:rsidR="00F639B4" w:rsidRDefault="00F639B4" w:rsidP="00F639B4">
      <w:pPr>
        <w:shd w:val="clear" w:color="auto" w:fill="FFFFFF"/>
        <w:ind w:firstLine="709"/>
        <w:jc w:val="both"/>
        <w:textAlignment w:val="baseline"/>
        <w:rPr>
          <w:spacing w:val="2"/>
          <w:sz w:val="28"/>
          <w:szCs w:val="28"/>
        </w:rPr>
      </w:pPr>
      <w:r>
        <w:rPr>
          <w:spacing w:val="2"/>
          <w:sz w:val="28"/>
          <w:szCs w:val="28"/>
        </w:rPr>
        <w:t>скалывание льда и удаление снежно-ледяных образований механизированным и ручным способом.</w:t>
      </w:r>
    </w:p>
    <w:p w:rsidR="00F639B4" w:rsidRDefault="00F639B4" w:rsidP="00F639B4">
      <w:pPr>
        <w:shd w:val="clear" w:color="auto" w:fill="FFFFFF"/>
        <w:ind w:firstLine="709"/>
        <w:jc w:val="both"/>
        <w:textAlignment w:val="baseline"/>
        <w:rPr>
          <w:spacing w:val="2"/>
          <w:sz w:val="28"/>
          <w:szCs w:val="28"/>
        </w:rPr>
      </w:pPr>
      <w:r>
        <w:rPr>
          <w:spacing w:val="2"/>
          <w:sz w:val="28"/>
          <w:szCs w:val="28"/>
        </w:rPr>
        <w:lastRenderedPageBreak/>
        <w:t>307. Проезжие части улиц, тротуары, остановочные пункты и расположенные на них урны для мусора должны быть убраны от снега и мусора до 8 часов утра.</w:t>
      </w:r>
    </w:p>
    <w:p w:rsidR="00F639B4" w:rsidRDefault="00F639B4" w:rsidP="00F639B4">
      <w:pPr>
        <w:shd w:val="clear" w:color="auto" w:fill="FFFFFF"/>
        <w:ind w:firstLine="709"/>
        <w:jc w:val="both"/>
        <w:textAlignment w:val="baseline"/>
        <w:rPr>
          <w:spacing w:val="2"/>
          <w:sz w:val="28"/>
          <w:szCs w:val="28"/>
        </w:rPr>
      </w:pPr>
      <w:r>
        <w:rPr>
          <w:spacing w:val="2"/>
          <w:sz w:val="28"/>
          <w:szCs w:val="28"/>
        </w:rPr>
        <w:t>308.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F639B4" w:rsidRDefault="00F639B4" w:rsidP="00F639B4">
      <w:pPr>
        <w:shd w:val="clear" w:color="auto" w:fill="FFFFFF"/>
        <w:ind w:firstLine="709"/>
        <w:jc w:val="both"/>
        <w:textAlignment w:val="baseline"/>
        <w:rPr>
          <w:spacing w:val="2"/>
          <w:sz w:val="28"/>
          <w:szCs w:val="28"/>
        </w:rPr>
      </w:pPr>
      <w:r>
        <w:rPr>
          <w:spacing w:val="2"/>
          <w:sz w:val="28"/>
          <w:szCs w:val="28"/>
        </w:rPr>
        <w:t>309.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F639B4" w:rsidRDefault="00F639B4" w:rsidP="00F639B4">
      <w:pPr>
        <w:shd w:val="clear" w:color="auto" w:fill="FFFFFF"/>
        <w:ind w:firstLine="709"/>
        <w:jc w:val="both"/>
        <w:textAlignment w:val="baseline"/>
        <w:rPr>
          <w:spacing w:val="2"/>
          <w:sz w:val="28"/>
          <w:szCs w:val="28"/>
        </w:rPr>
      </w:pPr>
      <w:r>
        <w:rPr>
          <w:spacing w:val="2"/>
          <w:sz w:val="28"/>
          <w:szCs w:val="28"/>
        </w:rPr>
        <w:t>310.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F639B4" w:rsidRDefault="00F639B4" w:rsidP="00F639B4">
      <w:pPr>
        <w:shd w:val="clear" w:color="auto" w:fill="FFFFFF"/>
        <w:ind w:firstLine="709"/>
        <w:jc w:val="both"/>
        <w:textAlignment w:val="baseline"/>
        <w:rPr>
          <w:spacing w:val="2"/>
          <w:sz w:val="28"/>
          <w:szCs w:val="28"/>
        </w:rPr>
      </w:pPr>
      <w:r>
        <w:rPr>
          <w:spacing w:val="2"/>
          <w:sz w:val="28"/>
          <w:szCs w:val="28"/>
        </w:rPr>
        <w:t>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F639B4" w:rsidRDefault="00F639B4" w:rsidP="00F639B4">
      <w:pPr>
        <w:shd w:val="clear" w:color="auto" w:fill="FFFFFF"/>
        <w:ind w:firstLine="709"/>
        <w:jc w:val="both"/>
        <w:textAlignment w:val="baseline"/>
        <w:rPr>
          <w:spacing w:val="2"/>
          <w:sz w:val="28"/>
          <w:szCs w:val="28"/>
        </w:rPr>
      </w:pPr>
      <w:r>
        <w:rPr>
          <w:spacing w:val="2"/>
          <w:sz w:val="28"/>
          <w:szCs w:val="28"/>
        </w:rPr>
        <w:t>312. Формирование снежных валов не допускается:</w:t>
      </w:r>
    </w:p>
    <w:p w:rsidR="00F639B4" w:rsidRDefault="00F639B4" w:rsidP="00F639B4">
      <w:pPr>
        <w:shd w:val="clear" w:color="auto" w:fill="FFFFFF"/>
        <w:ind w:firstLine="709"/>
        <w:jc w:val="both"/>
        <w:textAlignment w:val="baseline"/>
        <w:rPr>
          <w:spacing w:val="2"/>
          <w:sz w:val="28"/>
          <w:szCs w:val="28"/>
        </w:rPr>
      </w:pPr>
      <w:r>
        <w:rPr>
          <w:spacing w:val="2"/>
          <w:sz w:val="28"/>
          <w:szCs w:val="28"/>
        </w:rPr>
        <w:t>на пересечениях всех дорог и улиц в одном уровне и вблизи железнодорожных переездов в зоне треугольника видимости;</w:t>
      </w:r>
    </w:p>
    <w:p w:rsidR="00F639B4" w:rsidRDefault="00F639B4" w:rsidP="00F639B4">
      <w:pPr>
        <w:shd w:val="clear" w:color="auto" w:fill="FFFFFF"/>
        <w:ind w:firstLine="709"/>
        <w:jc w:val="both"/>
        <w:textAlignment w:val="baseline"/>
        <w:rPr>
          <w:spacing w:val="2"/>
          <w:sz w:val="28"/>
          <w:szCs w:val="28"/>
        </w:rPr>
      </w:pPr>
      <w:r>
        <w:rPr>
          <w:spacing w:val="2"/>
          <w:sz w:val="28"/>
          <w:szCs w:val="28"/>
        </w:rPr>
        <w:t>ближе 5 м от пешеходного перехода;</w:t>
      </w:r>
    </w:p>
    <w:p w:rsidR="00F639B4" w:rsidRDefault="00F639B4" w:rsidP="00F639B4">
      <w:pPr>
        <w:shd w:val="clear" w:color="auto" w:fill="FFFFFF"/>
        <w:ind w:firstLine="709"/>
        <w:jc w:val="both"/>
        <w:textAlignment w:val="baseline"/>
        <w:rPr>
          <w:spacing w:val="2"/>
          <w:sz w:val="28"/>
          <w:szCs w:val="28"/>
        </w:rPr>
      </w:pPr>
      <w:r>
        <w:rPr>
          <w:spacing w:val="2"/>
          <w:sz w:val="28"/>
          <w:szCs w:val="28"/>
        </w:rPr>
        <w:t>ближе 20 м от остановочного пункта;</w:t>
      </w:r>
    </w:p>
    <w:p w:rsidR="00F639B4" w:rsidRDefault="00F639B4" w:rsidP="00F639B4">
      <w:pPr>
        <w:shd w:val="clear" w:color="auto" w:fill="FFFFFF"/>
        <w:ind w:firstLine="709"/>
        <w:jc w:val="both"/>
        <w:textAlignment w:val="baseline"/>
        <w:rPr>
          <w:spacing w:val="2"/>
          <w:sz w:val="28"/>
          <w:szCs w:val="28"/>
        </w:rPr>
      </w:pPr>
      <w:r>
        <w:rPr>
          <w:spacing w:val="2"/>
          <w:sz w:val="28"/>
          <w:szCs w:val="28"/>
        </w:rPr>
        <w:t>на участках дорог, оборудованных транспортными ограждениями или повышенным бордюром;</w:t>
      </w:r>
    </w:p>
    <w:p w:rsidR="00F639B4" w:rsidRDefault="00F639B4" w:rsidP="00F639B4">
      <w:pPr>
        <w:shd w:val="clear" w:color="auto" w:fill="FFFFFF"/>
        <w:ind w:firstLine="709"/>
        <w:jc w:val="both"/>
        <w:textAlignment w:val="baseline"/>
        <w:rPr>
          <w:spacing w:val="2"/>
          <w:sz w:val="28"/>
          <w:szCs w:val="28"/>
        </w:rPr>
      </w:pPr>
      <w:r>
        <w:rPr>
          <w:spacing w:val="2"/>
          <w:sz w:val="28"/>
          <w:szCs w:val="28"/>
        </w:rPr>
        <w:t>на тротуарах.</w:t>
      </w:r>
    </w:p>
    <w:p w:rsidR="00F639B4" w:rsidRDefault="00F639B4" w:rsidP="00F639B4">
      <w:pPr>
        <w:shd w:val="clear" w:color="auto" w:fill="FFFFFF"/>
        <w:ind w:firstLine="709"/>
        <w:jc w:val="both"/>
        <w:textAlignment w:val="baseline"/>
        <w:rPr>
          <w:spacing w:val="2"/>
          <w:sz w:val="28"/>
          <w:szCs w:val="28"/>
        </w:rPr>
      </w:pPr>
      <w:r>
        <w:rPr>
          <w:spacing w:val="2"/>
          <w:sz w:val="28"/>
          <w:szCs w:val="28"/>
        </w:rPr>
        <w:t>313.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F639B4" w:rsidRDefault="00F639B4" w:rsidP="00F639B4">
      <w:pPr>
        <w:shd w:val="clear" w:color="auto" w:fill="FFFFFF"/>
        <w:ind w:firstLine="709"/>
        <w:jc w:val="both"/>
        <w:textAlignment w:val="baseline"/>
        <w:rPr>
          <w:spacing w:val="2"/>
          <w:sz w:val="28"/>
          <w:szCs w:val="28"/>
        </w:rPr>
      </w:pPr>
      <w:r>
        <w:rPr>
          <w:spacing w:val="2"/>
          <w:sz w:val="28"/>
          <w:szCs w:val="28"/>
        </w:rPr>
        <w:t>314. Вывоз снега с улиц и проездов осуществляется на подготовленные снегоприемные площадки, определенные администрацией городского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F639B4" w:rsidRDefault="00F639B4" w:rsidP="00F639B4">
      <w:pPr>
        <w:shd w:val="clear" w:color="auto" w:fill="FFFFFF"/>
        <w:ind w:firstLine="709"/>
        <w:jc w:val="both"/>
        <w:textAlignment w:val="baseline"/>
        <w:rPr>
          <w:spacing w:val="2"/>
          <w:sz w:val="28"/>
          <w:szCs w:val="28"/>
        </w:rPr>
      </w:pPr>
      <w:r>
        <w:rPr>
          <w:spacing w:val="2"/>
          <w:sz w:val="28"/>
          <w:szCs w:val="28"/>
        </w:rPr>
        <w:t>315.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F639B4" w:rsidRDefault="00F639B4" w:rsidP="00F639B4">
      <w:pPr>
        <w:shd w:val="clear" w:color="auto" w:fill="FFFFFF"/>
        <w:ind w:firstLine="709"/>
        <w:jc w:val="both"/>
        <w:textAlignment w:val="baseline"/>
        <w:rPr>
          <w:spacing w:val="2"/>
          <w:sz w:val="28"/>
          <w:szCs w:val="28"/>
        </w:rPr>
      </w:pPr>
      <w:r>
        <w:rPr>
          <w:spacing w:val="2"/>
          <w:sz w:val="28"/>
          <w:szCs w:val="28"/>
        </w:rPr>
        <w:t xml:space="preserve">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w:t>
      </w:r>
      <w:r>
        <w:rPr>
          <w:spacing w:val="2"/>
          <w:sz w:val="28"/>
          <w:szCs w:val="28"/>
        </w:rPr>
        <w:lastRenderedPageBreak/>
        <w:t>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F639B4" w:rsidRDefault="00F639B4" w:rsidP="00F639B4">
      <w:pPr>
        <w:shd w:val="clear" w:color="auto" w:fill="FFFFFF"/>
        <w:ind w:firstLine="709"/>
        <w:jc w:val="center"/>
        <w:textAlignment w:val="baseline"/>
        <w:rPr>
          <w:b/>
          <w:color w:val="2D2D2D"/>
          <w:spacing w:val="2"/>
          <w:sz w:val="28"/>
          <w:szCs w:val="28"/>
        </w:rPr>
      </w:pPr>
      <w:bookmarkStart w:id="77" w:name="Par310"/>
      <w:bookmarkStart w:id="78" w:name="_Toc402276830"/>
      <w:bookmarkEnd w:id="76"/>
      <w:bookmarkEnd w:id="77"/>
      <w:r>
        <w:rPr>
          <w:b/>
          <w:spacing w:val="2"/>
          <w:sz w:val="28"/>
          <w:szCs w:val="28"/>
        </w:rPr>
        <w:t>Уборка территории городского поселения в летний период</w:t>
      </w:r>
    </w:p>
    <w:p w:rsidR="00F639B4" w:rsidRDefault="00F639B4" w:rsidP="00F639B4">
      <w:pPr>
        <w:shd w:val="clear" w:color="auto" w:fill="FFFFFF"/>
        <w:ind w:firstLine="709"/>
        <w:jc w:val="both"/>
        <w:textAlignment w:val="baseline"/>
        <w:rPr>
          <w:b/>
          <w:spacing w:val="2"/>
          <w:sz w:val="28"/>
          <w:szCs w:val="28"/>
        </w:rPr>
      </w:pPr>
      <w:r>
        <w:rPr>
          <w:spacing w:val="2"/>
          <w:sz w:val="28"/>
          <w:szCs w:val="28"/>
        </w:rPr>
        <w:t>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городского поселения.</w:t>
      </w:r>
    </w:p>
    <w:p w:rsidR="00F639B4" w:rsidRDefault="00F639B4" w:rsidP="00F639B4">
      <w:pPr>
        <w:shd w:val="clear" w:color="auto" w:fill="FFFFFF"/>
        <w:ind w:firstLine="709"/>
        <w:jc w:val="both"/>
        <w:textAlignment w:val="baseline"/>
        <w:rPr>
          <w:spacing w:val="2"/>
          <w:sz w:val="28"/>
          <w:szCs w:val="28"/>
        </w:rPr>
      </w:pPr>
      <w:r>
        <w:rPr>
          <w:spacing w:val="2"/>
          <w:sz w:val="28"/>
          <w:szCs w:val="28"/>
        </w:rPr>
        <w:t>318. В летний период на дорогах местного значения проводятся следующие виды работ:</w:t>
      </w:r>
    </w:p>
    <w:p w:rsidR="00F639B4" w:rsidRDefault="00F639B4" w:rsidP="00F639B4">
      <w:pPr>
        <w:shd w:val="clear" w:color="auto" w:fill="FFFFFF"/>
        <w:ind w:firstLine="709"/>
        <w:jc w:val="both"/>
        <w:textAlignment w:val="baseline"/>
        <w:rPr>
          <w:spacing w:val="2"/>
          <w:sz w:val="28"/>
          <w:szCs w:val="28"/>
        </w:rPr>
      </w:pPr>
      <w:r>
        <w:rPr>
          <w:spacing w:val="2"/>
          <w:sz w:val="28"/>
          <w:szCs w:val="28"/>
        </w:rPr>
        <w:t>подметание проезжей части дорожно-уборочными машинами с предварительным смачиванием, подметально-уборочными машинами;</w:t>
      </w:r>
    </w:p>
    <w:p w:rsidR="00F639B4" w:rsidRDefault="00F639B4" w:rsidP="00F639B4">
      <w:pPr>
        <w:shd w:val="clear" w:color="auto" w:fill="FFFFFF"/>
        <w:ind w:firstLine="709"/>
        <w:jc w:val="both"/>
        <w:textAlignment w:val="baseline"/>
        <w:rPr>
          <w:spacing w:val="2"/>
          <w:sz w:val="28"/>
          <w:szCs w:val="28"/>
        </w:rPr>
      </w:pPr>
      <w:r>
        <w:rPr>
          <w:spacing w:val="2"/>
          <w:sz w:val="28"/>
          <w:szCs w:val="28"/>
        </w:rPr>
        <w:t>мойка проезжей части дорожно-уборочными машинами;</w:t>
      </w:r>
    </w:p>
    <w:p w:rsidR="00F639B4" w:rsidRDefault="00F639B4" w:rsidP="00F639B4">
      <w:pPr>
        <w:shd w:val="clear" w:color="auto" w:fill="FFFFFF"/>
        <w:ind w:firstLine="709"/>
        <w:jc w:val="both"/>
        <w:textAlignment w:val="baseline"/>
        <w:rPr>
          <w:spacing w:val="2"/>
          <w:sz w:val="28"/>
          <w:szCs w:val="28"/>
        </w:rPr>
      </w:pPr>
      <w:r>
        <w:rPr>
          <w:spacing w:val="2"/>
          <w:sz w:val="28"/>
          <w:szCs w:val="28"/>
        </w:rPr>
        <w:t>подметание вручную проезжей части по лотку;</w:t>
      </w:r>
    </w:p>
    <w:p w:rsidR="00F639B4" w:rsidRDefault="00F639B4" w:rsidP="00F639B4">
      <w:pPr>
        <w:shd w:val="clear" w:color="auto" w:fill="FFFFFF"/>
        <w:ind w:firstLine="709"/>
        <w:jc w:val="both"/>
        <w:textAlignment w:val="baseline"/>
        <w:rPr>
          <w:spacing w:val="2"/>
          <w:sz w:val="28"/>
          <w:szCs w:val="28"/>
        </w:rPr>
      </w:pPr>
      <w:r>
        <w:rPr>
          <w:spacing w:val="2"/>
          <w:sz w:val="28"/>
          <w:szCs w:val="28"/>
        </w:rPr>
        <w:t>механизированная и ручная погрузка и вывоз смета;</w:t>
      </w:r>
    </w:p>
    <w:p w:rsidR="00F639B4" w:rsidRDefault="00F639B4" w:rsidP="00F639B4">
      <w:pPr>
        <w:shd w:val="clear" w:color="auto" w:fill="FFFFFF"/>
        <w:ind w:firstLine="709"/>
        <w:jc w:val="both"/>
        <w:textAlignment w:val="baseline"/>
        <w:rPr>
          <w:spacing w:val="2"/>
          <w:sz w:val="28"/>
          <w:szCs w:val="28"/>
        </w:rPr>
      </w:pPr>
      <w:r>
        <w:rPr>
          <w:spacing w:val="2"/>
          <w:sz w:val="28"/>
          <w:szCs w:val="28"/>
        </w:rPr>
        <w:t>очистка вручную проезжей части по лотку от случайного мусора.</w:t>
      </w:r>
    </w:p>
    <w:p w:rsidR="00F639B4" w:rsidRDefault="00F639B4" w:rsidP="00F639B4">
      <w:pPr>
        <w:shd w:val="clear" w:color="auto" w:fill="FFFFFF"/>
        <w:ind w:firstLine="709"/>
        <w:jc w:val="both"/>
        <w:textAlignment w:val="baseline"/>
        <w:rPr>
          <w:spacing w:val="2"/>
          <w:sz w:val="28"/>
          <w:szCs w:val="28"/>
        </w:rPr>
      </w:pPr>
      <w:r>
        <w:rPr>
          <w:spacing w:val="2"/>
          <w:sz w:val="28"/>
          <w:szCs w:val="28"/>
        </w:rPr>
        <w:t>319. В летний период на тротуарах, остановочных пунктах проводятся следующие виды работ:</w:t>
      </w:r>
    </w:p>
    <w:p w:rsidR="00F639B4" w:rsidRDefault="00F639B4" w:rsidP="00F639B4">
      <w:pPr>
        <w:shd w:val="clear" w:color="auto" w:fill="FFFFFF"/>
        <w:ind w:firstLine="709"/>
        <w:jc w:val="both"/>
        <w:textAlignment w:val="baseline"/>
        <w:rPr>
          <w:spacing w:val="2"/>
          <w:sz w:val="28"/>
          <w:szCs w:val="28"/>
        </w:rPr>
      </w:pPr>
      <w:r>
        <w:rPr>
          <w:spacing w:val="2"/>
          <w:sz w:val="28"/>
          <w:szCs w:val="28"/>
        </w:rPr>
        <w:t>механизированное подметание;</w:t>
      </w:r>
    </w:p>
    <w:p w:rsidR="00F639B4" w:rsidRDefault="00F639B4" w:rsidP="00F639B4">
      <w:pPr>
        <w:shd w:val="clear" w:color="auto" w:fill="FFFFFF"/>
        <w:ind w:firstLine="709"/>
        <w:jc w:val="both"/>
        <w:textAlignment w:val="baseline"/>
        <w:rPr>
          <w:spacing w:val="2"/>
          <w:sz w:val="28"/>
          <w:szCs w:val="28"/>
        </w:rPr>
      </w:pPr>
      <w:r>
        <w:rPr>
          <w:spacing w:val="2"/>
          <w:sz w:val="28"/>
          <w:szCs w:val="28"/>
        </w:rPr>
        <w:t>мойка тротуаров дорожно-уборочными машинами;</w:t>
      </w:r>
    </w:p>
    <w:p w:rsidR="00F639B4" w:rsidRDefault="00F639B4" w:rsidP="00F639B4">
      <w:pPr>
        <w:shd w:val="clear" w:color="auto" w:fill="FFFFFF"/>
        <w:ind w:firstLine="709"/>
        <w:jc w:val="both"/>
        <w:textAlignment w:val="baseline"/>
        <w:rPr>
          <w:spacing w:val="2"/>
          <w:sz w:val="28"/>
          <w:szCs w:val="28"/>
        </w:rPr>
      </w:pPr>
      <w:r>
        <w:rPr>
          <w:spacing w:val="2"/>
          <w:sz w:val="28"/>
          <w:szCs w:val="28"/>
        </w:rPr>
        <w:t>подметание тротуаров вручную;</w:t>
      </w:r>
    </w:p>
    <w:p w:rsidR="00F639B4" w:rsidRDefault="00F639B4" w:rsidP="00F639B4">
      <w:pPr>
        <w:shd w:val="clear" w:color="auto" w:fill="FFFFFF"/>
        <w:ind w:firstLine="709"/>
        <w:jc w:val="both"/>
        <w:textAlignment w:val="baseline"/>
        <w:rPr>
          <w:spacing w:val="2"/>
          <w:sz w:val="28"/>
          <w:szCs w:val="28"/>
        </w:rPr>
      </w:pPr>
      <w:r>
        <w:rPr>
          <w:spacing w:val="2"/>
          <w:sz w:val="28"/>
          <w:szCs w:val="28"/>
        </w:rPr>
        <w:t>механизированная и ручная погрузка и вывоз смета.</w:t>
      </w:r>
    </w:p>
    <w:p w:rsidR="00F639B4" w:rsidRDefault="00F639B4" w:rsidP="00F639B4">
      <w:pPr>
        <w:shd w:val="clear" w:color="auto" w:fill="FFFFFF"/>
        <w:ind w:firstLine="709"/>
        <w:jc w:val="both"/>
        <w:textAlignment w:val="baseline"/>
        <w:rPr>
          <w:spacing w:val="2"/>
          <w:sz w:val="28"/>
          <w:szCs w:val="28"/>
        </w:rPr>
      </w:pPr>
      <w:r>
        <w:rPr>
          <w:spacing w:val="2"/>
          <w:sz w:val="28"/>
          <w:szCs w:val="28"/>
        </w:rPr>
        <w:t>320. В летний период на газонах проводятся следующие виды работ:</w:t>
      </w:r>
    </w:p>
    <w:p w:rsidR="00F639B4" w:rsidRDefault="00F639B4" w:rsidP="00F639B4">
      <w:pPr>
        <w:shd w:val="clear" w:color="auto" w:fill="FFFFFF"/>
        <w:ind w:firstLine="709"/>
        <w:jc w:val="both"/>
        <w:textAlignment w:val="baseline"/>
        <w:rPr>
          <w:spacing w:val="2"/>
          <w:sz w:val="28"/>
          <w:szCs w:val="28"/>
        </w:rPr>
      </w:pPr>
      <w:r>
        <w:rPr>
          <w:spacing w:val="2"/>
          <w:sz w:val="28"/>
          <w:szCs w:val="28"/>
        </w:rPr>
        <w:t>очистка газонов от случайного мусора;</w:t>
      </w:r>
    </w:p>
    <w:p w:rsidR="00F639B4" w:rsidRDefault="00F639B4" w:rsidP="00F639B4">
      <w:pPr>
        <w:shd w:val="clear" w:color="auto" w:fill="FFFFFF"/>
        <w:ind w:firstLine="709"/>
        <w:jc w:val="both"/>
        <w:textAlignment w:val="baseline"/>
        <w:rPr>
          <w:spacing w:val="2"/>
          <w:sz w:val="28"/>
          <w:szCs w:val="28"/>
        </w:rPr>
      </w:pPr>
      <w:r>
        <w:rPr>
          <w:spacing w:val="2"/>
          <w:sz w:val="28"/>
          <w:szCs w:val="28"/>
        </w:rPr>
        <w:t>выкашивание газонов газонокосилкой или вручную;</w:t>
      </w:r>
    </w:p>
    <w:p w:rsidR="00F639B4" w:rsidRDefault="00F639B4" w:rsidP="00F639B4">
      <w:pPr>
        <w:shd w:val="clear" w:color="auto" w:fill="FFFFFF"/>
        <w:ind w:firstLine="709"/>
        <w:jc w:val="both"/>
        <w:textAlignment w:val="baseline"/>
        <w:rPr>
          <w:spacing w:val="2"/>
          <w:sz w:val="28"/>
          <w:szCs w:val="28"/>
        </w:rPr>
      </w:pPr>
      <w:r>
        <w:rPr>
          <w:spacing w:val="2"/>
          <w:sz w:val="28"/>
          <w:szCs w:val="28"/>
        </w:rPr>
        <w:t>сбор и вывоз упавших веток, старой травы;</w:t>
      </w:r>
    </w:p>
    <w:p w:rsidR="00F639B4" w:rsidRDefault="00F639B4" w:rsidP="00F639B4">
      <w:pPr>
        <w:shd w:val="clear" w:color="auto" w:fill="FFFFFF"/>
        <w:ind w:firstLine="709"/>
        <w:jc w:val="both"/>
        <w:textAlignment w:val="baseline"/>
        <w:rPr>
          <w:spacing w:val="2"/>
          <w:sz w:val="28"/>
          <w:szCs w:val="28"/>
        </w:rPr>
      </w:pPr>
      <w:r>
        <w:rPr>
          <w:spacing w:val="2"/>
          <w:sz w:val="28"/>
          <w:szCs w:val="28"/>
        </w:rPr>
        <w:t>механизированная и ручная погрузка и вывоз коммунального, растительного мусора и зеленой массы после кошения.</w:t>
      </w:r>
    </w:p>
    <w:p w:rsidR="00F639B4" w:rsidRDefault="00F639B4" w:rsidP="00F639B4">
      <w:pPr>
        <w:shd w:val="clear" w:color="auto" w:fill="FFFFFF"/>
        <w:ind w:firstLine="709"/>
        <w:jc w:val="both"/>
        <w:textAlignment w:val="baseline"/>
        <w:rPr>
          <w:spacing w:val="2"/>
          <w:sz w:val="28"/>
          <w:szCs w:val="28"/>
        </w:rPr>
      </w:pPr>
      <w:r>
        <w:rPr>
          <w:spacing w:val="2"/>
          <w:sz w:val="28"/>
          <w:szCs w:val="28"/>
        </w:rPr>
        <w:t>321. Содержание урн для мусора в летний период включает в себя:</w:t>
      </w:r>
    </w:p>
    <w:p w:rsidR="00F639B4" w:rsidRDefault="00F639B4" w:rsidP="00F639B4">
      <w:pPr>
        <w:shd w:val="clear" w:color="auto" w:fill="FFFFFF"/>
        <w:ind w:firstLine="709"/>
        <w:jc w:val="both"/>
        <w:textAlignment w:val="baseline"/>
        <w:rPr>
          <w:spacing w:val="2"/>
          <w:sz w:val="28"/>
          <w:szCs w:val="28"/>
        </w:rPr>
      </w:pPr>
      <w:r>
        <w:rPr>
          <w:spacing w:val="2"/>
          <w:sz w:val="28"/>
          <w:szCs w:val="28"/>
        </w:rPr>
        <w:t>очистку урн;</w:t>
      </w:r>
    </w:p>
    <w:p w:rsidR="00F639B4" w:rsidRDefault="00F639B4" w:rsidP="00F639B4">
      <w:pPr>
        <w:shd w:val="clear" w:color="auto" w:fill="FFFFFF"/>
        <w:ind w:firstLine="709"/>
        <w:jc w:val="both"/>
        <w:textAlignment w:val="baseline"/>
        <w:rPr>
          <w:spacing w:val="2"/>
          <w:sz w:val="28"/>
          <w:szCs w:val="28"/>
        </w:rPr>
      </w:pPr>
      <w:r>
        <w:rPr>
          <w:spacing w:val="2"/>
          <w:sz w:val="28"/>
          <w:szCs w:val="28"/>
        </w:rPr>
        <w:t>погрузку вручную и вывоз бытового мусора;</w:t>
      </w:r>
    </w:p>
    <w:p w:rsidR="00F639B4" w:rsidRDefault="00F639B4" w:rsidP="00F639B4">
      <w:pPr>
        <w:shd w:val="clear" w:color="auto" w:fill="FFFFFF"/>
        <w:ind w:firstLine="709"/>
        <w:jc w:val="both"/>
        <w:textAlignment w:val="baseline"/>
        <w:rPr>
          <w:spacing w:val="2"/>
          <w:sz w:val="28"/>
          <w:szCs w:val="28"/>
        </w:rPr>
      </w:pPr>
      <w:r>
        <w:rPr>
          <w:spacing w:val="2"/>
          <w:sz w:val="28"/>
          <w:szCs w:val="28"/>
        </w:rPr>
        <w:t>покраску, ремонт или замену поврежденных урн.</w:t>
      </w:r>
    </w:p>
    <w:p w:rsidR="00F639B4" w:rsidRDefault="00F639B4" w:rsidP="00F639B4">
      <w:pPr>
        <w:shd w:val="clear" w:color="auto" w:fill="FFFFFF"/>
        <w:ind w:firstLine="709"/>
        <w:jc w:val="both"/>
        <w:textAlignment w:val="baseline"/>
        <w:rPr>
          <w:spacing w:val="2"/>
          <w:sz w:val="28"/>
          <w:szCs w:val="28"/>
        </w:rPr>
      </w:pPr>
      <w:r>
        <w:rPr>
          <w:spacing w:val="2"/>
          <w:sz w:val="28"/>
          <w:szCs w:val="28"/>
        </w:rPr>
        <w:t>322. Проезжая часть полностью очищается от загрязнений и промывается.</w:t>
      </w:r>
    </w:p>
    <w:p w:rsidR="00F639B4" w:rsidRDefault="00F639B4" w:rsidP="00F639B4">
      <w:pPr>
        <w:shd w:val="clear" w:color="auto" w:fill="FFFFFF"/>
        <w:ind w:firstLine="709"/>
        <w:jc w:val="both"/>
        <w:textAlignment w:val="baseline"/>
        <w:rPr>
          <w:spacing w:val="2"/>
          <w:sz w:val="28"/>
          <w:szCs w:val="28"/>
        </w:rPr>
      </w:pPr>
      <w:r>
        <w:rPr>
          <w:spacing w:val="2"/>
          <w:sz w:val="28"/>
          <w:szCs w:val="28"/>
        </w:rPr>
        <w:t>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F639B4" w:rsidRDefault="00F639B4" w:rsidP="00F639B4">
      <w:pPr>
        <w:shd w:val="clear" w:color="auto" w:fill="FFFFFF"/>
        <w:ind w:firstLine="709"/>
        <w:jc w:val="both"/>
        <w:textAlignment w:val="baseline"/>
        <w:rPr>
          <w:spacing w:val="2"/>
          <w:sz w:val="28"/>
          <w:szCs w:val="28"/>
        </w:rPr>
      </w:pPr>
      <w:r>
        <w:rPr>
          <w:spacing w:val="2"/>
          <w:sz w:val="28"/>
          <w:szCs w:val="28"/>
        </w:rPr>
        <w:t>324. Тротуары и остановочные пункты полностью очищаются от грунтово-песчаных наносов, мусора и промываются.</w:t>
      </w:r>
    </w:p>
    <w:p w:rsidR="00F639B4" w:rsidRDefault="00F639B4" w:rsidP="00F639B4">
      <w:pPr>
        <w:shd w:val="clear" w:color="auto" w:fill="FFFFFF"/>
        <w:ind w:firstLine="709"/>
        <w:jc w:val="both"/>
        <w:textAlignment w:val="baseline"/>
        <w:rPr>
          <w:spacing w:val="2"/>
          <w:sz w:val="28"/>
          <w:szCs w:val="28"/>
        </w:rPr>
      </w:pPr>
      <w:r>
        <w:rPr>
          <w:spacing w:val="2"/>
          <w:sz w:val="28"/>
          <w:szCs w:val="28"/>
        </w:rPr>
        <w:lastRenderedPageBreak/>
        <w:t>325. Вывоз смета производится непосредственно после подметания.</w:t>
      </w:r>
    </w:p>
    <w:p w:rsidR="00F639B4" w:rsidRDefault="00F639B4" w:rsidP="00F639B4">
      <w:pPr>
        <w:shd w:val="clear" w:color="auto" w:fill="FFFFFF"/>
        <w:ind w:firstLine="709"/>
        <w:jc w:val="both"/>
        <w:textAlignment w:val="baseline"/>
        <w:rPr>
          <w:spacing w:val="2"/>
          <w:sz w:val="28"/>
          <w:szCs w:val="28"/>
        </w:rPr>
      </w:pPr>
      <w:r>
        <w:rPr>
          <w:spacing w:val="2"/>
          <w:sz w:val="28"/>
          <w:szCs w:val="28"/>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F639B4" w:rsidRDefault="00F639B4" w:rsidP="00F639B4">
      <w:pPr>
        <w:shd w:val="clear" w:color="auto" w:fill="FFFFFF"/>
        <w:ind w:firstLine="709"/>
        <w:jc w:val="both"/>
        <w:textAlignment w:val="baseline"/>
        <w:rPr>
          <w:spacing w:val="2"/>
          <w:sz w:val="28"/>
          <w:szCs w:val="28"/>
        </w:rPr>
      </w:pPr>
      <w:r>
        <w:rPr>
          <w:spacing w:val="2"/>
          <w:sz w:val="28"/>
          <w:szCs w:val="28"/>
        </w:rPr>
        <w:t>327. К содержанию пешеходных и барьерных ограждений относится очистка и мойка ограждений, исправление, замена поврежденных секций ограждения.</w:t>
      </w:r>
    </w:p>
    <w:p w:rsidR="00F639B4" w:rsidRDefault="00F639B4" w:rsidP="00F639B4">
      <w:pPr>
        <w:shd w:val="clear" w:color="auto" w:fill="FFFFFF"/>
        <w:ind w:firstLine="709"/>
        <w:jc w:val="both"/>
        <w:textAlignment w:val="baseline"/>
        <w:rPr>
          <w:spacing w:val="2"/>
          <w:sz w:val="28"/>
          <w:szCs w:val="28"/>
        </w:rPr>
      </w:pPr>
      <w:r>
        <w:rPr>
          <w:spacing w:val="2"/>
          <w:sz w:val="28"/>
          <w:szCs w:val="28"/>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bookmarkEnd w:id="78"/>
    <w:p w:rsidR="00F639B4" w:rsidRDefault="00F639B4" w:rsidP="00F639B4">
      <w:pPr>
        <w:ind w:firstLine="709"/>
        <w:jc w:val="center"/>
        <w:outlineLvl w:val="1"/>
        <w:rPr>
          <w:rFonts w:eastAsia="MS Gothic"/>
          <w:b/>
          <w:sz w:val="28"/>
          <w:szCs w:val="28"/>
        </w:rPr>
      </w:pPr>
      <w:r>
        <w:rPr>
          <w:rFonts w:eastAsia="MS Gothic"/>
          <w:b/>
          <w:sz w:val="28"/>
          <w:szCs w:val="28"/>
        </w:rPr>
        <w:t>Содержание и выпас домашнего скота и птицы</w:t>
      </w:r>
    </w:p>
    <w:p w:rsidR="00F639B4" w:rsidRDefault="00F639B4" w:rsidP="00F639B4">
      <w:pPr>
        <w:autoSpaceDE w:val="0"/>
        <w:autoSpaceDN w:val="0"/>
        <w:adjustRightInd w:val="0"/>
        <w:ind w:firstLine="709"/>
        <w:jc w:val="both"/>
        <w:rPr>
          <w:sz w:val="28"/>
          <w:szCs w:val="28"/>
        </w:rPr>
      </w:pPr>
      <w:r>
        <w:rPr>
          <w:sz w:val="28"/>
          <w:szCs w:val="28"/>
        </w:rPr>
        <w:t xml:space="preserve">329. Содержание </w:t>
      </w:r>
      <w:r>
        <w:rPr>
          <w:bCs/>
          <w:sz w:val="28"/>
          <w:szCs w:val="28"/>
        </w:rPr>
        <w:t>домашнего скота и птицы</w:t>
      </w:r>
      <w:r>
        <w:rPr>
          <w:sz w:val="28"/>
          <w:szCs w:val="28"/>
        </w:rPr>
        <w:t xml:space="preserve"> на территории городского поселения осуществляется в соответствии Федеральный закон об ответственном обращении с животными, а также нормативными правовыми актами Забайкальского края.</w:t>
      </w:r>
    </w:p>
    <w:p w:rsidR="00F639B4" w:rsidRDefault="00F639B4" w:rsidP="00F639B4">
      <w:pPr>
        <w:autoSpaceDE w:val="0"/>
        <w:autoSpaceDN w:val="0"/>
        <w:adjustRightInd w:val="0"/>
        <w:ind w:firstLine="709"/>
        <w:jc w:val="both"/>
        <w:rPr>
          <w:sz w:val="28"/>
          <w:szCs w:val="28"/>
        </w:rPr>
      </w:pPr>
      <w:r>
        <w:rPr>
          <w:sz w:val="28"/>
          <w:szCs w:val="28"/>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F639B4" w:rsidRDefault="00F639B4" w:rsidP="00F639B4">
      <w:pPr>
        <w:autoSpaceDE w:val="0"/>
        <w:autoSpaceDN w:val="0"/>
        <w:adjustRightInd w:val="0"/>
        <w:ind w:firstLine="709"/>
        <w:jc w:val="both"/>
        <w:rPr>
          <w:bCs/>
          <w:sz w:val="28"/>
          <w:szCs w:val="28"/>
        </w:rPr>
      </w:pPr>
      <w:r>
        <w:rPr>
          <w:bCs/>
          <w:sz w:val="28"/>
          <w:szCs w:val="28"/>
        </w:rPr>
        <w:t xml:space="preserve">331. Выпас скота на территории </w:t>
      </w:r>
      <w:r>
        <w:rPr>
          <w:sz w:val="28"/>
          <w:szCs w:val="28"/>
        </w:rPr>
        <w:t xml:space="preserve">городского поселения </w:t>
      </w:r>
      <w:r>
        <w:rPr>
          <w:bCs/>
          <w:sz w:val="28"/>
          <w:szCs w:val="28"/>
        </w:rPr>
        <w:t xml:space="preserve">осуществляется на специально отведенных местах (пастбищах), утвержденных постановлением администрацией </w:t>
      </w:r>
      <w:r>
        <w:rPr>
          <w:sz w:val="28"/>
          <w:szCs w:val="28"/>
        </w:rPr>
        <w:t xml:space="preserve">городского поселения </w:t>
      </w:r>
      <w:r>
        <w:rPr>
          <w:bCs/>
          <w:sz w:val="28"/>
          <w:szCs w:val="28"/>
        </w:rPr>
        <w:t xml:space="preserve">под наблюдением собственника или уполномоченного им лица (в том числе на основании гражданско-правовых договоров). </w:t>
      </w:r>
    </w:p>
    <w:p w:rsidR="00F639B4" w:rsidRDefault="00F639B4" w:rsidP="00F639B4">
      <w:pPr>
        <w:autoSpaceDE w:val="0"/>
        <w:autoSpaceDN w:val="0"/>
        <w:adjustRightInd w:val="0"/>
        <w:ind w:firstLine="709"/>
        <w:jc w:val="both"/>
        <w:rPr>
          <w:bCs/>
          <w:sz w:val="28"/>
          <w:szCs w:val="28"/>
        </w:rPr>
      </w:pPr>
      <w:r>
        <w:rPr>
          <w:bCs/>
          <w:sz w:val="28"/>
          <w:szCs w:val="28"/>
        </w:rPr>
        <w:t xml:space="preserve">332. Маршрут передвижения </w:t>
      </w:r>
      <w:r>
        <w:rPr>
          <w:sz w:val="28"/>
          <w:szCs w:val="28"/>
        </w:rPr>
        <w:t>скота на пастбища</w:t>
      </w:r>
      <w:r>
        <w:rPr>
          <w:bCs/>
          <w:sz w:val="28"/>
          <w:szCs w:val="28"/>
        </w:rPr>
        <w:t xml:space="preserve"> утверждается администрацией </w:t>
      </w:r>
      <w:r>
        <w:rPr>
          <w:sz w:val="28"/>
          <w:szCs w:val="28"/>
        </w:rPr>
        <w:t xml:space="preserve">городского поселения </w:t>
      </w:r>
      <w:r>
        <w:rPr>
          <w:bCs/>
          <w:sz w:val="28"/>
          <w:szCs w:val="28"/>
        </w:rPr>
        <w:t>по заявлениям собственников.</w:t>
      </w:r>
    </w:p>
    <w:p w:rsidR="00F639B4" w:rsidRDefault="00F639B4" w:rsidP="00F639B4">
      <w:pPr>
        <w:autoSpaceDE w:val="0"/>
        <w:autoSpaceDN w:val="0"/>
        <w:adjustRightInd w:val="0"/>
        <w:ind w:firstLine="709"/>
        <w:jc w:val="both"/>
        <w:rPr>
          <w:sz w:val="28"/>
          <w:szCs w:val="28"/>
        </w:rPr>
      </w:pPr>
      <w:r>
        <w:rPr>
          <w:sz w:val="28"/>
          <w:szCs w:val="28"/>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городского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F639B4" w:rsidRDefault="00F639B4" w:rsidP="00F639B4">
      <w:pPr>
        <w:autoSpaceDE w:val="0"/>
        <w:autoSpaceDN w:val="0"/>
        <w:adjustRightInd w:val="0"/>
        <w:ind w:firstLine="709"/>
        <w:jc w:val="both"/>
        <w:rPr>
          <w:sz w:val="28"/>
          <w:szCs w:val="28"/>
        </w:rPr>
      </w:pPr>
      <w:r>
        <w:rPr>
          <w:sz w:val="28"/>
          <w:szCs w:val="28"/>
        </w:rPr>
        <w:t>334 Собственники домашнего скота и птицы (пастухи) обязаны:</w:t>
      </w:r>
    </w:p>
    <w:p w:rsidR="00F639B4" w:rsidRDefault="00F639B4" w:rsidP="00F639B4">
      <w:pPr>
        <w:autoSpaceDE w:val="0"/>
        <w:autoSpaceDN w:val="0"/>
        <w:adjustRightInd w:val="0"/>
        <w:ind w:firstLine="709"/>
        <w:jc w:val="both"/>
        <w:rPr>
          <w:sz w:val="28"/>
          <w:szCs w:val="28"/>
        </w:rPr>
      </w:pPr>
      <w:r>
        <w:rPr>
          <w:sz w:val="28"/>
          <w:szCs w:val="28"/>
        </w:rPr>
        <w:t>осуществлять выпас скота:</w:t>
      </w:r>
    </w:p>
    <w:p w:rsidR="00F639B4" w:rsidRDefault="00F639B4" w:rsidP="00F639B4">
      <w:pPr>
        <w:autoSpaceDE w:val="0"/>
        <w:autoSpaceDN w:val="0"/>
        <w:adjustRightInd w:val="0"/>
        <w:ind w:firstLine="709"/>
        <w:jc w:val="both"/>
        <w:rPr>
          <w:sz w:val="28"/>
          <w:szCs w:val="28"/>
        </w:rPr>
      </w:pPr>
      <w:r>
        <w:rPr>
          <w:sz w:val="28"/>
          <w:szCs w:val="28"/>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F639B4" w:rsidRDefault="00F639B4" w:rsidP="00F639B4">
      <w:pPr>
        <w:autoSpaceDE w:val="0"/>
        <w:autoSpaceDN w:val="0"/>
        <w:adjustRightInd w:val="0"/>
        <w:ind w:firstLine="709"/>
        <w:jc w:val="both"/>
        <w:rPr>
          <w:sz w:val="28"/>
          <w:szCs w:val="28"/>
        </w:rPr>
      </w:pPr>
      <w:r>
        <w:rPr>
          <w:sz w:val="28"/>
          <w:szCs w:val="28"/>
        </w:rPr>
        <w:lastRenderedPageBreak/>
        <w:t>сдавать домашний скот (пастуху) и забирать его из стада в установленных местах сбора, сопровождать его по территории населенного пункта;</w:t>
      </w:r>
    </w:p>
    <w:p w:rsidR="00F639B4" w:rsidRDefault="00F639B4" w:rsidP="00F639B4">
      <w:pPr>
        <w:autoSpaceDE w:val="0"/>
        <w:autoSpaceDN w:val="0"/>
        <w:adjustRightInd w:val="0"/>
        <w:ind w:firstLine="709"/>
        <w:jc w:val="both"/>
        <w:rPr>
          <w:sz w:val="28"/>
          <w:szCs w:val="28"/>
        </w:rPr>
      </w:pPr>
      <w:r>
        <w:rPr>
          <w:sz w:val="28"/>
          <w:szCs w:val="28"/>
        </w:rPr>
        <w:t>выполнять условия выпаса, прогона домашнего скота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F639B4" w:rsidRDefault="00F639B4" w:rsidP="00F639B4">
      <w:pPr>
        <w:autoSpaceDE w:val="0"/>
        <w:autoSpaceDN w:val="0"/>
        <w:adjustRightInd w:val="0"/>
        <w:ind w:firstLine="709"/>
        <w:jc w:val="both"/>
        <w:rPr>
          <w:sz w:val="28"/>
          <w:szCs w:val="28"/>
        </w:rPr>
      </w:pPr>
      <w:r>
        <w:rPr>
          <w:sz w:val="28"/>
          <w:szCs w:val="28"/>
        </w:rPr>
        <w:t>соблюдать правила пожарной безопасности, а в случае возникновения лесных пожаров - организовать их тушение;</w:t>
      </w:r>
    </w:p>
    <w:p w:rsidR="00F639B4" w:rsidRDefault="00F639B4" w:rsidP="00F639B4">
      <w:pPr>
        <w:autoSpaceDE w:val="0"/>
        <w:autoSpaceDN w:val="0"/>
        <w:adjustRightInd w:val="0"/>
        <w:ind w:firstLine="709"/>
        <w:jc w:val="both"/>
        <w:rPr>
          <w:sz w:val="28"/>
          <w:szCs w:val="28"/>
        </w:rPr>
      </w:pPr>
      <w:r>
        <w:rPr>
          <w:sz w:val="28"/>
          <w:szCs w:val="28"/>
        </w:rPr>
        <w:t>принимать участие в проводимых органами местного самоуправления мероприятиях по улучшению пастбищ;</w:t>
      </w:r>
    </w:p>
    <w:p w:rsidR="00F639B4" w:rsidRDefault="00F639B4" w:rsidP="00F639B4">
      <w:pPr>
        <w:autoSpaceDE w:val="0"/>
        <w:autoSpaceDN w:val="0"/>
        <w:adjustRightInd w:val="0"/>
        <w:ind w:firstLine="709"/>
        <w:jc w:val="both"/>
        <w:rPr>
          <w:sz w:val="28"/>
          <w:szCs w:val="28"/>
        </w:rPr>
      </w:pPr>
      <w:r>
        <w:rPr>
          <w:sz w:val="28"/>
          <w:szCs w:val="28"/>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F639B4" w:rsidRDefault="00F639B4" w:rsidP="00F639B4">
      <w:pPr>
        <w:autoSpaceDE w:val="0"/>
        <w:autoSpaceDN w:val="0"/>
        <w:adjustRightInd w:val="0"/>
        <w:ind w:firstLine="709"/>
        <w:jc w:val="both"/>
        <w:rPr>
          <w:sz w:val="28"/>
          <w:szCs w:val="28"/>
        </w:rPr>
      </w:pPr>
      <w:r>
        <w:rPr>
          <w:sz w:val="28"/>
          <w:szCs w:val="28"/>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F639B4" w:rsidRDefault="00F639B4" w:rsidP="00F639B4">
      <w:pPr>
        <w:autoSpaceDE w:val="0"/>
        <w:autoSpaceDN w:val="0"/>
        <w:adjustRightInd w:val="0"/>
        <w:ind w:firstLine="709"/>
        <w:jc w:val="both"/>
        <w:rPr>
          <w:sz w:val="28"/>
          <w:szCs w:val="28"/>
        </w:rPr>
      </w:pPr>
      <w:r>
        <w:rPr>
          <w:sz w:val="28"/>
          <w:szCs w:val="28"/>
        </w:rPr>
        <w:t xml:space="preserve">335. </w:t>
      </w:r>
      <w:r>
        <w:rPr>
          <w:bCs/>
          <w:sz w:val="28"/>
          <w:szCs w:val="28"/>
        </w:rPr>
        <w:t xml:space="preserve">Свободный выпас или выпас на привязи в неотведенных для этого местах, передвижение на территории </w:t>
      </w:r>
      <w:r>
        <w:rPr>
          <w:sz w:val="28"/>
          <w:szCs w:val="28"/>
        </w:rPr>
        <w:t xml:space="preserve">городского поселения </w:t>
      </w:r>
      <w:r>
        <w:rPr>
          <w:bCs/>
          <w:sz w:val="28"/>
          <w:szCs w:val="28"/>
        </w:rPr>
        <w:t xml:space="preserve">без сопровождающих в соответствии с </w:t>
      </w:r>
      <w:r>
        <w:rPr>
          <w:sz w:val="28"/>
          <w:szCs w:val="28"/>
        </w:rPr>
        <w:t>правилами содержания, выпаса и перегона сельскохозяйственных животных на территории Забайкальского края запрещены</w:t>
      </w:r>
      <w:r>
        <w:rPr>
          <w:bCs/>
          <w:sz w:val="28"/>
          <w:szCs w:val="28"/>
        </w:rPr>
        <w:t xml:space="preserve">. </w:t>
      </w:r>
      <w:r>
        <w:rPr>
          <w:sz w:val="28"/>
          <w:szCs w:val="28"/>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F639B4" w:rsidRDefault="00F639B4" w:rsidP="00F639B4">
      <w:pPr>
        <w:autoSpaceDE w:val="0"/>
        <w:autoSpaceDN w:val="0"/>
        <w:adjustRightInd w:val="0"/>
        <w:ind w:firstLine="709"/>
        <w:jc w:val="both"/>
        <w:rPr>
          <w:sz w:val="28"/>
          <w:szCs w:val="28"/>
        </w:rPr>
      </w:pPr>
      <w:r>
        <w:rPr>
          <w:sz w:val="28"/>
          <w:szCs w:val="28"/>
        </w:rPr>
        <w:t xml:space="preserve">336.За нарушение правил выпаса домашнего скота, утверждаемых региональными знаками (далее – правила выпаса домашнего скота), установлена административная ответственность, по часть 1 статьи 8.26, часть 4 статьи 11.1, </w:t>
      </w:r>
      <w:hyperlink r:id="rId7" w:history="1">
        <w:r>
          <w:rPr>
            <w:rStyle w:val="a4"/>
            <w:rFonts w:eastAsiaTheme="majorEastAsia"/>
            <w:color w:val="auto"/>
            <w:sz w:val="28"/>
            <w:szCs w:val="28"/>
          </w:rPr>
          <w:t>часть 1 статьи 11.21</w:t>
        </w:r>
      </w:hyperlink>
      <w:r>
        <w:rPr>
          <w:sz w:val="28"/>
          <w:szCs w:val="28"/>
        </w:rPr>
        <w:t xml:space="preserve">, </w:t>
      </w:r>
      <w:hyperlink r:id="rId8" w:history="1">
        <w:r>
          <w:rPr>
            <w:rStyle w:val="a4"/>
            <w:rFonts w:eastAsiaTheme="majorEastAsia"/>
            <w:color w:val="auto"/>
            <w:sz w:val="28"/>
            <w:szCs w:val="28"/>
          </w:rPr>
          <w:t>часть 2 статьи 18.2</w:t>
        </w:r>
      </w:hyperlink>
      <w:r>
        <w:rPr>
          <w:sz w:val="28"/>
          <w:szCs w:val="28"/>
        </w:rPr>
        <w:t xml:space="preserve"> кодекса Российской Федерации об административных правонарушениях.</w:t>
      </w:r>
    </w:p>
    <w:p w:rsidR="00F639B4" w:rsidRDefault="00F639B4" w:rsidP="00F639B4">
      <w:pPr>
        <w:autoSpaceDE w:val="0"/>
        <w:autoSpaceDN w:val="0"/>
        <w:adjustRightInd w:val="0"/>
        <w:ind w:firstLine="709"/>
        <w:jc w:val="both"/>
        <w:rPr>
          <w:sz w:val="28"/>
          <w:szCs w:val="28"/>
        </w:rPr>
      </w:pPr>
      <w:r>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городского поселения.</w:t>
      </w:r>
    </w:p>
    <w:p w:rsidR="00F639B4" w:rsidRDefault="00F639B4" w:rsidP="00F639B4">
      <w:pPr>
        <w:autoSpaceDE w:val="0"/>
        <w:autoSpaceDN w:val="0"/>
        <w:adjustRightInd w:val="0"/>
        <w:ind w:firstLine="709"/>
        <w:jc w:val="both"/>
        <w:rPr>
          <w:sz w:val="28"/>
          <w:szCs w:val="28"/>
        </w:rPr>
      </w:pPr>
      <w:r>
        <w:rPr>
          <w:sz w:val="28"/>
          <w:szCs w:val="28"/>
        </w:rPr>
        <w:t>Глава городского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городского поселения.</w:t>
      </w:r>
    </w:p>
    <w:p w:rsidR="00F639B4" w:rsidRDefault="00F639B4" w:rsidP="00F639B4">
      <w:pPr>
        <w:autoSpaceDE w:val="0"/>
        <w:autoSpaceDN w:val="0"/>
        <w:adjustRightInd w:val="0"/>
        <w:ind w:firstLine="709"/>
        <w:jc w:val="both"/>
        <w:rPr>
          <w:sz w:val="28"/>
          <w:szCs w:val="28"/>
        </w:rPr>
      </w:pPr>
      <w:r>
        <w:rPr>
          <w:sz w:val="28"/>
          <w:szCs w:val="28"/>
        </w:rPr>
        <w:t xml:space="preserve">338. Лица пострадавшие от потравы сельскохозяйственных угодий в связи с нарушением правил выпаса домашнего скота могут обратиться в судебный орган за требованием полного возмещения причиненных ему убытков, если законом или договором не предусмотрено </w:t>
      </w:r>
      <w:r>
        <w:rPr>
          <w:bCs/>
          <w:sz w:val="28"/>
          <w:szCs w:val="28"/>
        </w:rPr>
        <w:t xml:space="preserve">возмещение убытков в меньшем размере </w:t>
      </w:r>
      <w:r>
        <w:rPr>
          <w:sz w:val="28"/>
          <w:szCs w:val="28"/>
        </w:rPr>
        <w:t>(статья 15 Гражданского кодекса Российской Федерации).</w:t>
      </w:r>
    </w:p>
    <w:p w:rsidR="00F639B4" w:rsidRDefault="00F639B4" w:rsidP="00F639B4">
      <w:pPr>
        <w:autoSpaceDE w:val="0"/>
        <w:autoSpaceDN w:val="0"/>
        <w:adjustRightInd w:val="0"/>
        <w:ind w:firstLine="709"/>
        <w:jc w:val="both"/>
        <w:rPr>
          <w:sz w:val="28"/>
          <w:szCs w:val="28"/>
        </w:rPr>
      </w:pPr>
      <w:r>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w:t>
      </w:r>
      <w:r>
        <w:rPr>
          <w:sz w:val="28"/>
          <w:szCs w:val="28"/>
        </w:rPr>
        <w:lastRenderedPageBreak/>
        <w:t xml:space="preserve">городского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F639B4" w:rsidRDefault="00F639B4" w:rsidP="00F639B4">
      <w:pPr>
        <w:autoSpaceDE w:val="0"/>
        <w:autoSpaceDN w:val="0"/>
        <w:adjustRightInd w:val="0"/>
        <w:ind w:firstLine="709"/>
        <w:jc w:val="both"/>
        <w:rPr>
          <w:sz w:val="28"/>
          <w:szCs w:val="28"/>
        </w:rPr>
      </w:pPr>
      <w:r>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F639B4" w:rsidRDefault="00F639B4" w:rsidP="00F639B4">
      <w:pPr>
        <w:autoSpaceDE w:val="0"/>
        <w:autoSpaceDN w:val="0"/>
        <w:adjustRightInd w:val="0"/>
        <w:ind w:firstLine="709"/>
        <w:jc w:val="both"/>
        <w:rPr>
          <w:sz w:val="28"/>
          <w:szCs w:val="28"/>
        </w:rPr>
      </w:pPr>
      <w:r>
        <w:rPr>
          <w:sz w:val="28"/>
          <w:szCs w:val="28"/>
        </w:rPr>
        <w:t>339. Выпас свиней не допускается.</w:t>
      </w:r>
    </w:p>
    <w:p w:rsidR="00F639B4" w:rsidRDefault="00F639B4" w:rsidP="00F639B4">
      <w:pPr>
        <w:autoSpaceDE w:val="0"/>
        <w:autoSpaceDN w:val="0"/>
        <w:adjustRightInd w:val="0"/>
        <w:ind w:firstLine="709"/>
        <w:jc w:val="both"/>
        <w:rPr>
          <w:bCs/>
          <w:sz w:val="28"/>
          <w:szCs w:val="28"/>
        </w:rPr>
      </w:pPr>
      <w:r>
        <w:rPr>
          <w:sz w:val="28"/>
          <w:szCs w:val="28"/>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F639B4" w:rsidRDefault="00F639B4" w:rsidP="00F639B4">
      <w:pPr>
        <w:autoSpaceDE w:val="0"/>
        <w:autoSpaceDN w:val="0"/>
        <w:adjustRightInd w:val="0"/>
        <w:ind w:firstLine="709"/>
        <w:jc w:val="both"/>
        <w:rPr>
          <w:bCs/>
          <w:sz w:val="28"/>
          <w:szCs w:val="28"/>
        </w:rPr>
      </w:pPr>
      <w:r>
        <w:rPr>
          <w:sz w:val="28"/>
          <w:szCs w:val="28"/>
        </w:rPr>
        <w:t>341.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–Правила дорожного движения).</w:t>
      </w:r>
    </w:p>
    <w:p w:rsidR="00F639B4" w:rsidRDefault="00F639B4" w:rsidP="00F639B4">
      <w:pPr>
        <w:autoSpaceDE w:val="0"/>
        <w:autoSpaceDN w:val="0"/>
        <w:adjustRightInd w:val="0"/>
        <w:ind w:firstLine="709"/>
        <w:jc w:val="both"/>
        <w:rPr>
          <w:sz w:val="28"/>
          <w:szCs w:val="28"/>
        </w:rPr>
      </w:pPr>
      <w:r>
        <w:rPr>
          <w:sz w:val="28"/>
          <w:szCs w:val="28"/>
        </w:rPr>
        <w:t>342. Следует учесть, что лицо ведущее стадо (погонщик), является водителем (</w:t>
      </w:r>
      <w:hyperlink r:id="rId9" w:history="1">
        <w:r>
          <w:rPr>
            <w:rStyle w:val="a4"/>
            <w:rFonts w:eastAsiaTheme="majorEastAsia"/>
            <w:color w:val="auto"/>
            <w:sz w:val="28"/>
            <w:szCs w:val="28"/>
          </w:rPr>
          <w:t>пункт 1.2</w:t>
        </w:r>
      </w:hyperlink>
      <w:r>
        <w:rPr>
          <w:sz w:val="28"/>
          <w:szCs w:val="28"/>
        </w:rPr>
        <w:t xml:space="preserve"> правил дорожного движения). За нарушение погонщиком правил дорожного движения предусмотрена административная ответственность (</w:t>
      </w:r>
      <w:hyperlink r:id="rId10" w:history="1">
        <w:r>
          <w:rPr>
            <w:rStyle w:val="a4"/>
            <w:rFonts w:eastAsiaTheme="majorEastAsia"/>
            <w:color w:val="auto"/>
            <w:sz w:val="28"/>
            <w:szCs w:val="28"/>
          </w:rPr>
          <w:t>часть 2 статьи 12.29</w:t>
        </w:r>
      </w:hyperlink>
      <w:r>
        <w:rPr>
          <w:sz w:val="28"/>
          <w:szCs w:val="28"/>
        </w:rPr>
        <w:t xml:space="preserve">, </w:t>
      </w:r>
      <w:hyperlink r:id="rId11" w:history="1">
        <w:r>
          <w:rPr>
            <w:rStyle w:val="a4"/>
            <w:rFonts w:eastAsiaTheme="majorEastAsia"/>
            <w:color w:val="auto"/>
            <w:sz w:val="28"/>
            <w:szCs w:val="28"/>
          </w:rPr>
          <w:t>статья 12.30</w:t>
        </w:r>
      </w:hyperlink>
      <w:r>
        <w:rPr>
          <w:sz w:val="28"/>
          <w:szCs w:val="28"/>
        </w:rPr>
        <w:t xml:space="preserve"> кодекса Российской Федерации об административных правонарушениях).</w:t>
      </w:r>
    </w:p>
    <w:p w:rsidR="00F639B4" w:rsidRDefault="00F639B4" w:rsidP="00F639B4">
      <w:pPr>
        <w:widowControl w:val="0"/>
        <w:autoSpaceDE w:val="0"/>
        <w:autoSpaceDN w:val="0"/>
        <w:adjustRightInd w:val="0"/>
        <w:ind w:firstLine="709"/>
        <w:jc w:val="center"/>
        <w:rPr>
          <w:b/>
          <w:bCs/>
          <w:sz w:val="28"/>
          <w:szCs w:val="28"/>
        </w:rPr>
      </w:pPr>
      <w:r>
        <w:rPr>
          <w:b/>
          <w:bCs/>
          <w:sz w:val="28"/>
          <w:szCs w:val="28"/>
          <w:lang w:val="en-US"/>
        </w:rPr>
        <w:t>V</w:t>
      </w:r>
      <w:r>
        <w:rPr>
          <w:b/>
          <w:bCs/>
          <w:sz w:val="28"/>
          <w:szCs w:val="28"/>
        </w:rPr>
        <w:t>. Проведение земляных работ при строительстве, ремонте, реконструкции коммуникаций</w:t>
      </w:r>
    </w:p>
    <w:p w:rsidR="00F639B4" w:rsidRDefault="00F639B4" w:rsidP="00F639B4">
      <w:pPr>
        <w:widowControl w:val="0"/>
        <w:autoSpaceDE w:val="0"/>
        <w:autoSpaceDN w:val="0"/>
        <w:adjustRightInd w:val="0"/>
        <w:ind w:firstLine="709"/>
        <w:jc w:val="both"/>
        <w:rPr>
          <w:bCs/>
          <w:sz w:val="28"/>
          <w:szCs w:val="28"/>
        </w:rPr>
      </w:pPr>
      <w:r>
        <w:rPr>
          <w:bCs/>
          <w:sz w:val="28"/>
          <w:szCs w:val="28"/>
        </w:rPr>
        <w:t>343.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городского поселения в сфере жилищно-коммунального хозяйства.</w:t>
      </w:r>
    </w:p>
    <w:p w:rsidR="00F639B4" w:rsidRDefault="00F639B4" w:rsidP="00F639B4">
      <w:pPr>
        <w:widowControl w:val="0"/>
        <w:autoSpaceDE w:val="0"/>
        <w:autoSpaceDN w:val="0"/>
        <w:adjustRightInd w:val="0"/>
        <w:ind w:firstLine="709"/>
        <w:jc w:val="both"/>
        <w:rPr>
          <w:bCs/>
          <w:sz w:val="28"/>
          <w:szCs w:val="28"/>
        </w:rPr>
      </w:pPr>
      <w:r>
        <w:rPr>
          <w:bCs/>
          <w:sz w:val="28"/>
          <w:szCs w:val="28"/>
        </w:rPr>
        <w:t>Аварийные работы могут начинаться владельцами сетей по телефонограмме или по уведомлению органа управления администрации городского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F639B4" w:rsidRDefault="00F639B4" w:rsidP="00F639B4">
      <w:pPr>
        <w:widowControl w:val="0"/>
        <w:autoSpaceDE w:val="0"/>
        <w:autoSpaceDN w:val="0"/>
        <w:adjustRightInd w:val="0"/>
        <w:ind w:firstLine="709"/>
        <w:jc w:val="both"/>
        <w:rPr>
          <w:bCs/>
          <w:sz w:val="28"/>
          <w:szCs w:val="28"/>
        </w:rPr>
      </w:pPr>
      <w:r>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городского поселения в сфере жилищно-коммунального хозяйства в течение двух рабочих дней информирует Контрольную </w:t>
      </w:r>
      <w:r>
        <w:rPr>
          <w:bCs/>
          <w:sz w:val="28"/>
          <w:szCs w:val="28"/>
        </w:rPr>
        <w:lastRenderedPageBreak/>
        <w:t>инспекцию администрации городского поселения:</w:t>
      </w:r>
    </w:p>
    <w:p w:rsidR="00F639B4" w:rsidRDefault="00F639B4" w:rsidP="00F639B4">
      <w:pPr>
        <w:widowControl w:val="0"/>
        <w:autoSpaceDE w:val="0"/>
        <w:autoSpaceDN w:val="0"/>
        <w:adjustRightInd w:val="0"/>
        <w:ind w:firstLine="709"/>
        <w:jc w:val="both"/>
        <w:rPr>
          <w:bCs/>
          <w:sz w:val="28"/>
          <w:szCs w:val="28"/>
        </w:rPr>
      </w:pPr>
      <w:r>
        <w:rPr>
          <w:bCs/>
          <w:sz w:val="28"/>
          <w:szCs w:val="28"/>
        </w:rPr>
        <w:t>об уведомлениях и телефонограммах о проведении аварийных работ;</w:t>
      </w:r>
    </w:p>
    <w:p w:rsidR="00F639B4" w:rsidRDefault="00F639B4" w:rsidP="00F639B4">
      <w:pPr>
        <w:widowControl w:val="0"/>
        <w:autoSpaceDE w:val="0"/>
        <w:autoSpaceDN w:val="0"/>
        <w:adjustRightInd w:val="0"/>
        <w:ind w:firstLine="709"/>
        <w:jc w:val="both"/>
        <w:rPr>
          <w:bCs/>
          <w:sz w:val="28"/>
          <w:szCs w:val="28"/>
        </w:rPr>
      </w:pPr>
      <w:r>
        <w:rPr>
          <w:bCs/>
          <w:sz w:val="28"/>
          <w:szCs w:val="28"/>
        </w:rPr>
        <w:t>о выданных ордерах на территории городского поселения;</w:t>
      </w:r>
    </w:p>
    <w:p w:rsidR="00F639B4" w:rsidRDefault="00F639B4" w:rsidP="00F639B4">
      <w:pPr>
        <w:widowControl w:val="0"/>
        <w:autoSpaceDE w:val="0"/>
        <w:autoSpaceDN w:val="0"/>
        <w:adjustRightInd w:val="0"/>
        <w:ind w:firstLine="709"/>
        <w:jc w:val="both"/>
        <w:rPr>
          <w:bCs/>
          <w:sz w:val="28"/>
          <w:szCs w:val="28"/>
        </w:rPr>
      </w:pPr>
      <w:r>
        <w:rPr>
          <w:bCs/>
          <w:sz w:val="28"/>
          <w:szCs w:val="28"/>
        </w:rPr>
        <w:t>о продлении сроков проведения земляных работ;</w:t>
      </w:r>
    </w:p>
    <w:p w:rsidR="00F639B4" w:rsidRDefault="00F639B4" w:rsidP="00F639B4">
      <w:pPr>
        <w:widowControl w:val="0"/>
        <w:autoSpaceDE w:val="0"/>
        <w:autoSpaceDN w:val="0"/>
        <w:adjustRightInd w:val="0"/>
        <w:ind w:firstLine="709"/>
        <w:jc w:val="both"/>
        <w:rPr>
          <w:bCs/>
          <w:sz w:val="28"/>
          <w:szCs w:val="28"/>
        </w:rPr>
      </w:pPr>
      <w:r>
        <w:rPr>
          <w:bCs/>
          <w:sz w:val="28"/>
          <w:szCs w:val="28"/>
        </w:rPr>
        <w:t>об актах обследования участков после проведения восстановительных работ и закрытия ордеров.</w:t>
      </w:r>
    </w:p>
    <w:p w:rsidR="00F639B4" w:rsidRDefault="00F639B4" w:rsidP="00F639B4">
      <w:pPr>
        <w:widowControl w:val="0"/>
        <w:autoSpaceDE w:val="0"/>
        <w:autoSpaceDN w:val="0"/>
        <w:adjustRightInd w:val="0"/>
        <w:ind w:firstLine="709"/>
        <w:jc w:val="both"/>
        <w:rPr>
          <w:bCs/>
          <w:sz w:val="28"/>
          <w:szCs w:val="28"/>
        </w:rPr>
      </w:pPr>
      <w:r>
        <w:rPr>
          <w:bCs/>
          <w:sz w:val="28"/>
          <w:szCs w:val="28"/>
        </w:rPr>
        <w:t>344.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F639B4" w:rsidRDefault="00F639B4" w:rsidP="00F639B4">
      <w:pPr>
        <w:widowControl w:val="0"/>
        <w:autoSpaceDE w:val="0"/>
        <w:autoSpaceDN w:val="0"/>
        <w:adjustRightInd w:val="0"/>
        <w:ind w:firstLine="709"/>
        <w:jc w:val="both"/>
        <w:rPr>
          <w:bCs/>
          <w:sz w:val="28"/>
          <w:szCs w:val="28"/>
        </w:rPr>
      </w:pPr>
      <w:r>
        <w:rPr>
          <w:bCs/>
          <w:sz w:val="28"/>
          <w:szCs w:val="28"/>
        </w:rPr>
        <w:t>345. Ордер выдается администрацией городского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F639B4" w:rsidRDefault="00F639B4" w:rsidP="00F639B4">
      <w:pPr>
        <w:widowControl w:val="0"/>
        <w:autoSpaceDE w:val="0"/>
        <w:autoSpaceDN w:val="0"/>
        <w:adjustRightInd w:val="0"/>
        <w:ind w:firstLine="709"/>
        <w:jc w:val="both"/>
        <w:rPr>
          <w:bCs/>
          <w:sz w:val="28"/>
          <w:szCs w:val="28"/>
        </w:rPr>
      </w:pPr>
      <w:r>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F639B4" w:rsidRDefault="00F639B4" w:rsidP="00F639B4">
      <w:pPr>
        <w:widowControl w:val="0"/>
        <w:autoSpaceDE w:val="0"/>
        <w:autoSpaceDN w:val="0"/>
        <w:adjustRightInd w:val="0"/>
        <w:ind w:firstLine="709"/>
        <w:jc w:val="both"/>
        <w:rPr>
          <w:bCs/>
          <w:sz w:val="28"/>
          <w:szCs w:val="28"/>
        </w:rPr>
      </w:pPr>
      <w:r>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F639B4" w:rsidRDefault="00F639B4" w:rsidP="00F639B4">
      <w:pPr>
        <w:widowControl w:val="0"/>
        <w:autoSpaceDE w:val="0"/>
        <w:autoSpaceDN w:val="0"/>
        <w:adjustRightInd w:val="0"/>
        <w:ind w:firstLine="709"/>
        <w:jc w:val="both"/>
        <w:rPr>
          <w:bCs/>
          <w:sz w:val="28"/>
          <w:szCs w:val="28"/>
        </w:rPr>
      </w:pPr>
      <w:r>
        <w:rPr>
          <w:bCs/>
          <w:sz w:val="28"/>
          <w:szCs w:val="28"/>
        </w:rPr>
        <w:t>346. Прокладка напорных коммуникаций под проезжей частью магистральных улиц не допускается.</w:t>
      </w:r>
    </w:p>
    <w:p w:rsidR="00F639B4" w:rsidRDefault="00F639B4" w:rsidP="00F639B4">
      <w:pPr>
        <w:widowControl w:val="0"/>
        <w:autoSpaceDE w:val="0"/>
        <w:autoSpaceDN w:val="0"/>
        <w:adjustRightInd w:val="0"/>
        <w:ind w:firstLine="709"/>
        <w:jc w:val="both"/>
        <w:rPr>
          <w:bCs/>
          <w:sz w:val="28"/>
          <w:szCs w:val="28"/>
        </w:rPr>
      </w:pPr>
      <w:r>
        <w:rPr>
          <w:bCs/>
          <w:sz w:val="28"/>
          <w:szCs w:val="28"/>
        </w:rPr>
        <w:t>347. При реконструкции действующих подземных коммуникаций необходимо предусматривать их вынос из-под проезжей части магистральных улиц.</w:t>
      </w:r>
    </w:p>
    <w:p w:rsidR="00F639B4" w:rsidRDefault="00F639B4" w:rsidP="00F639B4">
      <w:pPr>
        <w:widowControl w:val="0"/>
        <w:autoSpaceDE w:val="0"/>
        <w:autoSpaceDN w:val="0"/>
        <w:adjustRightInd w:val="0"/>
        <w:ind w:firstLine="709"/>
        <w:jc w:val="both"/>
        <w:rPr>
          <w:bCs/>
          <w:sz w:val="28"/>
          <w:szCs w:val="28"/>
        </w:rPr>
      </w:pPr>
      <w:r>
        <w:rPr>
          <w:bCs/>
          <w:sz w:val="28"/>
          <w:szCs w:val="28"/>
        </w:rPr>
        <w:t>348.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639B4" w:rsidRDefault="00F639B4" w:rsidP="00F639B4">
      <w:pPr>
        <w:widowControl w:val="0"/>
        <w:autoSpaceDE w:val="0"/>
        <w:autoSpaceDN w:val="0"/>
        <w:adjustRightInd w:val="0"/>
        <w:ind w:firstLine="709"/>
        <w:jc w:val="both"/>
        <w:rPr>
          <w:bCs/>
          <w:sz w:val="28"/>
          <w:szCs w:val="28"/>
        </w:rPr>
      </w:pPr>
      <w:r>
        <w:rPr>
          <w:bCs/>
          <w:sz w:val="28"/>
          <w:szCs w:val="28"/>
        </w:rPr>
        <w:t>349.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639B4" w:rsidRDefault="00F639B4" w:rsidP="00F639B4">
      <w:pPr>
        <w:widowControl w:val="0"/>
        <w:autoSpaceDE w:val="0"/>
        <w:autoSpaceDN w:val="0"/>
        <w:adjustRightInd w:val="0"/>
        <w:ind w:firstLine="709"/>
        <w:jc w:val="both"/>
        <w:rPr>
          <w:bCs/>
          <w:sz w:val="28"/>
          <w:szCs w:val="28"/>
        </w:rPr>
      </w:pPr>
      <w:r>
        <w:rPr>
          <w:bCs/>
          <w:sz w:val="28"/>
          <w:szCs w:val="28"/>
        </w:rPr>
        <w:t>Не допускается применение кирпича в конструкциях, подземных коммуникациях, расположенных под проезжей частью.</w:t>
      </w:r>
    </w:p>
    <w:p w:rsidR="00F639B4" w:rsidRDefault="00F639B4" w:rsidP="00F639B4">
      <w:pPr>
        <w:widowControl w:val="0"/>
        <w:autoSpaceDE w:val="0"/>
        <w:autoSpaceDN w:val="0"/>
        <w:adjustRightInd w:val="0"/>
        <w:ind w:firstLine="709"/>
        <w:jc w:val="both"/>
        <w:rPr>
          <w:bCs/>
          <w:sz w:val="28"/>
          <w:szCs w:val="28"/>
        </w:rPr>
      </w:pPr>
      <w:r>
        <w:rPr>
          <w:bCs/>
          <w:sz w:val="28"/>
          <w:szCs w:val="28"/>
        </w:rPr>
        <w:t>350.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городского поселения о намеченных работах по прокладке коммуникаций с указанием предполагаемых сроков производства работ.</w:t>
      </w:r>
    </w:p>
    <w:p w:rsidR="00F639B4" w:rsidRDefault="00F639B4" w:rsidP="00F639B4">
      <w:pPr>
        <w:widowControl w:val="0"/>
        <w:autoSpaceDE w:val="0"/>
        <w:autoSpaceDN w:val="0"/>
        <w:adjustRightInd w:val="0"/>
        <w:ind w:firstLine="709"/>
        <w:jc w:val="both"/>
        <w:rPr>
          <w:bCs/>
          <w:sz w:val="28"/>
          <w:szCs w:val="28"/>
        </w:rPr>
      </w:pPr>
      <w:r>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F639B4" w:rsidRDefault="00F639B4" w:rsidP="00F639B4">
      <w:pPr>
        <w:widowControl w:val="0"/>
        <w:autoSpaceDE w:val="0"/>
        <w:autoSpaceDN w:val="0"/>
        <w:adjustRightInd w:val="0"/>
        <w:ind w:firstLine="709"/>
        <w:jc w:val="both"/>
        <w:rPr>
          <w:bCs/>
          <w:sz w:val="28"/>
          <w:szCs w:val="28"/>
        </w:rPr>
      </w:pPr>
      <w:r>
        <w:rPr>
          <w:bCs/>
          <w:sz w:val="28"/>
          <w:szCs w:val="28"/>
        </w:rPr>
        <w:t xml:space="preserve">351. Сроки производства работ устанавливаются в соответствии с </w:t>
      </w:r>
      <w:r>
        <w:rPr>
          <w:bCs/>
          <w:sz w:val="28"/>
          <w:szCs w:val="28"/>
        </w:rPr>
        <w:lastRenderedPageBreak/>
        <w:t>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F639B4" w:rsidRDefault="00F639B4" w:rsidP="00F639B4">
      <w:pPr>
        <w:widowControl w:val="0"/>
        <w:autoSpaceDE w:val="0"/>
        <w:autoSpaceDN w:val="0"/>
        <w:adjustRightInd w:val="0"/>
        <w:ind w:firstLine="709"/>
        <w:jc w:val="both"/>
        <w:rPr>
          <w:bCs/>
          <w:sz w:val="28"/>
          <w:szCs w:val="28"/>
        </w:rPr>
      </w:pPr>
      <w:r>
        <w:rPr>
          <w:bCs/>
          <w:sz w:val="28"/>
          <w:szCs w:val="28"/>
        </w:rPr>
        <w:t>352. При восстановлении благоустройства:</w:t>
      </w:r>
    </w:p>
    <w:p w:rsidR="00F639B4" w:rsidRDefault="00F639B4" w:rsidP="00F639B4">
      <w:pPr>
        <w:widowControl w:val="0"/>
        <w:autoSpaceDE w:val="0"/>
        <w:autoSpaceDN w:val="0"/>
        <w:adjustRightInd w:val="0"/>
        <w:ind w:firstLine="709"/>
        <w:jc w:val="both"/>
        <w:rPr>
          <w:bCs/>
          <w:sz w:val="28"/>
          <w:szCs w:val="28"/>
        </w:rPr>
      </w:pPr>
      <w:r>
        <w:rPr>
          <w:bCs/>
          <w:sz w:val="28"/>
          <w:szCs w:val="28"/>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городского поселения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F639B4" w:rsidRDefault="00F639B4" w:rsidP="00F639B4">
      <w:pPr>
        <w:widowControl w:val="0"/>
        <w:autoSpaceDE w:val="0"/>
        <w:autoSpaceDN w:val="0"/>
        <w:adjustRightInd w:val="0"/>
        <w:ind w:firstLine="709"/>
        <w:jc w:val="both"/>
        <w:rPr>
          <w:bCs/>
          <w:sz w:val="28"/>
          <w:szCs w:val="28"/>
        </w:rPr>
      </w:pPr>
      <w:r>
        <w:rPr>
          <w:bCs/>
          <w:sz w:val="28"/>
          <w:szCs w:val="28"/>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F639B4" w:rsidRDefault="00F639B4" w:rsidP="00F639B4">
      <w:pPr>
        <w:widowControl w:val="0"/>
        <w:autoSpaceDE w:val="0"/>
        <w:autoSpaceDN w:val="0"/>
        <w:adjustRightInd w:val="0"/>
        <w:ind w:firstLine="709"/>
        <w:jc w:val="both"/>
        <w:rPr>
          <w:bCs/>
          <w:sz w:val="28"/>
          <w:szCs w:val="28"/>
        </w:rPr>
      </w:pPr>
      <w:r>
        <w:rPr>
          <w:bCs/>
          <w:sz w:val="28"/>
          <w:szCs w:val="28"/>
        </w:rPr>
        <w:t>а) согласовать с администрацией городского поселения продление срока действия разрешения на производство земляных работ;</w:t>
      </w:r>
    </w:p>
    <w:p w:rsidR="00F639B4" w:rsidRDefault="00F639B4" w:rsidP="00F639B4">
      <w:pPr>
        <w:widowControl w:val="0"/>
        <w:autoSpaceDE w:val="0"/>
        <w:autoSpaceDN w:val="0"/>
        <w:adjustRightInd w:val="0"/>
        <w:ind w:firstLine="709"/>
        <w:jc w:val="both"/>
        <w:rPr>
          <w:bCs/>
          <w:sz w:val="28"/>
          <w:szCs w:val="28"/>
        </w:rPr>
      </w:pPr>
      <w:r>
        <w:rPr>
          <w:bCs/>
          <w:sz w:val="28"/>
          <w:szCs w:val="28"/>
        </w:rPr>
        <w:t>б) провести необходимые мероприятия по приведению в порядок территории в зоне производства земляных работ;</w:t>
      </w:r>
    </w:p>
    <w:p w:rsidR="00F639B4" w:rsidRDefault="00F639B4" w:rsidP="00F639B4">
      <w:pPr>
        <w:widowControl w:val="0"/>
        <w:autoSpaceDE w:val="0"/>
        <w:autoSpaceDN w:val="0"/>
        <w:adjustRightInd w:val="0"/>
        <w:ind w:firstLine="709"/>
        <w:jc w:val="both"/>
        <w:rPr>
          <w:bCs/>
          <w:sz w:val="28"/>
          <w:szCs w:val="28"/>
        </w:rPr>
      </w:pPr>
      <w:r>
        <w:rPr>
          <w:bCs/>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F639B4" w:rsidRDefault="00F639B4" w:rsidP="00F639B4">
      <w:pPr>
        <w:widowControl w:val="0"/>
        <w:autoSpaceDE w:val="0"/>
        <w:autoSpaceDN w:val="0"/>
        <w:adjustRightInd w:val="0"/>
        <w:ind w:firstLine="709"/>
        <w:jc w:val="both"/>
        <w:rPr>
          <w:bCs/>
          <w:sz w:val="28"/>
          <w:szCs w:val="28"/>
        </w:rPr>
      </w:pPr>
      <w:r>
        <w:rPr>
          <w:bCs/>
          <w:sz w:val="28"/>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городского поселения.</w:t>
      </w:r>
    </w:p>
    <w:p w:rsidR="00F639B4" w:rsidRDefault="00F639B4" w:rsidP="00F639B4">
      <w:pPr>
        <w:widowControl w:val="0"/>
        <w:autoSpaceDE w:val="0"/>
        <w:autoSpaceDN w:val="0"/>
        <w:adjustRightInd w:val="0"/>
        <w:ind w:firstLine="709"/>
        <w:jc w:val="both"/>
        <w:rPr>
          <w:bCs/>
          <w:sz w:val="28"/>
          <w:szCs w:val="28"/>
        </w:rPr>
      </w:pPr>
      <w:r>
        <w:rPr>
          <w:bCs/>
          <w:sz w:val="28"/>
          <w:szCs w:val="28"/>
        </w:rPr>
        <w:t>353. До начала производства земляных, строительных, ремонтных работ необходимо:</w:t>
      </w:r>
    </w:p>
    <w:p w:rsidR="00F639B4" w:rsidRDefault="00F639B4" w:rsidP="00F639B4">
      <w:pPr>
        <w:widowControl w:val="0"/>
        <w:autoSpaceDE w:val="0"/>
        <w:autoSpaceDN w:val="0"/>
        <w:adjustRightInd w:val="0"/>
        <w:ind w:firstLine="709"/>
        <w:jc w:val="both"/>
        <w:rPr>
          <w:bCs/>
          <w:sz w:val="28"/>
          <w:szCs w:val="28"/>
        </w:rPr>
      </w:pPr>
      <w:r>
        <w:rPr>
          <w:bCs/>
          <w:sz w:val="28"/>
          <w:szCs w:val="28"/>
        </w:rPr>
        <w:t>1) Установить дорожные знаки в соответствии с согласованной схемой;</w:t>
      </w:r>
    </w:p>
    <w:p w:rsidR="00F639B4" w:rsidRDefault="00F639B4" w:rsidP="00F639B4">
      <w:pPr>
        <w:widowControl w:val="0"/>
        <w:autoSpaceDE w:val="0"/>
        <w:autoSpaceDN w:val="0"/>
        <w:adjustRightInd w:val="0"/>
        <w:ind w:firstLine="709"/>
        <w:jc w:val="both"/>
        <w:rPr>
          <w:bCs/>
          <w:sz w:val="28"/>
          <w:szCs w:val="28"/>
        </w:rPr>
      </w:pPr>
      <w:r>
        <w:rPr>
          <w:bCs/>
          <w:sz w:val="28"/>
          <w:szCs w:val="28"/>
        </w:rPr>
        <w:t xml:space="preserve">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w:t>
      </w:r>
      <w:r>
        <w:rPr>
          <w:bCs/>
          <w:sz w:val="28"/>
          <w:szCs w:val="28"/>
        </w:rPr>
        <w:lastRenderedPageBreak/>
        <w:t>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F639B4" w:rsidRDefault="00F639B4" w:rsidP="00F639B4">
      <w:pPr>
        <w:widowControl w:val="0"/>
        <w:autoSpaceDE w:val="0"/>
        <w:autoSpaceDN w:val="0"/>
        <w:adjustRightInd w:val="0"/>
        <w:ind w:firstLine="709"/>
        <w:jc w:val="both"/>
        <w:rPr>
          <w:bCs/>
          <w:sz w:val="28"/>
          <w:szCs w:val="28"/>
        </w:rPr>
      </w:pPr>
      <w:r>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F639B4" w:rsidRDefault="00F639B4" w:rsidP="00F639B4">
      <w:pPr>
        <w:widowControl w:val="0"/>
        <w:autoSpaceDE w:val="0"/>
        <w:autoSpaceDN w:val="0"/>
        <w:adjustRightInd w:val="0"/>
        <w:ind w:firstLine="709"/>
        <w:jc w:val="both"/>
        <w:rPr>
          <w:bCs/>
          <w:sz w:val="28"/>
          <w:szCs w:val="28"/>
        </w:rPr>
      </w:pPr>
      <w:r>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F639B4" w:rsidRDefault="00F639B4" w:rsidP="00F639B4">
      <w:pPr>
        <w:widowControl w:val="0"/>
        <w:autoSpaceDE w:val="0"/>
        <w:autoSpaceDN w:val="0"/>
        <w:adjustRightInd w:val="0"/>
        <w:ind w:firstLine="709"/>
        <w:jc w:val="both"/>
        <w:rPr>
          <w:bCs/>
          <w:sz w:val="28"/>
          <w:szCs w:val="28"/>
        </w:rPr>
      </w:pPr>
      <w:r>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F639B4" w:rsidRDefault="00F639B4" w:rsidP="00F639B4">
      <w:pPr>
        <w:widowControl w:val="0"/>
        <w:autoSpaceDE w:val="0"/>
        <w:autoSpaceDN w:val="0"/>
        <w:adjustRightInd w:val="0"/>
        <w:ind w:firstLine="709"/>
        <w:jc w:val="both"/>
        <w:rPr>
          <w:bCs/>
          <w:sz w:val="28"/>
          <w:szCs w:val="28"/>
        </w:rPr>
      </w:pPr>
      <w:r>
        <w:rPr>
          <w:bCs/>
          <w:sz w:val="28"/>
          <w:szCs w:val="28"/>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F639B4" w:rsidRDefault="00F639B4" w:rsidP="00F639B4">
      <w:pPr>
        <w:widowControl w:val="0"/>
        <w:autoSpaceDE w:val="0"/>
        <w:autoSpaceDN w:val="0"/>
        <w:adjustRightInd w:val="0"/>
        <w:ind w:firstLine="709"/>
        <w:jc w:val="both"/>
        <w:rPr>
          <w:bCs/>
          <w:sz w:val="28"/>
          <w:szCs w:val="28"/>
        </w:rPr>
      </w:pPr>
      <w:r>
        <w:rPr>
          <w:bCs/>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F639B4" w:rsidRDefault="00F639B4" w:rsidP="00F639B4">
      <w:pPr>
        <w:widowControl w:val="0"/>
        <w:autoSpaceDE w:val="0"/>
        <w:autoSpaceDN w:val="0"/>
        <w:adjustRightInd w:val="0"/>
        <w:ind w:firstLine="709"/>
        <w:jc w:val="both"/>
        <w:rPr>
          <w:bCs/>
          <w:sz w:val="28"/>
          <w:szCs w:val="28"/>
        </w:rPr>
      </w:pPr>
      <w:r>
        <w:rPr>
          <w:bCs/>
          <w:sz w:val="28"/>
          <w:szCs w:val="28"/>
        </w:rPr>
        <w:t>354.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F639B4" w:rsidRDefault="00F639B4" w:rsidP="00F639B4">
      <w:pPr>
        <w:widowControl w:val="0"/>
        <w:autoSpaceDE w:val="0"/>
        <w:autoSpaceDN w:val="0"/>
        <w:adjustRightInd w:val="0"/>
        <w:ind w:firstLine="709"/>
        <w:jc w:val="both"/>
        <w:rPr>
          <w:bCs/>
          <w:sz w:val="28"/>
          <w:szCs w:val="28"/>
        </w:rPr>
      </w:pPr>
      <w:r>
        <w:rPr>
          <w:bCs/>
          <w:sz w:val="28"/>
          <w:szCs w:val="28"/>
        </w:rPr>
        <w:t>355. В разрешении устанавливаются сроки и условия производства работ.</w:t>
      </w:r>
    </w:p>
    <w:p w:rsidR="00F639B4" w:rsidRDefault="00F639B4" w:rsidP="00F639B4">
      <w:pPr>
        <w:widowControl w:val="0"/>
        <w:autoSpaceDE w:val="0"/>
        <w:autoSpaceDN w:val="0"/>
        <w:adjustRightInd w:val="0"/>
        <w:ind w:firstLine="709"/>
        <w:jc w:val="both"/>
        <w:rPr>
          <w:bCs/>
          <w:sz w:val="28"/>
          <w:szCs w:val="28"/>
        </w:rPr>
      </w:pPr>
      <w:r>
        <w:rPr>
          <w:bCs/>
          <w:sz w:val="28"/>
          <w:szCs w:val="28"/>
        </w:rPr>
        <w:t>356.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639B4" w:rsidRDefault="00F639B4" w:rsidP="00F639B4">
      <w:pPr>
        <w:widowControl w:val="0"/>
        <w:autoSpaceDE w:val="0"/>
        <w:autoSpaceDN w:val="0"/>
        <w:adjustRightInd w:val="0"/>
        <w:ind w:firstLine="709"/>
        <w:jc w:val="both"/>
        <w:rPr>
          <w:bCs/>
          <w:sz w:val="28"/>
          <w:szCs w:val="28"/>
        </w:rPr>
      </w:pPr>
      <w:r>
        <w:rPr>
          <w:bCs/>
          <w:sz w:val="28"/>
          <w:szCs w:val="28"/>
        </w:rPr>
        <w:t>357.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F639B4" w:rsidRDefault="00F639B4" w:rsidP="00F639B4">
      <w:pPr>
        <w:widowControl w:val="0"/>
        <w:autoSpaceDE w:val="0"/>
        <w:autoSpaceDN w:val="0"/>
        <w:adjustRightInd w:val="0"/>
        <w:ind w:firstLine="709"/>
        <w:jc w:val="both"/>
        <w:rPr>
          <w:bCs/>
          <w:sz w:val="28"/>
          <w:szCs w:val="28"/>
        </w:rPr>
      </w:pPr>
      <w:r>
        <w:rPr>
          <w:bCs/>
          <w:sz w:val="28"/>
          <w:szCs w:val="28"/>
        </w:rPr>
        <w:t>358.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F639B4" w:rsidRDefault="00F639B4" w:rsidP="00F639B4">
      <w:pPr>
        <w:widowControl w:val="0"/>
        <w:autoSpaceDE w:val="0"/>
        <w:autoSpaceDN w:val="0"/>
        <w:adjustRightInd w:val="0"/>
        <w:ind w:firstLine="709"/>
        <w:jc w:val="both"/>
        <w:rPr>
          <w:bCs/>
          <w:sz w:val="28"/>
          <w:szCs w:val="28"/>
        </w:rPr>
      </w:pPr>
      <w:r>
        <w:rPr>
          <w:bCs/>
          <w:sz w:val="28"/>
          <w:szCs w:val="28"/>
        </w:rPr>
        <w:t xml:space="preserve">359. Администрацией городского поселения на время проведения земляных работ определяются земельные участки для временного </w:t>
      </w:r>
      <w:r>
        <w:rPr>
          <w:bCs/>
          <w:sz w:val="28"/>
          <w:szCs w:val="28"/>
        </w:rPr>
        <w:lastRenderedPageBreak/>
        <w:t>складирования грунта, вывозимого с места проведения земляных работ.</w:t>
      </w:r>
    </w:p>
    <w:p w:rsidR="00F639B4" w:rsidRDefault="00F639B4" w:rsidP="00F639B4">
      <w:pPr>
        <w:widowControl w:val="0"/>
        <w:autoSpaceDE w:val="0"/>
        <w:autoSpaceDN w:val="0"/>
        <w:adjustRightInd w:val="0"/>
        <w:ind w:firstLine="709"/>
        <w:jc w:val="both"/>
        <w:rPr>
          <w:bCs/>
          <w:sz w:val="28"/>
          <w:szCs w:val="28"/>
        </w:rPr>
      </w:pPr>
      <w:r>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F639B4" w:rsidRDefault="00F639B4" w:rsidP="00F639B4">
      <w:pPr>
        <w:widowControl w:val="0"/>
        <w:autoSpaceDE w:val="0"/>
        <w:autoSpaceDN w:val="0"/>
        <w:adjustRightInd w:val="0"/>
        <w:ind w:firstLine="709"/>
        <w:jc w:val="both"/>
        <w:rPr>
          <w:bCs/>
          <w:sz w:val="28"/>
          <w:szCs w:val="28"/>
        </w:rPr>
      </w:pPr>
      <w:r>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F639B4" w:rsidRDefault="00F639B4" w:rsidP="00F639B4">
      <w:pPr>
        <w:widowControl w:val="0"/>
        <w:autoSpaceDE w:val="0"/>
        <w:autoSpaceDN w:val="0"/>
        <w:adjustRightInd w:val="0"/>
        <w:ind w:firstLine="709"/>
        <w:jc w:val="both"/>
        <w:rPr>
          <w:bCs/>
          <w:sz w:val="28"/>
          <w:szCs w:val="28"/>
        </w:rPr>
      </w:pPr>
      <w:r>
        <w:rPr>
          <w:bCs/>
          <w:sz w:val="28"/>
          <w:szCs w:val="28"/>
        </w:rPr>
        <w:t>При необходимости производитель работ обеспечивает планировку грунта на отвале.</w:t>
      </w:r>
    </w:p>
    <w:p w:rsidR="00F639B4" w:rsidRDefault="00F639B4" w:rsidP="00F639B4">
      <w:pPr>
        <w:widowControl w:val="0"/>
        <w:autoSpaceDE w:val="0"/>
        <w:autoSpaceDN w:val="0"/>
        <w:adjustRightInd w:val="0"/>
        <w:ind w:firstLine="709"/>
        <w:jc w:val="both"/>
        <w:rPr>
          <w:bCs/>
          <w:sz w:val="28"/>
          <w:szCs w:val="28"/>
        </w:rPr>
      </w:pPr>
      <w:r>
        <w:rPr>
          <w:bCs/>
          <w:sz w:val="28"/>
          <w:szCs w:val="28"/>
        </w:rPr>
        <w:t>360.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F639B4" w:rsidRDefault="00F639B4" w:rsidP="00F639B4">
      <w:pPr>
        <w:widowControl w:val="0"/>
        <w:autoSpaceDE w:val="0"/>
        <w:autoSpaceDN w:val="0"/>
        <w:adjustRightInd w:val="0"/>
        <w:ind w:firstLine="709"/>
        <w:jc w:val="both"/>
        <w:rPr>
          <w:bCs/>
          <w:sz w:val="28"/>
          <w:szCs w:val="28"/>
        </w:rPr>
      </w:pPr>
      <w:r>
        <w:rPr>
          <w:bCs/>
          <w:sz w:val="28"/>
          <w:szCs w:val="28"/>
        </w:rPr>
        <w:t>361.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F639B4" w:rsidRDefault="00F639B4" w:rsidP="00F639B4">
      <w:pPr>
        <w:widowControl w:val="0"/>
        <w:autoSpaceDE w:val="0"/>
        <w:autoSpaceDN w:val="0"/>
        <w:adjustRightInd w:val="0"/>
        <w:ind w:firstLine="709"/>
        <w:jc w:val="both"/>
        <w:rPr>
          <w:bCs/>
          <w:sz w:val="28"/>
          <w:szCs w:val="28"/>
        </w:rPr>
      </w:pPr>
      <w:r>
        <w:rPr>
          <w:bCs/>
          <w:sz w:val="28"/>
          <w:szCs w:val="28"/>
        </w:rPr>
        <w:t>На работы по устройству щебеночного основания и асфальтобетонной смеси в орган управления администрации городского поселения в сфере жилищно-коммунального хозяйства предоставляется акт освидетельствования скрытых работ с фотофиксацией конструктивных элементов.</w:t>
      </w:r>
    </w:p>
    <w:p w:rsidR="00F639B4" w:rsidRDefault="00F639B4" w:rsidP="00F639B4">
      <w:pPr>
        <w:widowControl w:val="0"/>
        <w:autoSpaceDE w:val="0"/>
        <w:autoSpaceDN w:val="0"/>
        <w:adjustRightInd w:val="0"/>
        <w:ind w:firstLine="709"/>
        <w:jc w:val="both"/>
        <w:rPr>
          <w:bCs/>
          <w:sz w:val="28"/>
          <w:szCs w:val="28"/>
        </w:rPr>
      </w:pPr>
      <w:r>
        <w:rPr>
          <w:bCs/>
          <w:sz w:val="28"/>
          <w:szCs w:val="28"/>
        </w:rPr>
        <w:t>362.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городского поселения.</w:t>
      </w:r>
    </w:p>
    <w:p w:rsidR="00F639B4" w:rsidRDefault="00F639B4" w:rsidP="00F639B4">
      <w:pPr>
        <w:widowControl w:val="0"/>
        <w:autoSpaceDE w:val="0"/>
        <w:autoSpaceDN w:val="0"/>
        <w:adjustRightInd w:val="0"/>
        <w:ind w:firstLine="709"/>
        <w:jc w:val="both"/>
        <w:rPr>
          <w:bCs/>
          <w:sz w:val="28"/>
          <w:szCs w:val="28"/>
        </w:rPr>
      </w:pPr>
      <w:r>
        <w:rPr>
          <w:bCs/>
          <w:sz w:val="28"/>
          <w:szCs w:val="28"/>
        </w:rPr>
        <w:t xml:space="preserve">363.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 0 см в соответствии с </w:t>
      </w:r>
      <w:r>
        <w:rPr>
          <w:sz w:val="28"/>
          <w:szCs w:val="28"/>
        </w:rPr>
        <w:t>ГОСТ Р 50597-2017</w:t>
      </w:r>
      <w:r>
        <w:rPr>
          <w:bCs/>
          <w:sz w:val="28"/>
          <w:szCs w:val="28"/>
        </w:rPr>
        <w:t xml:space="preserve"> «</w:t>
      </w:r>
      <w:r>
        <w:rPr>
          <w:sz w:val="28"/>
          <w:szCs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bCs/>
          <w:sz w:val="28"/>
          <w:szCs w:val="28"/>
        </w:rPr>
        <w:t>».</w:t>
      </w:r>
    </w:p>
    <w:p w:rsidR="00F639B4" w:rsidRDefault="00F639B4" w:rsidP="00F639B4">
      <w:pPr>
        <w:widowControl w:val="0"/>
        <w:autoSpaceDE w:val="0"/>
        <w:autoSpaceDN w:val="0"/>
        <w:adjustRightInd w:val="0"/>
        <w:ind w:firstLine="709"/>
        <w:jc w:val="both"/>
        <w:rPr>
          <w:bCs/>
          <w:sz w:val="28"/>
          <w:szCs w:val="28"/>
        </w:rPr>
      </w:pPr>
      <w:r>
        <w:rPr>
          <w:bCs/>
          <w:sz w:val="28"/>
          <w:szCs w:val="28"/>
        </w:rPr>
        <w:t xml:space="preserve">Основание под люк должно быть выполнено из бетона или железобетона. Устройство оснований из кирпича или асфальтобетона, </w:t>
      </w:r>
      <w:r>
        <w:rPr>
          <w:bCs/>
          <w:sz w:val="28"/>
          <w:szCs w:val="28"/>
        </w:rPr>
        <w:lastRenderedPageBreak/>
        <w:t>другого штучного материала на проезжей части запрещается.</w:t>
      </w:r>
    </w:p>
    <w:p w:rsidR="00F639B4" w:rsidRDefault="00F639B4" w:rsidP="00F639B4">
      <w:pPr>
        <w:widowControl w:val="0"/>
        <w:autoSpaceDE w:val="0"/>
        <w:autoSpaceDN w:val="0"/>
        <w:adjustRightInd w:val="0"/>
        <w:ind w:firstLine="709"/>
        <w:jc w:val="both"/>
        <w:rPr>
          <w:bCs/>
          <w:sz w:val="28"/>
          <w:szCs w:val="28"/>
        </w:rPr>
      </w:pPr>
      <w:r>
        <w:rPr>
          <w:bCs/>
          <w:sz w:val="28"/>
          <w:szCs w:val="28"/>
        </w:rPr>
        <w:t>364.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639B4" w:rsidRDefault="00F639B4" w:rsidP="00F639B4">
      <w:pPr>
        <w:widowControl w:val="0"/>
        <w:autoSpaceDE w:val="0"/>
        <w:autoSpaceDN w:val="0"/>
        <w:adjustRightInd w:val="0"/>
        <w:ind w:firstLine="709"/>
        <w:jc w:val="both"/>
        <w:rPr>
          <w:bCs/>
          <w:sz w:val="28"/>
          <w:szCs w:val="28"/>
        </w:rPr>
      </w:pPr>
      <w:r>
        <w:rPr>
          <w:bCs/>
          <w:sz w:val="28"/>
          <w:szCs w:val="28"/>
        </w:rPr>
        <w:t>365.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F639B4" w:rsidRDefault="00F639B4" w:rsidP="00F639B4">
      <w:pPr>
        <w:widowControl w:val="0"/>
        <w:autoSpaceDE w:val="0"/>
        <w:autoSpaceDN w:val="0"/>
        <w:adjustRightInd w:val="0"/>
        <w:ind w:firstLine="709"/>
        <w:jc w:val="both"/>
        <w:rPr>
          <w:bCs/>
          <w:sz w:val="28"/>
          <w:szCs w:val="28"/>
        </w:rPr>
      </w:pPr>
      <w:r>
        <w:rPr>
          <w:bCs/>
          <w:sz w:val="28"/>
          <w:szCs w:val="28"/>
        </w:rPr>
        <w:t>366.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F639B4" w:rsidRDefault="00F639B4" w:rsidP="00F639B4">
      <w:pPr>
        <w:widowControl w:val="0"/>
        <w:autoSpaceDE w:val="0"/>
        <w:autoSpaceDN w:val="0"/>
        <w:adjustRightInd w:val="0"/>
        <w:ind w:firstLine="709"/>
        <w:jc w:val="both"/>
        <w:rPr>
          <w:bCs/>
          <w:sz w:val="28"/>
          <w:szCs w:val="28"/>
        </w:rPr>
      </w:pPr>
      <w:r>
        <w:rPr>
          <w:bCs/>
          <w:sz w:val="28"/>
          <w:szCs w:val="28"/>
        </w:rPr>
        <w:t>367. Датой окончания работ считается дата подписания уполномоченным представителем администрации городского поселения акта обследования участка после проведения восстановительных работ и закрытия ордера.</w:t>
      </w:r>
    </w:p>
    <w:p w:rsidR="00F639B4" w:rsidRDefault="00F639B4" w:rsidP="00F639B4">
      <w:pPr>
        <w:widowControl w:val="0"/>
        <w:autoSpaceDE w:val="0"/>
        <w:autoSpaceDN w:val="0"/>
        <w:adjustRightInd w:val="0"/>
        <w:ind w:firstLine="709"/>
        <w:jc w:val="both"/>
        <w:rPr>
          <w:bCs/>
          <w:sz w:val="28"/>
          <w:szCs w:val="28"/>
        </w:rPr>
      </w:pPr>
      <w:r>
        <w:rPr>
          <w:bCs/>
          <w:sz w:val="28"/>
          <w:szCs w:val="28"/>
        </w:rPr>
        <w:t>368.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F639B4" w:rsidRDefault="00F639B4" w:rsidP="00F639B4">
      <w:pPr>
        <w:widowControl w:val="0"/>
        <w:autoSpaceDE w:val="0"/>
        <w:autoSpaceDN w:val="0"/>
        <w:adjustRightInd w:val="0"/>
        <w:ind w:firstLine="709"/>
        <w:jc w:val="both"/>
        <w:rPr>
          <w:bCs/>
          <w:sz w:val="28"/>
          <w:szCs w:val="28"/>
        </w:rPr>
      </w:pPr>
      <w:r>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F639B4" w:rsidRDefault="00F639B4" w:rsidP="00F639B4">
      <w:pPr>
        <w:widowControl w:val="0"/>
        <w:autoSpaceDE w:val="0"/>
        <w:autoSpaceDN w:val="0"/>
        <w:adjustRightInd w:val="0"/>
        <w:ind w:firstLine="709"/>
        <w:jc w:val="both"/>
        <w:rPr>
          <w:bCs/>
          <w:sz w:val="28"/>
          <w:szCs w:val="28"/>
        </w:rPr>
      </w:pPr>
      <w:r>
        <w:rPr>
          <w:bCs/>
          <w:sz w:val="28"/>
          <w:szCs w:val="28"/>
        </w:rPr>
        <w:t>369.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F639B4" w:rsidRDefault="00F639B4" w:rsidP="00F639B4">
      <w:pPr>
        <w:widowControl w:val="0"/>
        <w:autoSpaceDE w:val="0"/>
        <w:autoSpaceDN w:val="0"/>
        <w:adjustRightInd w:val="0"/>
        <w:ind w:firstLine="709"/>
        <w:jc w:val="both"/>
        <w:rPr>
          <w:bCs/>
          <w:sz w:val="28"/>
          <w:szCs w:val="28"/>
        </w:rPr>
      </w:pPr>
      <w:r>
        <w:rPr>
          <w:bCs/>
          <w:sz w:val="28"/>
          <w:szCs w:val="28"/>
        </w:rPr>
        <w:t xml:space="preserve">370.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w:t>
      </w:r>
      <w:r>
        <w:rPr>
          <w:bCs/>
          <w:sz w:val="28"/>
          <w:szCs w:val="28"/>
        </w:rPr>
        <w:lastRenderedPageBreak/>
        <w:t>оперативного реагирования (ЕДДС).</w:t>
      </w:r>
    </w:p>
    <w:p w:rsidR="00F639B4" w:rsidRDefault="00F639B4" w:rsidP="00F639B4">
      <w:pPr>
        <w:widowControl w:val="0"/>
        <w:autoSpaceDE w:val="0"/>
        <w:autoSpaceDN w:val="0"/>
        <w:adjustRightInd w:val="0"/>
        <w:ind w:firstLine="709"/>
        <w:jc w:val="both"/>
        <w:rPr>
          <w:bCs/>
          <w:sz w:val="28"/>
          <w:szCs w:val="28"/>
        </w:rPr>
      </w:pPr>
      <w:r>
        <w:rPr>
          <w:bCs/>
          <w:sz w:val="28"/>
          <w:szCs w:val="28"/>
        </w:rPr>
        <w:t>371.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F639B4" w:rsidRDefault="00F639B4" w:rsidP="00F639B4">
      <w:pPr>
        <w:widowControl w:val="0"/>
        <w:autoSpaceDE w:val="0"/>
        <w:autoSpaceDN w:val="0"/>
        <w:adjustRightInd w:val="0"/>
        <w:ind w:firstLine="709"/>
        <w:jc w:val="both"/>
        <w:rPr>
          <w:sz w:val="28"/>
          <w:szCs w:val="28"/>
        </w:rPr>
      </w:pPr>
      <w:r>
        <w:rPr>
          <w:bCs/>
          <w:sz w:val="28"/>
          <w:szCs w:val="28"/>
        </w:rPr>
        <w:t>372.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Pr>
          <w:b/>
          <w:bCs/>
          <w:sz w:val="28"/>
          <w:szCs w:val="28"/>
        </w:rPr>
        <w:t>.</w:t>
      </w:r>
    </w:p>
    <w:p w:rsidR="00F639B4" w:rsidRDefault="00F639B4" w:rsidP="00F639B4">
      <w:pPr>
        <w:widowControl w:val="0"/>
        <w:autoSpaceDE w:val="0"/>
        <w:autoSpaceDN w:val="0"/>
        <w:adjustRightInd w:val="0"/>
        <w:ind w:firstLine="709"/>
        <w:jc w:val="center"/>
        <w:rPr>
          <w:b/>
          <w:sz w:val="28"/>
          <w:szCs w:val="28"/>
        </w:rPr>
      </w:pPr>
      <w:r>
        <w:rPr>
          <w:b/>
          <w:sz w:val="28"/>
          <w:szCs w:val="28"/>
          <w:lang w:val="en-US"/>
        </w:rPr>
        <w:t>VI</w:t>
      </w:r>
      <w:r>
        <w:rPr>
          <w:b/>
          <w:sz w:val="28"/>
          <w:szCs w:val="28"/>
        </w:rPr>
        <w:t>. Праздничное оформление территории</w:t>
      </w:r>
    </w:p>
    <w:p w:rsidR="00F639B4" w:rsidRDefault="00F639B4" w:rsidP="00F639B4">
      <w:pPr>
        <w:widowControl w:val="0"/>
        <w:autoSpaceDE w:val="0"/>
        <w:autoSpaceDN w:val="0"/>
        <w:adjustRightInd w:val="0"/>
        <w:ind w:firstLine="709"/>
        <w:jc w:val="both"/>
        <w:rPr>
          <w:sz w:val="28"/>
          <w:szCs w:val="28"/>
        </w:rPr>
      </w:pPr>
      <w:r>
        <w:rPr>
          <w:sz w:val="28"/>
          <w:szCs w:val="28"/>
        </w:rPr>
        <w:t>373. Праздничное оформление территории городского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городского поселения.</w:t>
      </w:r>
    </w:p>
    <w:p w:rsidR="00F639B4" w:rsidRDefault="00F639B4" w:rsidP="00F639B4">
      <w:pPr>
        <w:widowControl w:val="0"/>
        <w:autoSpaceDE w:val="0"/>
        <w:autoSpaceDN w:val="0"/>
        <w:adjustRightInd w:val="0"/>
        <w:ind w:firstLine="709"/>
        <w:jc w:val="both"/>
        <w:rPr>
          <w:sz w:val="28"/>
          <w:szCs w:val="28"/>
        </w:rPr>
      </w:pPr>
      <w:r>
        <w:rPr>
          <w:sz w:val="28"/>
          <w:szCs w:val="28"/>
        </w:rPr>
        <w:t>374.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городского поселения в пределах средств, предусмотренных на эти цели в бюджете городского поселения.</w:t>
      </w:r>
    </w:p>
    <w:p w:rsidR="00F639B4" w:rsidRDefault="00F639B4" w:rsidP="00F639B4">
      <w:pPr>
        <w:widowControl w:val="0"/>
        <w:autoSpaceDE w:val="0"/>
        <w:autoSpaceDN w:val="0"/>
        <w:adjustRightInd w:val="0"/>
        <w:ind w:firstLine="709"/>
        <w:jc w:val="both"/>
        <w:rPr>
          <w:sz w:val="28"/>
          <w:szCs w:val="28"/>
        </w:rPr>
      </w:pPr>
      <w:r>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F639B4" w:rsidRDefault="00F639B4" w:rsidP="00F639B4">
      <w:pPr>
        <w:widowControl w:val="0"/>
        <w:autoSpaceDE w:val="0"/>
        <w:autoSpaceDN w:val="0"/>
        <w:adjustRightInd w:val="0"/>
        <w:ind w:firstLine="709"/>
        <w:jc w:val="both"/>
        <w:rPr>
          <w:sz w:val="28"/>
          <w:szCs w:val="28"/>
        </w:rPr>
      </w:pPr>
      <w:r>
        <w:rPr>
          <w:sz w:val="28"/>
          <w:szCs w:val="28"/>
        </w:rPr>
        <w:t>375.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639B4" w:rsidRDefault="00F639B4" w:rsidP="00F639B4">
      <w:pPr>
        <w:widowControl w:val="0"/>
        <w:autoSpaceDE w:val="0"/>
        <w:autoSpaceDN w:val="0"/>
        <w:adjustRightInd w:val="0"/>
        <w:ind w:firstLine="709"/>
        <w:jc w:val="both"/>
        <w:rPr>
          <w:sz w:val="28"/>
          <w:szCs w:val="28"/>
        </w:rPr>
      </w:pPr>
      <w:r>
        <w:rPr>
          <w:sz w:val="28"/>
          <w:szCs w:val="28"/>
        </w:rPr>
        <w:t>376.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городского поселения.</w:t>
      </w:r>
    </w:p>
    <w:p w:rsidR="00F639B4" w:rsidRDefault="00F639B4" w:rsidP="00F639B4">
      <w:pPr>
        <w:widowControl w:val="0"/>
        <w:autoSpaceDE w:val="0"/>
        <w:autoSpaceDN w:val="0"/>
        <w:adjustRightInd w:val="0"/>
        <w:ind w:firstLine="709"/>
        <w:jc w:val="both"/>
        <w:rPr>
          <w:sz w:val="28"/>
          <w:szCs w:val="28"/>
        </w:rPr>
      </w:pPr>
      <w:r>
        <w:rPr>
          <w:sz w:val="28"/>
          <w:szCs w:val="28"/>
        </w:rPr>
        <w:t>377.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639B4" w:rsidRDefault="00F639B4" w:rsidP="00F639B4">
      <w:pPr>
        <w:widowControl w:val="0"/>
        <w:autoSpaceDE w:val="0"/>
        <w:autoSpaceDN w:val="0"/>
        <w:adjustRightInd w:val="0"/>
        <w:ind w:firstLine="709"/>
        <w:jc w:val="both"/>
        <w:rPr>
          <w:sz w:val="28"/>
          <w:szCs w:val="28"/>
        </w:rPr>
      </w:pPr>
      <w:r>
        <w:rPr>
          <w:sz w:val="28"/>
          <w:szCs w:val="28"/>
        </w:rPr>
        <w:t>378.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F639B4" w:rsidRDefault="00F639B4" w:rsidP="00F639B4">
      <w:pPr>
        <w:widowControl w:val="0"/>
        <w:autoSpaceDE w:val="0"/>
        <w:autoSpaceDN w:val="0"/>
        <w:adjustRightInd w:val="0"/>
        <w:ind w:firstLine="709"/>
        <w:jc w:val="center"/>
        <w:rPr>
          <w:b/>
          <w:sz w:val="28"/>
          <w:szCs w:val="28"/>
        </w:rPr>
      </w:pPr>
      <w:r>
        <w:rPr>
          <w:b/>
          <w:bCs/>
          <w:sz w:val="28"/>
          <w:szCs w:val="28"/>
          <w:lang w:val="en-US"/>
        </w:rPr>
        <w:t>VII</w:t>
      </w:r>
      <w:r>
        <w:rPr>
          <w:b/>
          <w:bCs/>
          <w:sz w:val="28"/>
          <w:szCs w:val="28"/>
        </w:rPr>
        <w:t xml:space="preserve">. </w:t>
      </w:r>
      <w:r>
        <w:rPr>
          <w:b/>
          <w:sz w:val="28"/>
          <w:szCs w:val="28"/>
        </w:rPr>
        <w:t>Порядок участия граждан и организаций в реализации мероприятий по благоустройству территории городского поселения</w:t>
      </w:r>
    </w:p>
    <w:p w:rsidR="00F639B4" w:rsidRDefault="00F639B4" w:rsidP="00F639B4">
      <w:pPr>
        <w:widowControl w:val="0"/>
        <w:tabs>
          <w:tab w:val="left" w:pos="7800"/>
        </w:tabs>
        <w:autoSpaceDE w:val="0"/>
        <w:autoSpaceDN w:val="0"/>
        <w:adjustRightInd w:val="0"/>
        <w:ind w:firstLine="709"/>
        <w:jc w:val="both"/>
        <w:rPr>
          <w:sz w:val="28"/>
          <w:szCs w:val="28"/>
        </w:rPr>
      </w:pPr>
      <w:r>
        <w:rPr>
          <w:sz w:val="28"/>
          <w:szCs w:val="28"/>
        </w:rPr>
        <w:t>379. Формы общественного участия:</w:t>
      </w:r>
    </w:p>
    <w:p w:rsidR="00F639B4" w:rsidRDefault="00F639B4" w:rsidP="00F639B4">
      <w:pPr>
        <w:widowControl w:val="0"/>
        <w:autoSpaceDE w:val="0"/>
        <w:autoSpaceDN w:val="0"/>
        <w:adjustRightInd w:val="0"/>
        <w:ind w:firstLine="709"/>
        <w:jc w:val="both"/>
        <w:rPr>
          <w:sz w:val="28"/>
          <w:szCs w:val="28"/>
        </w:rPr>
      </w:pPr>
      <w:r>
        <w:rPr>
          <w:sz w:val="28"/>
          <w:szCs w:val="28"/>
        </w:rPr>
        <w:t>1) совместное определение целей и задач по развитию территории, инвентаризация проблем и потенциалов среды;</w:t>
      </w:r>
    </w:p>
    <w:p w:rsidR="00F639B4" w:rsidRDefault="00F639B4" w:rsidP="00F639B4">
      <w:pPr>
        <w:widowControl w:val="0"/>
        <w:autoSpaceDE w:val="0"/>
        <w:autoSpaceDN w:val="0"/>
        <w:adjustRightInd w:val="0"/>
        <w:ind w:firstLine="709"/>
        <w:jc w:val="both"/>
        <w:rPr>
          <w:sz w:val="28"/>
          <w:szCs w:val="28"/>
        </w:rPr>
      </w:pPr>
      <w:r>
        <w:rPr>
          <w:sz w:val="28"/>
          <w:szCs w:val="28"/>
        </w:rPr>
        <w:t>2) определение функциональных зон и их взаимного расположения на выбранной территории;</w:t>
      </w:r>
    </w:p>
    <w:p w:rsidR="00F639B4" w:rsidRDefault="00F639B4" w:rsidP="00F639B4">
      <w:pPr>
        <w:widowControl w:val="0"/>
        <w:autoSpaceDE w:val="0"/>
        <w:autoSpaceDN w:val="0"/>
        <w:adjustRightInd w:val="0"/>
        <w:ind w:firstLine="709"/>
        <w:jc w:val="both"/>
        <w:rPr>
          <w:sz w:val="28"/>
          <w:szCs w:val="28"/>
        </w:rPr>
      </w:pPr>
      <w:r>
        <w:rPr>
          <w:sz w:val="28"/>
          <w:szCs w:val="28"/>
        </w:rPr>
        <w:lastRenderedPageBreak/>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639B4" w:rsidRDefault="00F639B4" w:rsidP="00F639B4">
      <w:pPr>
        <w:widowControl w:val="0"/>
        <w:autoSpaceDE w:val="0"/>
        <w:autoSpaceDN w:val="0"/>
        <w:adjustRightInd w:val="0"/>
        <w:ind w:firstLine="709"/>
        <w:jc w:val="both"/>
        <w:rPr>
          <w:sz w:val="28"/>
          <w:szCs w:val="28"/>
        </w:rPr>
      </w:pPr>
      <w:r>
        <w:rPr>
          <w:sz w:val="28"/>
          <w:szCs w:val="28"/>
        </w:rPr>
        <w:t>4) консультации в выборе типов покрытий, с учетом функционального зонирования территории;</w:t>
      </w:r>
    </w:p>
    <w:p w:rsidR="00F639B4" w:rsidRDefault="00F639B4" w:rsidP="00F639B4">
      <w:pPr>
        <w:widowControl w:val="0"/>
        <w:autoSpaceDE w:val="0"/>
        <w:autoSpaceDN w:val="0"/>
        <w:adjustRightInd w:val="0"/>
        <w:ind w:firstLine="709"/>
        <w:jc w:val="both"/>
        <w:rPr>
          <w:sz w:val="28"/>
          <w:szCs w:val="28"/>
        </w:rPr>
      </w:pPr>
      <w:r>
        <w:rPr>
          <w:sz w:val="28"/>
          <w:szCs w:val="28"/>
        </w:rPr>
        <w:t>5) консультации по предполагаемым типам озеленения;</w:t>
      </w:r>
    </w:p>
    <w:p w:rsidR="00F639B4" w:rsidRDefault="00F639B4" w:rsidP="00F639B4">
      <w:pPr>
        <w:widowControl w:val="0"/>
        <w:autoSpaceDE w:val="0"/>
        <w:autoSpaceDN w:val="0"/>
        <w:adjustRightInd w:val="0"/>
        <w:ind w:firstLine="709"/>
        <w:jc w:val="both"/>
        <w:rPr>
          <w:sz w:val="28"/>
          <w:szCs w:val="28"/>
        </w:rPr>
      </w:pPr>
      <w:r>
        <w:rPr>
          <w:sz w:val="28"/>
          <w:szCs w:val="28"/>
        </w:rPr>
        <w:t>6) консультации по предполагаемым типам освещения и осветительного оборудования;</w:t>
      </w:r>
    </w:p>
    <w:p w:rsidR="00F639B4" w:rsidRDefault="00F639B4" w:rsidP="00F639B4">
      <w:pPr>
        <w:widowControl w:val="0"/>
        <w:autoSpaceDE w:val="0"/>
        <w:autoSpaceDN w:val="0"/>
        <w:adjustRightInd w:val="0"/>
        <w:ind w:firstLine="709"/>
        <w:jc w:val="both"/>
        <w:rPr>
          <w:sz w:val="28"/>
          <w:szCs w:val="28"/>
        </w:rPr>
      </w:pPr>
      <w:r>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F639B4" w:rsidRDefault="00F639B4" w:rsidP="00F639B4">
      <w:pPr>
        <w:widowControl w:val="0"/>
        <w:autoSpaceDE w:val="0"/>
        <w:autoSpaceDN w:val="0"/>
        <w:adjustRightInd w:val="0"/>
        <w:ind w:firstLine="709"/>
        <w:jc w:val="both"/>
        <w:rPr>
          <w:sz w:val="28"/>
          <w:szCs w:val="28"/>
        </w:rPr>
      </w:pPr>
      <w:r>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639B4" w:rsidRDefault="00F639B4" w:rsidP="00F639B4">
      <w:pPr>
        <w:widowControl w:val="0"/>
        <w:autoSpaceDE w:val="0"/>
        <w:autoSpaceDN w:val="0"/>
        <w:adjustRightInd w:val="0"/>
        <w:ind w:firstLine="709"/>
        <w:jc w:val="both"/>
        <w:rPr>
          <w:sz w:val="28"/>
          <w:szCs w:val="28"/>
        </w:rPr>
      </w:pPr>
      <w:r>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639B4" w:rsidRDefault="00F639B4" w:rsidP="00F639B4">
      <w:pPr>
        <w:widowControl w:val="0"/>
        <w:autoSpaceDE w:val="0"/>
        <w:autoSpaceDN w:val="0"/>
        <w:adjustRightInd w:val="0"/>
        <w:ind w:firstLine="709"/>
        <w:jc w:val="both"/>
        <w:rPr>
          <w:sz w:val="28"/>
          <w:szCs w:val="28"/>
        </w:rPr>
      </w:pPr>
      <w:r>
        <w:rPr>
          <w:sz w:val="28"/>
          <w:szCs w:val="28"/>
        </w:rPr>
        <w:t>Общественный контроль является одним из основных механизмов общественного участия.</w:t>
      </w:r>
    </w:p>
    <w:p w:rsidR="00F639B4" w:rsidRDefault="00F639B4" w:rsidP="00F639B4">
      <w:pPr>
        <w:widowControl w:val="0"/>
        <w:autoSpaceDE w:val="0"/>
        <w:autoSpaceDN w:val="0"/>
        <w:adjustRightInd w:val="0"/>
        <w:ind w:firstLine="709"/>
        <w:jc w:val="both"/>
        <w:rPr>
          <w:sz w:val="28"/>
          <w:szCs w:val="28"/>
        </w:rPr>
      </w:pPr>
      <w:r>
        <w:rPr>
          <w:sz w:val="28"/>
          <w:szCs w:val="28"/>
        </w:rPr>
        <w:t>380.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F639B4" w:rsidRDefault="00F639B4" w:rsidP="00F639B4">
      <w:pPr>
        <w:widowControl w:val="0"/>
        <w:autoSpaceDE w:val="0"/>
        <w:autoSpaceDN w:val="0"/>
        <w:adjustRightInd w:val="0"/>
        <w:ind w:firstLine="709"/>
        <w:jc w:val="both"/>
        <w:rPr>
          <w:sz w:val="28"/>
          <w:szCs w:val="28"/>
        </w:rPr>
      </w:pPr>
      <w:r>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F639B4" w:rsidRDefault="00F639B4" w:rsidP="00F639B4">
      <w:pPr>
        <w:widowControl w:val="0"/>
        <w:autoSpaceDE w:val="0"/>
        <w:autoSpaceDN w:val="0"/>
        <w:adjustRightInd w:val="0"/>
        <w:ind w:firstLine="709"/>
        <w:jc w:val="both"/>
        <w:rPr>
          <w:sz w:val="28"/>
          <w:szCs w:val="28"/>
        </w:rPr>
      </w:pPr>
      <w:r>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F639B4" w:rsidRDefault="00F639B4" w:rsidP="00F639B4">
      <w:pPr>
        <w:widowControl w:val="0"/>
        <w:autoSpaceDE w:val="0"/>
        <w:autoSpaceDN w:val="0"/>
        <w:adjustRightInd w:val="0"/>
        <w:ind w:firstLine="709"/>
        <w:jc w:val="both"/>
        <w:rPr>
          <w:sz w:val="28"/>
          <w:szCs w:val="28"/>
        </w:rPr>
      </w:pPr>
      <w:r>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639B4" w:rsidRDefault="00F639B4" w:rsidP="00F639B4">
      <w:pPr>
        <w:widowControl w:val="0"/>
        <w:autoSpaceDE w:val="0"/>
        <w:autoSpaceDN w:val="0"/>
        <w:adjustRightInd w:val="0"/>
        <w:ind w:firstLine="709"/>
        <w:jc w:val="both"/>
        <w:rPr>
          <w:sz w:val="28"/>
          <w:szCs w:val="28"/>
        </w:rPr>
      </w:pPr>
      <w:r>
        <w:rPr>
          <w:sz w:val="28"/>
          <w:szCs w:val="28"/>
        </w:rPr>
        <w:lastRenderedPageBreak/>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639B4" w:rsidRDefault="00F639B4" w:rsidP="00F639B4">
      <w:pPr>
        <w:widowControl w:val="0"/>
        <w:autoSpaceDE w:val="0"/>
        <w:autoSpaceDN w:val="0"/>
        <w:adjustRightInd w:val="0"/>
        <w:ind w:firstLine="709"/>
        <w:jc w:val="both"/>
        <w:rPr>
          <w:sz w:val="28"/>
          <w:szCs w:val="28"/>
        </w:rPr>
      </w:pPr>
      <w:r>
        <w:rPr>
          <w:sz w:val="28"/>
          <w:szCs w:val="28"/>
        </w:rPr>
        <w:t>5) индивидуальные приглашения участников встречи лично, по электронной почте или по телефону;</w:t>
      </w:r>
    </w:p>
    <w:p w:rsidR="00F639B4" w:rsidRDefault="00F639B4" w:rsidP="00F639B4">
      <w:pPr>
        <w:widowControl w:val="0"/>
        <w:autoSpaceDE w:val="0"/>
        <w:autoSpaceDN w:val="0"/>
        <w:adjustRightInd w:val="0"/>
        <w:ind w:firstLine="709"/>
        <w:jc w:val="both"/>
        <w:rPr>
          <w:sz w:val="28"/>
          <w:szCs w:val="28"/>
        </w:rPr>
      </w:pPr>
      <w:r>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F639B4" w:rsidRDefault="00F639B4" w:rsidP="00F639B4">
      <w:pPr>
        <w:widowControl w:val="0"/>
        <w:autoSpaceDE w:val="0"/>
        <w:autoSpaceDN w:val="0"/>
        <w:adjustRightInd w:val="0"/>
        <w:ind w:firstLine="709"/>
        <w:jc w:val="both"/>
        <w:rPr>
          <w:sz w:val="28"/>
          <w:szCs w:val="28"/>
        </w:rPr>
      </w:pPr>
      <w:r>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639B4" w:rsidRDefault="00F639B4" w:rsidP="00F639B4">
      <w:pPr>
        <w:widowControl w:val="0"/>
        <w:autoSpaceDE w:val="0"/>
        <w:autoSpaceDN w:val="0"/>
        <w:adjustRightInd w:val="0"/>
        <w:ind w:firstLine="709"/>
        <w:jc w:val="both"/>
        <w:rPr>
          <w:sz w:val="28"/>
          <w:szCs w:val="28"/>
        </w:rPr>
      </w:pPr>
      <w:r>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639B4" w:rsidRDefault="00F639B4" w:rsidP="00F639B4">
      <w:pPr>
        <w:widowControl w:val="0"/>
        <w:autoSpaceDE w:val="0"/>
        <w:autoSpaceDN w:val="0"/>
        <w:adjustRightInd w:val="0"/>
        <w:ind w:firstLine="709"/>
        <w:jc w:val="both"/>
        <w:rPr>
          <w:sz w:val="28"/>
          <w:szCs w:val="28"/>
        </w:rPr>
      </w:pPr>
      <w:r>
        <w:rPr>
          <w:sz w:val="28"/>
          <w:szCs w:val="28"/>
        </w:rPr>
        <w:t>381. Особенности применения механизмов общественного участия:</w:t>
      </w:r>
    </w:p>
    <w:p w:rsidR="00F639B4" w:rsidRDefault="00F639B4" w:rsidP="00F639B4">
      <w:pPr>
        <w:widowControl w:val="0"/>
        <w:autoSpaceDE w:val="0"/>
        <w:autoSpaceDN w:val="0"/>
        <w:adjustRightInd w:val="0"/>
        <w:ind w:firstLine="709"/>
        <w:jc w:val="both"/>
        <w:rPr>
          <w:sz w:val="28"/>
          <w:szCs w:val="28"/>
        </w:rPr>
      </w:pPr>
      <w:r>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639B4" w:rsidRDefault="00F639B4" w:rsidP="00F639B4">
      <w:pPr>
        <w:widowControl w:val="0"/>
        <w:autoSpaceDE w:val="0"/>
        <w:autoSpaceDN w:val="0"/>
        <w:adjustRightInd w:val="0"/>
        <w:ind w:firstLine="709"/>
        <w:jc w:val="both"/>
        <w:rPr>
          <w:sz w:val="28"/>
          <w:szCs w:val="28"/>
        </w:rPr>
      </w:pPr>
      <w:r>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639B4" w:rsidRDefault="00F639B4" w:rsidP="00F639B4">
      <w:pPr>
        <w:widowControl w:val="0"/>
        <w:autoSpaceDE w:val="0"/>
        <w:autoSpaceDN w:val="0"/>
        <w:adjustRightInd w:val="0"/>
        <w:ind w:firstLine="709"/>
        <w:jc w:val="both"/>
        <w:rPr>
          <w:sz w:val="28"/>
          <w:szCs w:val="28"/>
        </w:rPr>
      </w:pPr>
      <w:r>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F639B4" w:rsidRDefault="00F639B4" w:rsidP="00F639B4">
      <w:pPr>
        <w:widowControl w:val="0"/>
        <w:autoSpaceDE w:val="0"/>
        <w:autoSpaceDN w:val="0"/>
        <w:adjustRightInd w:val="0"/>
        <w:ind w:firstLine="709"/>
        <w:jc w:val="both"/>
        <w:rPr>
          <w:sz w:val="28"/>
          <w:szCs w:val="28"/>
        </w:rPr>
      </w:pPr>
      <w:r>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639B4" w:rsidRDefault="00F639B4" w:rsidP="00F639B4">
      <w:pPr>
        <w:widowControl w:val="0"/>
        <w:autoSpaceDE w:val="0"/>
        <w:autoSpaceDN w:val="0"/>
        <w:adjustRightInd w:val="0"/>
        <w:ind w:firstLine="709"/>
        <w:jc w:val="both"/>
        <w:rPr>
          <w:sz w:val="28"/>
          <w:szCs w:val="28"/>
        </w:rPr>
      </w:pPr>
      <w:r>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F639B4" w:rsidRDefault="00F639B4" w:rsidP="00F639B4">
      <w:pPr>
        <w:widowControl w:val="0"/>
        <w:autoSpaceDE w:val="0"/>
        <w:autoSpaceDN w:val="0"/>
        <w:adjustRightInd w:val="0"/>
        <w:ind w:firstLine="709"/>
        <w:jc w:val="both"/>
        <w:rPr>
          <w:sz w:val="28"/>
          <w:szCs w:val="28"/>
        </w:rPr>
      </w:pPr>
      <w:r>
        <w:rPr>
          <w:sz w:val="28"/>
          <w:szCs w:val="28"/>
        </w:rPr>
        <w:t xml:space="preserve">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w:t>
      </w:r>
      <w:r>
        <w:rPr>
          <w:sz w:val="28"/>
          <w:szCs w:val="28"/>
        </w:rPr>
        <w:lastRenderedPageBreak/>
        <w:t>любом этапе;</w:t>
      </w:r>
    </w:p>
    <w:p w:rsidR="00F639B4" w:rsidRDefault="00F639B4" w:rsidP="00F639B4">
      <w:pPr>
        <w:widowControl w:val="0"/>
        <w:autoSpaceDE w:val="0"/>
        <w:autoSpaceDN w:val="0"/>
        <w:adjustRightInd w:val="0"/>
        <w:ind w:firstLine="709"/>
        <w:jc w:val="both"/>
        <w:rPr>
          <w:sz w:val="28"/>
          <w:szCs w:val="28"/>
        </w:rPr>
      </w:pPr>
      <w:r>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F639B4" w:rsidRDefault="00F639B4" w:rsidP="00F639B4">
      <w:pPr>
        <w:widowControl w:val="0"/>
        <w:autoSpaceDE w:val="0"/>
        <w:autoSpaceDN w:val="0"/>
        <w:adjustRightInd w:val="0"/>
        <w:ind w:firstLine="709"/>
        <w:jc w:val="both"/>
        <w:rPr>
          <w:sz w:val="28"/>
          <w:szCs w:val="28"/>
        </w:rPr>
      </w:pPr>
      <w:r>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F639B4" w:rsidRDefault="00F639B4" w:rsidP="00F639B4">
      <w:pPr>
        <w:widowControl w:val="0"/>
        <w:autoSpaceDE w:val="0"/>
        <w:autoSpaceDN w:val="0"/>
        <w:adjustRightInd w:val="0"/>
        <w:ind w:firstLine="709"/>
        <w:jc w:val="both"/>
        <w:rPr>
          <w:sz w:val="28"/>
          <w:szCs w:val="28"/>
        </w:rPr>
      </w:pPr>
      <w:r>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городского поселения уполномоченный в сфере жилищно-коммунального хозяйства;</w:t>
      </w:r>
    </w:p>
    <w:p w:rsidR="00F639B4" w:rsidRDefault="00F639B4" w:rsidP="00F639B4">
      <w:pPr>
        <w:widowControl w:val="0"/>
        <w:autoSpaceDE w:val="0"/>
        <w:autoSpaceDN w:val="0"/>
        <w:adjustRightInd w:val="0"/>
        <w:ind w:firstLine="709"/>
        <w:jc w:val="both"/>
        <w:rPr>
          <w:sz w:val="28"/>
          <w:szCs w:val="28"/>
        </w:rPr>
      </w:pPr>
      <w:r>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639B4" w:rsidRDefault="00F639B4" w:rsidP="00F639B4">
      <w:pPr>
        <w:widowControl w:val="0"/>
        <w:autoSpaceDE w:val="0"/>
        <w:autoSpaceDN w:val="0"/>
        <w:adjustRightInd w:val="0"/>
        <w:ind w:firstLine="709"/>
        <w:jc w:val="center"/>
        <w:rPr>
          <w:b/>
          <w:sz w:val="28"/>
          <w:szCs w:val="28"/>
        </w:rPr>
      </w:pPr>
      <w:r>
        <w:rPr>
          <w:b/>
          <w:sz w:val="28"/>
          <w:szCs w:val="28"/>
          <w:lang w:val="en-US"/>
        </w:rPr>
        <w:t>VIII</w:t>
      </w:r>
      <w:r>
        <w:rPr>
          <w:b/>
          <w:sz w:val="28"/>
          <w:szCs w:val="28"/>
        </w:rPr>
        <w:t>. О</w:t>
      </w:r>
      <w:r>
        <w:rPr>
          <w:b/>
          <w:bCs/>
          <w:color w:val="000000"/>
          <w:sz w:val="28"/>
          <w:szCs w:val="28"/>
          <w:shd w:val="clear" w:color="auto" w:fill="FFFFFF"/>
        </w:rPr>
        <w:t>пределение границ прилегающих территорий</w:t>
      </w:r>
    </w:p>
    <w:p w:rsidR="00F639B4" w:rsidRDefault="00F639B4" w:rsidP="00F639B4">
      <w:pPr>
        <w:shd w:val="clear" w:color="auto" w:fill="FFFFFF"/>
        <w:ind w:firstLine="709"/>
        <w:jc w:val="center"/>
        <w:rPr>
          <w:sz w:val="28"/>
          <w:szCs w:val="28"/>
        </w:rPr>
      </w:pPr>
      <w:r>
        <w:rPr>
          <w:b/>
          <w:sz w:val="28"/>
          <w:szCs w:val="28"/>
        </w:rPr>
        <w:t>Принципы определения границ прилегающих территорий</w:t>
      </w:r>
    </w:p>
    <w:p w:rsidR="00F639B4" w:rsidRDefault="00F639B4" w:rsidP="00F639B4">
      <w:pPr>
        <w:shd w:val="clear" w:color="auto" w:fill="FFFFFF"/>
        <w:ind w:firstLine="709"/>
        <w:jc w:val="both"/>
        <w:rPr>
          <w:color w:val="000000"/>
          <w:sz w:val="28"/>
          <w:szCs w:val="28"/>
        </w:rPr>
      </w:pPr>
      <w:r>
        <w:rPr>
          <w:color w:val="000000"/>
          <w:sz w:val="28"/>
          <w:szCs w:val="28"/>
        </w:rPr>
        <w:t xml:space="preserve">382.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F639B4" w:rsidRDefault="00F639B4" w:rsidP="00F639B4">
      <w:pPr>
        <w:shd w:val="clear" w:color="auto" w:fill="FFFFFF"/>
        <w:ind w:firstLine="709"/>
        <w:jc w:val="both"/>
        <w:rPr>
          <w:color w:val="000000"/>
          <w:sz w:val="28"/>
          <w:szCs w:val="28"/>
        </w:rPr>
      </w:pPr>
      <w:r>
        <w:rPr>
          <w:color w:val="000000"/>
          <w:sz w:val="28"/>
          <w:szCs w:val="28"/>
        </w:rPr>
        <w:t>383. При определении границ прилегающих территорий учитываются:</w:t>
      </w:r>
    </w:p>
    <w:p w:rsidR="00F639B4" w:rsidRDefault="00F639B4" w:rsidP="00F639B4">
      <w:pPr>
        <w:shd w:val="clear" w:color="auto" w:fill="FFFFFF"/>
        <w:jc w:val="both"/>
        <w:rPr>
          <w:color w:val="000000"/>
          <w:sz w:val="28"/>
          <w:szCs w:val="28"/>
        </w:rPr>
      </w:pPr>
      <w:r>
        <w:rPr>
          <w:color w:val="000000"/>
          <w:sz w:val="28"/>
          <w:szCs w:val="28"/>
        </w:rPr>
        <w:t>расстояние до рядом расположенного (соседнего) объекта либо до границы прилегающей территории такого объекта, определенной ранее;</w:t>
      </w:r>
    </w:p>
    <w:p w:rsidR="00F639B4" w:rsidRDefault="00F639B4" w:rsidP="00F639B4">
      <w:pPr>
        <w:shd w:val="clear" w:color="auto" w:fill="FFFFFF"/>
        <w:ind w:firstLine="709"/>
        <w:jc w:val="both"/>
        <w:rPr>
          <w:color w:val="000000"/>
          <w:sz w:val="28"/>
          <w:szCs w:val="28"/>
        </w:rPr>
      </w:pPr>
      <w:r>
        <w:rPr>
          <w:color w:val="000000"/>
          <w:sz w:val="28"/>
          <w:szCs w:val="28"/>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F639B4" w:rsidRDefault="00F639B4" w:rsidP="00F639B4">
      <w:pPr>
        <w:shd w:val="clear" w:color="auto" w:fill="FFFFFF"/>
        <w:ind w:firstLine="709"/>
        <w:jc w:val="both"/>
        <w:rPr>
          <w:color w:val="000000"/>
          <w:sz w:val="28"/>
          <w:szCs w:val="28"/>
        </w:rPr>
      </w:pPr>
      <w:r>
        <w:rPr>
          <w:color w:val="000000"/>
          <w:sz w:val="28"/>
          <w:szCs w:val="28"/>
        </w:rPr>
        <w:t>384.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F639B4" w:rsidRDefault="00F639B4" w:rsidP="00F639B4">
      <w:pPr>
        <w:shd w:val="clear" w:color="auto" w:fill="FFFFFF"/>
        <w:ind w:firstLine="709"/>
        <w:jc w:val="both"/>
        <w:rPr>
          <w:color w:val="000000"/>
          <w:sz w:val="28"/>
          <w:szCs w:val="28"/>
        </w:rPr>
      </w:pPr>
      <w:r>
        <w:rPr>
          <w:color w:val="000000"/>
          <w:sz w:val="28"/>
          <w:szCs w:val="28"/>
        </w:rPr>
        <w:t xml:space="preserve">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w:t>
      </w:r>
      <w:r>
        <w:rPr>
          <w:color w:val="000000"/>
          <w:sz w:val="28"/>
          <w:szCs w:val="28"/>
        </w:rPr>
        <w:lastRenderedPageBreak/>
        <w:t>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F639B4" w:rsidRDefault="00F639B4" w:rsidP="00F639B4">
      <w:pPr>
        <w:shd w:val="clear" w:color="auto" w:fill="FFFFFF"/>
        <w:ind w:firstLine="709"/>
        <w:jc w:val="both"/>
        <w:rPr>
          <w:color w:val="000000"/>
          <w:sz w:val="28"/>
          <w:szCs w:val="28"/>
        </w:rPr>
      </w:pPr>
      <w:r>
        <w:rPr>
          <w:color w:val="000000"/>
          <w:sz w:val="28"/>
          <w:szCs w:val="28"/>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F639B4" w:rsidRDefault="00F639B4" w:rsidP="00F639B4">
      <w:pPr>
        <w:shd w:val="clear" w:color="auto" w:fill="FFFFFF"/>
        <w:ind w:firstLine="709"/>
        <w:jc w:val="both"/>
        <w:rPr>
          <w:color w:val="000000"/>
          <w:sz w:val="28"/>
          <w:szCs w:val="28"/>
        </w:rPr>
      </w:pPr>
      <w:r>
        <w:rPr>
          <w:color w:val="000000"/>
          <w:sz w:val="28"/>
          <w:szCs w:val="28"/>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F639B4" w:rsidRDefault="00F639B4" w:rsidP="00F639B4">
      <w:pPr>
        <w:shd w:val="clear" w:color="auto" w:fill="FFFFFF"/>
        <w:ind w:firstLine="709"/>
        <w:jc w:val="both"/>
        <w:rPr>
          <w:color w:val="000000"/>
          <w:sz w:val="28"/>
          <w:szCs w:val="28"/>
        </w:rPr>
      </w:pPr>
      <w:r>
        <w:rPr>
          <w:color w:val="000000"/>
          <w:sz w:val="28"/>
          <w:szCs w:val="28"/>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F639B4" w:rsidRDefault="00F639B4" w:rsidP="00F639B4">
      <w:pPr>
        <w:shd w:val="clear" w:color="auto" w:fill="FFFFFF"/>
        <w:ind w:firstLine="709"/>
        <w:jc w:val="both"/>
        <w:rPr>
          <w:color w:val="000000"/>
          <w:sz w:val="28"/>
          <w:szCs w:val="28"/>
        </w:rPr>
      </w:pPr>
      <w:r>
        <w:rPr>
          <w:color w:val="000000"/>
          <w:sz w:val="28"/>
          <w:szCs w:val="28"/>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F639B4" w:rsidRDefault="00F639B4" w:rsidP="00F639B4">
      <w:pPr>
        <w:shd w:val="clear" w:color="auto" w:fill="FFFFFF"/>
        <w:ind w:firstLine="709"/>
        <w:jc w:val="both"/>
        <w:rPr>
          <w:color w:val="000000"/>
          <w:sz w:val="28"/>
          <w:szCs w:val="28"/>
        </w:rPr>
      </w:pPr>
      <w:r>
        <w:rPr>
          <w:color w:val="000000"/>
          <w:sz w:val="28"/>
          <w:szCs w:val="28"/>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F639B4" w:rsidRDefault="00F639B4" w:rsidP="00F639B4">
      <w:pPr>
        <w:shd w:val="clear" w:color="auto" w:fill="FFFFFF"/>
        <w:ind w:firstLine="709"/>
        <w:jc w:val="both"/>
        <w:rPr>
          <w:color w:val="000000"/>
          <w:sz w:val="28"/>
          <w:szCs w:val="28"/>
        </w:rPr>
      </w:pPr>
      <w:r>
        <w:rPr>
          <w:color w:val="000000"/>
          <w:sz w:val="28"/>
          <w:szCs w:val="28"/>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F639B4" w:rsidRDefault="00F639B4" w:rsidP="00F639B4">
      <w:pPr>
        <w:shd w:val="clear" w:color="auto" w:fill="FFFFFF"/>
        <w:ind w:firstLine="709"/>
        <w:jc w:val="both"/>
        <w:rPr>
          <w:color w:val="000000"/>
          <w:sz w:val="28"/>
          <w:szCs w:val="28"/>
        </w:rPr>
      </w:pPr>
      <w:r>
        <w:rPr>
          <w:color w:val="000000"/>
          <w:sz w:val="28"/>
          <w:szCs w:val="28"/>
        </w:rPr>
        <w:t>385. Для объектов, не установленных пунктом 387 настоящих Правил, минимальные расстояния от объекта до границ прилегающей территории принимаются не менее 15 метров и не более 30 метров.</w:t>
      </w:r>
    </w:p>
    <w:p w:rsidR="00F639B4" w:rsidRDefault="00F639B4" w:rsidP="00F639B4">
      <w:pPr>
        <w:shd w:val="clear" w:color="auto" w:fill="FFFFFF"/>
        <w:ind w:firstLine="709"/>
        <w:jc w:val="both"/>
        <w:rPr>
          <w:color w:val="000000"/>
          <w:sz w:val="28"/>
          <w:szCs w:val="28"/>
        </w:rPr>
      </w:pPr>
      <w:r>
        <w:rPr>
          <w:color w:val="000000"/>
          <w:sz w:val="28"/>
          <w:szCs w:val="28"/>
        </w:rPr>
        <w:t xml:space="preserve">386.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F639B4" w:rsidRDefault="00F639B4" w:rsidP="00F639B4">
      <w:pPr>
        <w:shd w:val="clear" w:color="auto" w:fill="FFFFFF"/>
        <w:ind w:firstLine="709"/>
        <w:jc w:val="both"/>
        <w:rPr>
          <w:color w:val="000000"/>
          <w:sz w:val="28"/>
          <w:szCs w:val="28"/>
        </w:rPr>
      </w:pPr>
      <w:r>
        <w:rPr>
          <w:color w:val="000000"/>
          <w:sz w:val="28"/>
          <w:szCs w:val="28"/>
        </w:rPr>
        <w:t>387. Границы прилегающих территорий отображаются на схеме границ прилегающей территорий городского поселения (приложение № 1).</w:t>
      </w:r>
    </w:p>
    <w:p w:rsidR="00F639B4" w:rsidRDefault="00F639B4" w:rsidP="00F639B4">
      <w:pPr>
        <w:shd w:val="clear" w:color="auto" w:fill="FFFFFF"/>
        <w:ind w:firstLine="709"/>
        <w:jc w:val="both"/>
        <w:rPr>
          <w:color w:val="000000"/>
          <w:sz w:val="28"/>
          <w:szCs w:val="28"/>
        </w:rPr>
      </w:pPr>
      <w:r>
        <w:rPr>
          <w:color w:val="000000"/>
          <w:sz w:val="28"/>
          <w:szCs w:val="28"/>
        </w:rPr>
        <w:t xml:space="preserve">Подготовка схемы границ прилегающей территории осуществляется администрацией городского поселения </w:t>
      </w:r>
      <w:r>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F639B4" w:rsidRDefault="00F639B4" w:rsidP="00F639B4">
      <w:pPr>
        <w:pStyle w:val="3"/>
        <w:numPr>
          <w:ilvl w:val="2"/>
          <w:numId w:val="2"/>
        </w:numPr>
        <w:shd w:val="clear" w:color="auto" w:fill="FFFFFF"/>
        <w:spacing w:before="0" w:after="0"/>
        <w:ind w:firstLine="709"/>
        <w:contextualSpacing/>
        <w:jc w:val="both"/>
        <w:textAlignment w:val="baseline"/>
        <w:rPr>
          <w:b w:val="0"/>
          <w:spacing w:val="2"/>
        </w:rPr>
      </w:pPr>
      <w:r>
        <w:rPr>
          <w:b w:val="0"/>
        </w:rPr>
        <w:lastRenderedPageBreak/>
        <w:t xml:space="preserve">388. </w:t>
      </w:r>
      <w:r>
        <w:rPr>
          <w:b w:val="0"/>
          <w:spacing w:val="2"/>
        </w:rPr>
        <w:t>При подготовке схемы границ прилегающей территории учитываются материалы и сведения:</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утвержденных документов территориального планирования;</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правил землепользования и застройки;</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проектов планировки территории;</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землеустроительной документации;</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положения об особо охраняемой природной территории;</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о зонах с особыми условиями использования территории;</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о земельных участках общего пользования и территориях общего пользования, красных линиях;</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о местоположении границ прилегающих земельных участков;</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389. Подготовка схемы границ прилегающей территории может осуществляться с использованием технологических и программных средств.</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390.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639B4" w:rsidRDefault="00F639B4" w:rsidP="00F639B4">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391.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F639B4" w:rsidRDefault="00F639B4" w:rsidP="00F639B4">
      <w:pPr>
        <w:autoSpaceDE w:val="0"/>
        <w:autoSpaceDN w:val="0"/>
        <w:adjustRightInd w:val="0"/>
        <w:ind w:firstLine="709"/>
        <w:jc w:val="both"/>
        <w:rPr>
          <w:sz w:val="28"/>
          <w:szCs w:val="28"/>
        </w:rPr>
      </w:pPr>
      <w:r>
        <w:rPr>
          <w:sz w:val="28"/>
          <w:szCs w:val="28"/>
        </w:rPr>
        <w:t>392.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городского поселения.</w:t>
      </w:r>
    </w:p>
    <w:p w:rsidR="00F639B4" w:rsidRDefault="00F639B4" w:rsidP="00F639B4">
      <w:pPr>
        <w:keepNext/>
        <w:ind w:firstLine="709"/>
        <w:jc w:val="center"/>
        <w:outlineLvl w:val="0"/>
        <w:rPr>
          <w:b/>
          <w:bCs/>
          <w:sz w:val="28"/>
          <w:szCs w:val="28"/>
        </w:rPr>
      </w:pPr>
      <w:bookmarkStart w:id="79" w:name="_Toc402276833"/>
      <w:r>
        <w:rPr>
          <w:b/>
          <w:bCs/>
          <w:sz w:val="28"/>
          <w:szCs w:val="28"/>
          <w:lang w:val="en-US"/>
        </w:rPr>
        <w:t>IX</w:t>
      </w:r>
      <w:r>
        <w:rPr>
          <w:b/>
          <w:bCs/>
          <w:sz w:val="28"/>
          <w:szCs w:val="28"/>
        </w:rPr>
        <w:t>. Ответственность в сфере благоустройства, чистоты и порядка</w:t>
      </w:r>
      <w:bookmarkEnd w:id="79"/>
    </w:p>
    <w:p w:rsidR="00F639B4" w:rsidRDefault="00F639B4" w:rsidP="00F639B4">
      <w:pPr>
        <w:shd w:val="clear" w:color="auto" w:fill="FFFFFF"/>
        <w:ind w:firstLine="709"/>
        <w:jc w:val="both"/>
        <w:textAlignment w:val="baseline"/>
        <w:rPr>
          <w:spacing w:val="2"/>
          <w:sz w:val="28"/>
          <w:szCs w:val="28"/>
        </w:rPr>
      </w:pPr>
      <w:bookmarkStart w:id="80" w:name="Par56"/>
      <w:bookmarkEnd w:id="80"/>
      <w:r>
        <w:rPr>
          <w:spacing w:val="2"/>
          <w:sz w:val="28"/>
          <w:szCs w:val="28"/>
        </w:rPr>
        <w:t>393.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городского поселения</w:t>
      </w:r>
    </w:p>
    <w:p w:rsidR="00F639B4" w:rsidRDefault="00F639B4" w:rsidP="00F639B4">
      <w:pPr>
        <w:shd w:val="clear" w:color="auto" w:fill="FFFFFF"/>
        <w:ind w:firstLine="709"/>
        <w:jc w:val="both"/>
        <w:textAlignment w:val="baseline"/>
        <w:rPr>
          <w:spacing w:val="2"/>
          <w:sz w:val="28"/>
          <w:szCs w:val="28"/>
        </w:rPr>
      </w:pPr>
      <w:r>
        <w:rPr>
          <w:spacing w:val="2"/>
          <w:sz w:val="28"/>
          <w:szCs w:val="28"/>
        </w:rPr>
        <w:t>394. В рамках контроля за соблюдением настоящих Правил уполномоченные должностные лица:</w:t>
      </w:r>
    </w:p>
    <w:p w:rsidR="00F639B4" w:rsidRDefault="00F639B4" w:rsidP="00F639B4">
      <w:pPr>
        <w:shd w:val="clear" w:color="auto" w:fill="FFFFFF"/>
        <w:ind w:firstLine="709"/>
        <w:jc w:val="both"/>
        <w:textAlignment w:val="baseline"/>
        <w:rPr>
          <w:spacing w:val="2"/>
          <w:sz w:val="28"/>
          <w:szCs w:val="28"/>
        </w:rPr>
      </w:pPr>
      <w:r>
        <w:rPr>
          <w:spacing w:val="2"/>
          <w:sz w:val="28"/>
          <w:szCs w:val="28"/>
        </w:rPr>
        <w:t>выявляют факты нарушения требований настоящих Правил на территории городского поселения;</w:t>
      </w:r>
    </w:p>
    <w:p w:rsidR="00F639B4" w:rsidRDefault="00F639B4" w:rsidP="00F639B4">
      <w:pPr>
        <w:shd w:val="clear" w:color="auto" w:fill="FFFFFF"/>
        <w:ind w:firstLine="709"/>
        <w:jc w:val="both"/>
        <w:textAlignment w:val="baseline"/>
        <w:rPr>
          <w:spacing w:val="2"/>
          <w:sz w:val="28"/>
          <w:szCs w:val="28"/>
        </w:rPr>
      </w:pPr>
      <w:r>
        <w:rPr>
          <w:spacing w:val="2"/>
          <w:sz w:val="28"/>
          <w:szCs w:val="28"/>
        </w:rPr>
        <w:t>выдают лицам, нарушившим требования настоящих Правил, предписание об устранении нарушений с указанием срока устранения;</w:t>
      </w:r>
    </w:p>
    <w:p w:rsidR="00F639B4" w:rsidRDefault="00F639B4" w:rsidP="00F639B4">
      <w:pPr>
        <w:shd w:val="clear" w:color="auto" w:fill="FFFFFF"/>
        <w:ind w:firstLine="709"/>
        <w:jc w:val="both"/>
        <w:textAlignment w:val="baseline"/>
        <w:rPr>
          <w:spacing w:val="2"/>
          <w:sz w:val="28"/>
          <w:szCs w:val="28"/>
        </w:rPr>
      </w:pPr>
      <w:r>
        <w:rPr>
          <w:spacing w:val="2"/>
          <w:sz w:val="28"/>
          <w:szCs w:val="28"/>
        </w:rPr>
        <w:t>составляют протоколы об административных правонарушениях;</w:t>
      </w:r>
    </w:p>
    <w:p w:rsidR="00F639B4" w:rsidRDefault="00F639B4" w:rsidP="00F639B4">
      <w:pPr>
        <w:shd w:val="clear" w:color="auto" w:fill="FFFFFF"/>
        <w:ind w:firstLine="709"/>
        <w:jc w:val="both"/>
        <w:textAlignment w:val="baseline"/>
        <w:rPr>
          <w:spacing w:val="2"/>
          <w:sz w:val="28"/>
          <w:szCs w:val="28"/>
        </w:rPr>
      </w:pPr>
      <w:r>
        <w:rPr>
          <w:spacing w:val="2"/>
          <w:sz w:val="28"/>
          <w:szCs w:val="28"/>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F639B4" w:rsidRDefault="00F639B4" w:rsidP="00F639B4">
      <w:pPr>
        <w:shd w:val="clear" w:color="auto" w:fill="FFFFFF"/>
        <w:ind w:firstLine="709"/>
        <w:jc w:val="both"/>
        <w:textAlignment w:val="baseline"/>
        <w:rPr>
          <w:spacing w:val="2"/>
          <w:sz w:val="28"/>
          <w:szCs w:val="28"/>
        </w:rPr>
      </w:pPr>
      <w:r>
        <w:rPr>
          <w:spacing w:val="2"/>
          <w:sz w:val="28"/>
          <w:szCs w:val="28"/>
        </w:rPr>
        <w:lastRenderedPageBreak/>
        <w:t>осуществляют иные полномочия, предусмотренные действующим законодательством.</w:t>
      </w:r>
    </w:p>
    <w:p w:rsidR="00F639B4" w:rsidRDefault="00F639B4" w:rsidP="00F639B4">
      <w:pPr>
        <w:shd w:val="clear" w:color="auto" w:fill="FFFFFF"/>
        <w:ind w:firstLine="709"/>
        <w:jc w:val="both"/>
        <w:textAlignment w:val="baseline"/>
        <w:rPr>
          <w:spacing w:val="2"/>
          <w:sz w:val="28"/>
          <w:szCs w:val="28"/>
        </w:rPr>
      </w:pPr>
      <w:r>
        <w:rPr>
          <w:spacing w:val="2"/>
          <w:sz w:val="28"/>
          <w:szCs w:val="28"/>
        </w:rPr>
        <w:t>395. Предписание об устранении нарушений Правил, выданное должностным лицом администрации городского поселения, является обязательным к исполнению в срок, определенный в предписании.</w:t>
      </w:r>
    </w:p>
    <w:p w:rsidR="00F639B4" w:rsidRDefault="00F639B4" w:rsidP="00F639B4">
      <w:pPr>
        <w:shd w:val="clear" w:color="auto" w:fill="FFFFFF"/>
        <w:ind w:firstLine="709"/>
        <w:jc w:val="both"/>
        <w:textAlignment w:val="baseline"/>
        <w:rPr>
          <w:spacing w:val="2"/>
          <w:sz w:val="28"/>
          <w:szCs w:val="28"/>
        </w:rPr>
      </w:pPr>
      <w:r>
        <w:rPr>
          <w:spacing w:val="2"/>
          <w:sz w:val="28"/>
          <w:szCs w:val="28"/>
        </w:rPr>
        <w:t>396.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F639B4" w:rsidRDefault="00F639B4" w:rsidP="00F639B4">
      <w:pPr>
        <w:shd w:val="clear" w:color="auto" w:fill="FFFFFF"/>
        <w:ind w:firstLine="709"/>
        <w:jc w:val="both"/>
        <w:textAlignment w:val="baseline"/>
        <w:rPr>
          <w:spacing w:val="2"/>
          <w:sz w:val="28"/>
          <w:szCs w:val="28"/>
        </w:rPr>
      </w:pPr>
      <w:r>
        <w:rPr>
          <w:spacing w:val="2"/>
          <w:sz w:val="28"/>
          <w:szCs w:val="28"/>
        </w:rPr>
        <w:t>397.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F639B4" w:rsidRDefault="00F639B4" w:rsidP="00F639B4">
      <w:pPr>
        <w:shd w:val="clear" w:color="auto" w:fill="FFFFFF"/>
        <w:ind w:firstLine="709"/>
        <w:jc w:val="both"/>
        <w:textAlignment w:val="baseline"/>
        <w:rPr>
          <w:spacing w:val="2"/>
          <w:sz w:val="28"/>
          <w:szCs w:val="28"/>
        </w:rPr>
      </w:pPr>
      <w:r>
        <w:rPr>
          <w:spacing w:val="2"/>
          <w:sz w:val="28"/>
          <w:szCs w:val="28"/>
        </w:rPr>
        <w:t>398.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F639B4" w:rsidRDefault="00F639B4" w:rsidP="00F639B4">
      <w:pPr>
        <w:shd w:val="clear" w:color="auto" w:fill="FFFFFF"/>
        <w:ind w:left="142" w:firstLine="709"/>
        <w:contextualSpacing/>
        <w:jc w:val="both"/>
        <w:textAlignment w:val="baseline"/>
        <w:rPr>
          <w:spacing w:val="2"/>
          <w:sz w:val="28"/>
          <w:szCs w:val="28"/>
        </w:rPr>
      </w:pPr>
    </w:p>
    <w:p w:rsidR="00F639B4" w:rsidRDefault="00F639B4" w:rsidP="00F639B4">
      <w:pPr>
        <w:shd w:val="clear" w:color="auto" w:fill="FFFFFF"/>
        <w:ind w:left="142" w:firstLine="709"/>
        <w:contextualSpacing/>
        <w:jc w:val="both"/>
        <w:textAlignment w:val="baseline"/>
        <w:rPr>
          <w:spacing w:val="2"/>
          <w:sz w:val="28"/>
          <w:szCs w:val="28"/>
        </w:rPr>
      </w:pPr>
    </w:p>
    <w:p w:rsidR="00F639B4" w:rsidRDefault="00F639B4" w:rsidP="00F639B4">
      <w:pPr>
        <w:pStyle w:val="formattext"/>
        <w:shd w:val="clear" w:color="auto" w:fill="FFFFFF"/>
        <w:spacing w:before="0" w:beforeAutospacing="0" w:after="0" w:afterAutospacing="0"/>
        <w:ind w:left="6804"/>
        <w:contextualSpacing/>
        <w:jc w:val="center"/>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center"/>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center"/>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center"/>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center"/>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center"/>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center"/>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center"/>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center"/>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center"/>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center"/>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center"/>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center"/>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center"/>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center"/>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center"/>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center"/>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center"/>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right"/>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right"/>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right"/>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right"/>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right"/>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right"/>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right"/>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right"/>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right"/>
        <w:textAlignment w:val="baseline"/>
        <w:rPr>
          <w:spacing w:val="2"/>
        </w:rPr>
      </w:pPr>
    </w:p>
    <w:p w:rsidR="00F639B4" w:rsidRDefault="00F639B4" w:rsidP="00F639B4">
      <w:pPr>
        <w:pStyle w:val="formattext"/>
        <w:shd w:val="clear" w:color="auto" w:fill="FFFFFF"/>
        <w:spacing w:before="0" w:beforeAutospacing="0" w:after="0" w:afterAutospacing="0"/>
        <w:ind w:left="6804"/>
        <w:contextualSpacing/>
        <w:jc w:val="right"/>
        <w:textAlignment w:val="baseline"/>
        <w:rPr>
          <w:spacing w:val="2"/>
        </w:rPr>
      </w:pPr>
      <w:r>
        <w:rPr>
          <w:spacing w:val="2"/>
        </w:rPr>
        <w:lastRenderedPageBreak/>
        <w:t xml:space="preserve">Приложение к Правилам благоустройства территории городского поселения </w:t>
      </w:r>
    </w:p>
    <w:p w:rsidR="00F639B4" w:rsidRDefault="00F639B4" w:rsidP="00F639B4">
      <w:pPr>
        <w:pStyle w:val="3"/>
        <w:numPr>
          <w:ilvl w:val="2"/>
          <w:numId w:val="2"/>
        </w:numPr>
        <w:shd w:val="clear" w:color="auto" w:fill="FFFFFF"/>
        <w:spacing w:before="0" w:after="0"/>
        <w:ind w:left="142"/>
        <w:contextualSpacing/>
        <w:textAlignment w:val="baseline"/>
        <w:rPr>
          <w:bCs w:val="0"/>
          <w:spacing w:val="2"/>
        </w:rPr>
      </w:pPr>
    </w:p>
    <w:p w:rsidR="00F639B4" w:rsidRDefault="00F639B4" w:rsidP="00F639B4">
      <w:pPr>
        <w:pStyle w:val="3"/>
        <w:numPr>
          <w:ilvl w:val="2"/>
          <w:numId w:val="2"/>
        </w:numPr>
        <w:shd w:val="clear" w:color="auto" w:fill="FFFFFF"/>
        <w:spacing w:before="0" w:after="0"/>
        <w:ind w:left="142"/>
        <w:contextualSpacing/>
        <w:textAlignment w:val="baseline"/>
        <w:rPr>
          <w:bCs w:val="0"/>
          <w:spacing w:val="2"/>
        </w:rPr>
      </w:pPr>
      <w:r>
        <w:rPr>
          <w:bCs w:val="0"/>
          <w:spacing w:val="2"/>
        </w:rPr>
        <w:t>Форма схемы границ прилегающей территории</w:t>
      </w:r>
    </w:p>
    <w:p w:rsidR="00F639B4" w:rsidRDefault="00F639B4" w:rsidP="00F639B4">
      <w:pPr>
        <w:pStyle w:val="3"/>
        <w:numPr>
          <w:ilvl w:val="2"/>
          <w:numId w:val="2"/>
        </w:numPr>
        <w:shd w:val="clear" w:color="auto" w:fill="FFFFFF"/>
        <w:spacing w:before="0" w:after="0"/>
        <w:ind w:left="142"/>
        <w:contextualSpacing/>
        <w:textAlignment w:val="baseline"/>
        <w:rPr>
          <w:bCs w:val="0"/>
          <w:spacing w:val="2"/>
        </w:rPr>
      </w:pPr>
      <w:r>
        <w:rPr>
          <w:bCs w:val="0"/>
          <w:spacing w:val="2"/>
        </w:rPr>
        <w:t>Графическая часть</w:t>
      </w:r>
    </w:p>
    <w:p w:rsidR="00F639B4" w:rsidRDefault="00F639B4" w:rsidP="00F639B4">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ffa"/>
        <w:tblW w:w="0" w:type="auto"/>
        <w:tblLook w:val="04A0"/>
      </w:tblPr>
      <w:tblGrid>
        <w:gridCol w:w="9571"/>
      </w:tblGrid>
      <w:tr w:rsidR="00F639B4" w:rsidTr="00326C3F">
        <w:trPr>
          <w:trHeight w:val="5913"/>
        </w:trPr>
        <w:tc>
          <w:tcPr>
            <w:tcW w:w="9571" w:type="dxa"/>
            <w:tcBorders>
              <w:top w:val="single" w:sz="4" w:space="0" w:color="000000"/>
              <w:left w:val="single" w:sz="4" w:space="0" w:color="000000"/>
              <w:bottom w:val="single" w:sz="4" w:space="0" w:color="000000"/>
              <w:right w:val="single" w:sz="4" w:space="0" w:color="000000"/>
            </w:tcBorders>
          </w:tcPr>
          <w:p w:rsidR="00F639B4" w:rsidRDefault="00F639B4" w:rsidP="00326C3F">
            <w:pPr>
              <w:pStyle w:val="unformattext"/>
              <w:spacing w:before="0" w:beforeAutospacing="0" w:after="0" w:afterAutospacing="0"/>
              <w:ind w:left="142"/>
              <w:contextualSpacing/>
              <w:jc w:val="both"/>
              <w:textAlignment w:val="baseline"/>
              <w:rPr>
                <w:spacing w:val="2"/>
                <w:sz w:val="28"/>
                <w:szCs w:val="28"/>
              </w:rPr>
            </w:pPr>
          </w:p>
          <w:p w:rsidR="00F639B4" w:rsidRDefault="00F639B4" w:rsidP="00326C3F">
            <w:pPr>
              <w:pStyle w:val="unformattext"/>
              <w:spacing w:before="0" w:beforeAutospacing="0" w:after="0" w:afterAutospacing="0"/>
              <w:ind w:left="142"/>
              <w:contextualSpacing/>
              <w:jc w:val="both"/>
              <w:textAlignment w:val="baseline"/>
              <w:rPr>
                <w:spacing w:val="2"/>
                <w:sz w:val="28"/>
                <w:szCs w:val="28"/>
              </w:rPr>
            </w:pPr>
          </w:p>
          <w:p w:rsidR="00F639B4" w:rsidRDefault="00F639B4" w:rsidP="00326C3F">
            <w:pPr>
              <w:pStyle w:val="unformattext"/>
              <w:spacing w:before="0" w:beforeAutospacing="0" w:after="0" w:afterAutospacing="0"/>
              <w:ind w:left="142"/>
              <w:contextualSpacing/>
              <w:jc w:val="both"/>
              <w:textAlignment w:val="baseline"/>
              <w:rPr>
                <w:spacing w:val="2"/>
                <w:sz w:val="28"/>
                <w:szCs w:val="28"/>
              </w:rPr>
            </w:pPr>
          </w:p>
          <w:p w:rsidR="00F639B4" w:rsidRDefault="00F639B4" w:rsidP="00326C3F">
            <w:pPr>
              <w:pStyle w:val="unformattext"/>
              <w:spacing w:before="0" w:beforeAutospacing="0" w:after="0" w:afterAutospacing="0"/>
              <w:ind w:left="142"/>
              <w:contextualSpacing/>
              <w:jc w:val="both"/>
              <w:textAlignment w:val="baseline"/>
              <w:rPr>
                <w:spacing w:val="2"/>
                <w:sz w:val="28"/>
                <w:szCs w:val="28"/>
              </w:rPr>
            </w:pPr>
          </w:p>
          <w:p w:rsidR="00F639B4" w:rsidRDefault="00F639B4" w:rsidP="00326C3F">
            <w:pPr>
              <w:pStyle w:val="unformattext"/>
              <w:spacing w:before="0" w:beforeAutospacing="0" w:after="0" w:afterAutospacing="0"/>
              <w:ind w:left="142"/>
              <w:contextualSpacing/>
              <w:jc w:val="both"/>
              <w:textAlignment w:val="baseline"/>
              <w:rPr>
                <w:spacing w:val="2"/>
                <w:sz w:val="28"/>
                <w:szCs w:val="28"/>
              </w:rPr>
            </w:pPr>
          </w:p>
          <w:p w:rsidR="00F639B4" w:rsidRDefault="00F639B4" w:rsidP="00326C3F">
            <w:pPr>
              <w:pStyle w:val="unformattext"/>
              <w:spacing w:before="0" w:beforeAutospacing="0" w:after="0" w:afterAutospacing="0"/>
              <w:ind w:left="142"/>
              <w:contextualSpacing/>
              <w:jc w:val="both"/>
              <w:textAlignment w:val="baseline"/>
              <w:rPr>
                <w:spacing w:val="2"/>
                <w:sz w:val="28"/>
                <w:szCs w:val="28"/>
              </w:rPr>
            </w:pPr>
          </w:p>
          <w:p w:rsidR="00F639B4" w:rsidRDefault="00F639B4" w:rsidP="00326C3F">
            <w:pPr>
              <w:pStyle w:val="unformattext"/>
              <w:spacing w:before="0" w:beforeAutospacing="0" w:after="0" w:afterAutospacing="0"/>
              <w:ind w:left="142"/>
              <w:contextualSpacing/>
              <w:jc w:val="both"/>
              <w:textAlignment w:val="baseline"/>
              <w:rPr>
                <w:spacing w:val="2"/>
                <w:sz w:val="28"/>
                <w:szCs w:val="28"/>
              </w:rPr>
            </w:pPr>
          </w:p>
          <w:p w:rsidR="00F639B4" w:rsidRDefault="00F639B4" w:rsidP="00326C3F">
            <w:pPr>
              <w:pStyle w:val="unformattext"/>
              <w:spacing w:before="0" w:beforeAutospacing="0" w:after="0" w:afterAutospacing="0"/>
              <w:ind w:left="142"/>
              <w:contextualSpacing/>
              <w:jc w:val="both"/>
              <w:textAlignment w:val="baseline"/>
              <w:rPr>
                <w:spacing w:val="2"/>
                <w:sz w:val="28"/>
                <w:szCs w:val="28"/>
              </w:rPr>
            </w:pPr>
            <w:r>
              <w:rPr>
                <w:spacing w:val="2"/>
                <w:sz w:val="28"/>
                <w:szCs w:val="28"/>
              </w:rPr>
              <w:t xml:space="preserve">    Масштаб 1:500 (1:1000)</w:t>
            </w:r>
          </w:p>
        </w:tc>
      </w:tr>
    </w:tbl>
    <w:p w:rsidR="00F639B4" w:rsidRDefault="00F639B4" w:rsidP="00F639B4">
      <w:pPr>
        <w:pStyle w:val="unformattext"/>
        <w:shd w:val="clear" w:color="auto" w:fill="FFFFFF"/>
        <w:spacing w:before="0" w:beforeAutospacing="0" w:after="0" w:afterAutospacing="0"/>
        <w:ind w:left="142"/>
        <w:contextualSpacing/>
        <w:jc w:val="both"/>
        <w:textAlignment w:val="baseline"/>
        <w:rPr>
          <w:spacing w:val="2"/>
          <w:sz w:val="28"/>
          <w:szCs w:val="28"/>
        </w:rPr>
      </w:pPr>
    </w:p>
    <w:p w:rsidR="00F639B4" w:rsidRDefault="00F639B4" w:rsidP="00F639B4">
      <w:pPr>
        <w:pStyle w:val="17"/>
        <w:ind w:firstLine="709"/>
        <w:jc w:val="both"/>
        <w:rPr>
          <w:rFonts w:ascii="Times New Roman" w:hAnsi="Times New Roman" w:cs="Times New Roman"/>
          <w:color w:val="000000"/>
          <w:sz w:val="28"/>
          <w:szCs w:val="28"/>
        </w:rPr>
      </w:pPr>
    </w:p>
    <w:p w:rsidR="00F639B4" w:rsidRDefault="00F639B4" w:rsidP="00F639B4">
      <w:pPr>
        <w:pStyle w:val="17"/>
        <w:ind w:firstLine="709"/>
        <w:jc w:val="both"/>
        <w:rPr>
          <w:rFonts w:ascii="Times New Roman" w:hAnsi="Times New Roman" w:cs="Times New Roman"/>
          <w:color w:val="000000"/>
          <w:sz w:val="28"/>
          <w:szCs w:val="28"/>
        </w:rPr>
      </w:pPr>
    </w:p>
    <w:p w:rsidR="00F639B4" w:rsidRDefault="00F639B4" w:rsidP="00F639B4">
      <w:pPr>
        <w:pStyle w:val="17"/>
        <w:ind w:firstLine="709"/>
        <w:jc w:val="both"/>
        <w:rPr>
          <w:rFonts w:ascii="Times New Roman" w:hAnsi="Times New Roman" w:cs="Times New Roman"/>
          <w:color w:val="000000"/>
          <w:sz w:val="28"/>
          <w:szCs w:val="28"/>
        </w:rPr>
      </w:pPr>
    </w:p>
    <w:p w:rsidR="00F639B4" w:rsidRDefault="00F639B4" w:rsidP="00F639B4">
      <w:pPr>
        <w:pStyle w:val="17"/>
        <w:ind w:firstLine="709"/>
        <w:jc w:val="both"/>
        <w:rPr>
          <w:rFonts w:ascii="Times New Roman" w:hAnsi="Times New Roman" w:cs="Times New Roman"/>
          <w:color w:val="000000"/>
        </w:rPr>
      </w:pPr>
    </w:p>
    <w:p w:rsidR="00F639B4" w:rsidRDefault="00F639B4" w:rsidP="00F639B4">
      <w:pPr>
        <w:pStyle w:val="17"/>
        <w:ind w:firstLine="709"/>
        <w:jc w:val="both"/>
        <w:rPr>
          <w:rFonts w:ascii="Times New Roman" w:hAnsi="Times New Roman" w:cs="Times New Roman"/>
          <w:color w:val="000000"/>
        </w:rPr>
      </w:pPr>
    </w:p>
    <w:p w:rsidR="00F639B4" w:rsidRDefault="00F639B4" w:rsidP="00F639B4">
      <w:pPr>
        <w:pStyle w:val="17"/>
        <w:ind w:firstLine="709"/>
        <w:jc w:val="both"/>
        <w:rPr>
          <w:rFonts w:ascii="Times New Roman" w:hAnsi="Times New Roman" w:cs="Times New Roman"/>
          <w:color w:val="000000"/>
        </w:rPr>
      </w:pPr>
    </w:p>
    <w:p w:rsidR="00F639B4" w:rsidRDefault="00F639B4" w:rsidP="00F639B4">
      <w:pPr>
        <w:pStyle w:val="17"/>
        <w:ind w:firstLine="709"/>
        <w:jc w:val="both"/>
        <w:rPr>
          <w:rFonts w:ascii="Times New Roman" w:hAnsi="Times New Roman" w:cs="Times New Roman"/>
          <w:color w:val="000000"/>
        </w:rPr>
      </w:pPr>
    </w:p>
    <w:p w:rsidR="00F639B4" w:rsidRDefault="00F639B4" w:rsidP="00F639B4">
      <w:pPr>
        <w:pStyle w:val="17"/>
        <w:ind w:firstLine="709"/>
        <w:jc w:val="both"/>
        <w:rPr>
          <w:rFonts w:ascii="Times New Roman" w:hAnsi="Times New Roman" w:cs="Times New Roman"/>
          <w:color w:val="000000"/>
        </w:rPr>
      </w:pPr>
    </w:p>
    <w:p w:rsidR="00F639B4" w:rsidRDefault="00F639B4" w:rsidP="00F639B4">
      <w:pPr>
        <w:pStyle w:val="17"/>
        <w:ind w:firstLine="709"/>
        <w:jc w:val="both"/>
        <w:rPr>
          <w:rFonts w:ascii="Times New Roman" w:hAnsi="Times New Roman" w:cs="Times New Roman"/>
          <w:color w:val="000000"/>
        </w:rPr>
      </w:pPr>
    </w:p>
    <w:p w:rsidR="00F639B4" w:rsidRDefault="00F639B4" w:rsidP="00F639B4">
      <w:pPr>
        <w:pStyle w:val="17"/>
        <w:ind w:firstLine="709"/>
        <w:jc w:val="both"/>
        <w:rPr>
          <w:rFonts w:ascii="Times New Roman" w:hAnsi="Times New Roman" w:cs="Times New Roman"/>
          <w:color w:val="000000"/>
        </w:rPr>
      </w:pPr>
    </w:p>
    <w:p w:rsidR="00F639B4" w:rsidRDefault="00F639B4" w:rsidP="00F639B4">
      <w:pPr>
        <w:pStyle w:val="17"/>
        <w:ind w:firstLine="709"/>
        <w:jc w:val="both"/>
        <w:rPr>
          <w:rFonts w:ascii="Times New Roman" w:hAnsi="Times New Roman" w:cs="Times New Roman"/>
          <w:color w:val="000000"/>
        </w:rPr>
      </w:pPr>
    </w:p>
    <w:p w:rsidR="00F639B4" w:rsidRDefault="00F639B4" w:rsidP="00F639B4">
      <w:pPr>
        <w:pStyle w:val="17"/>
        <w:ind w:firstLine="709"/>
        <w:jc w:val="both"/>
        <w:rPr>
          <w:rFonts w:ascii="Times New Roman" w:hAnsi="Times New Roman" w:cs="Times New Roman"/>
          <w:color w:val="000000"/>
        </w:rPr>
      </w:pPr>
    </w:p>
    <w:p w:rsidR="00F639B4" w:rsidRDefault="00F639B4" w:rsidP="00F639B4">
      <w:pPr>
        <w:pStyle w:val="17"/>
        <w:ind w:firstLine="709"/>
        <w:jc w:val="both"/>
        <w:rPr>
          <w:rFonts w:ascii="Times New Roman" w:hAnsi="Times New Roman" w:cs="Times New Roman"/>
          <w:color w:val="000000"/>
        </w:rPr>
      </w:pPr>
    </w:p>
    <w:p w:rsidR="00F639B4" w:rsidRDefault="00F639B4" w:rsidP="00F639B4">
      <w:pPr>
        <w:pStyle w:val="17"/>
        <w:ind w:firstLine="709"/>
        <w:jc w:val="both"/>
        <w:rPr>
          <w:rFonts w:ascii="Times New Roman" w:hAnsi="Times New Roman" w:cs="Times New Roman"/>
          <w:color w:val="000000"/>
        </w:rPr>
      </w:pPr>
    </w:p>
    <w:p w:rsidR="00F639B4" w:rsidRDefault="00F639B4" w:rsidP="00F639B4">
      <w:pPr>
        <w:pStyle w:val="17"/>
        <w:ind w:firstLine="709"/>
        <w:jc w:val="both"/>
        <w:rPr>
          <w:rFonts w:ascii="Times New Roman" w:hAnsi="Times New Roman" w:cs="Times New Roman"/>
          <w:color w:val="000000"/>
        </w:rPr>
      </w:pPr>
    </w:p>
    <w:p w:rsidR="00F639B4" w:rsidRDefault="00F639B4" w:rsidP="00F639B4">
      <w:pPr>
        <w:pStyle w:val="17"/>
        <w:ind w:firstLine="709"/>
        <w:jc w:val="both"/>
        <w:rPr>
          <w:rFonts w:ascii="Times New Roman" w:hAnsi="Times New Roman" w:cs="Times New Roman"/>
          <w:color w:val="000000"/>
        </w:rPr>
      </w:pPr>
    </w:p>
    <w:p w:rsidR="00B838AA" w:rsidRDefault="00B838AA"/>
    <w:sectPr w:rsidR="00B838AA" w:rsidSect="00B83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83C4F"/>
    <w:multiLevelType w:val="hybridMultilevel"/>
    <w:tmpl w:val="12AC8D52"/>
    <w:lvl w:ilvl="0" w:tplc="B5CCFFCE">
      <w:start w:val="10"/>
      <w:numFmt w:val="decimal"/>
      <w:lvlText w:val="%1."/>
      <w:lvlJc w:val="left"/>
      <w:pPr>
        <w:ind w:left="1083"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AC6934"/>
    <w:multiLevelType w:val="hybridMultilevel"/>
    <w:tmpl w:val="806C43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7A86662"/>
    <w:multiLevelType w:val="hybridMultilevel"/>
    <w:tmpl w:val="2070E0AE"/>
    <w:lvl w:ilvl="0" w:tplc="C28CFA2C">
      <w:start w:val="4"/>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A06038"/>
    <w:multiLevelType w:val="hybridMultilevel"/>
    <w:tmpl w:val="E7ECEDA8"/>
    <w:lvl w:ilvl="0" w:tplc="28E41AC2">
      <w:start w:val="1"/>
      <w:numFmt w:val="decimal"/>
      <w:lvlText w:val="%1."/>
      <w:lvlJc w:val="left"/>
      <w:pPr>
        <w:ind w:left="1364"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F639B4"/>
    <w:rsid w:val="003F7762"/>
    <w:rsid w:val="00777560"/>
    <w:rsid w:val="00B838AA"/>
    <w:rsid w:val="00F63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B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639B4"/>
    <w:pPr>
      <w:keepNext/>
      <w:keepLines/>
      <w:suppressAutoHyphens/>
      <w:spacing w:before="200"/>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1"/>
    <w:next w:val="a0"/>
    <w:link w:val="30"/>
    <w:uiPriority w:val="9"/>
    <w:semiHidden/>
    <w:unhideWhenUsed/>
    <w:qFormat/>
    <w:rsid w:val="00F639B4"/>
    <w:pPr>
      <w:numPr>
        <w:ilvl w:val="2"/>
        <w:numId w:val="1"/>
      </w:numPr>
      <w:spacing w:before="140" w:after="120"/>
      <w:outlineLvl w:val="2"/>
    </w:pPr>
    <w:rPr>
      <w:sz w:val="28"/>
      <w:szCs w:val="28"/>
    </w:rPr>
  </w:style>
  <w:style w:type="paragraph" w:styleId="4">
    <w:name w:val="heading 4"/>
    <w:basedOn w:val="a"/>
    <w:next w:val="a"/>
    <w:link w:val="40"/>
    <w:uiPriority w:val="99"/>
    <w:semiHidden/>
    <w:unhideWhenUsed/>
    <w:qFormat/>
    <w:rsid w:val="00F639B4"/>
    <w:pPr>
      <w:keepNext/>
      <w:numPr>
        <w:ilvl w:val="3"/>
        <w:numId w:val="1"/>
      </w:numPr>
      <w:spacing w:before="240" w:after="60"/>
      <w:outlineLvl w:val="3"/>
    </w:pPr>
    <w:rPr>
      <w:b/>
      <w:bCs/>
    </w:rPr>
  </w:style>
  <w:style w:type="paragraph" w:styleId="5">
    <w:name w:val="heading 5"/>
    <w:basedOn w:val="a"/>
    <w:next w:val="6"/>
    <w:link w:val="50"/>
    <w:uiPriority w:val="99"/>
    <w:semiHidden/>
    <w:unhideWhenUsed/>
    <w:qFormat/>
    <w:rsid w:val="00F639B4"/>
    <w:pPr>
      <w:numPr>
        <w:ilvl w:val="4"/>
        <w:numId w:val="1"/>
      </w:numPr>
      <w:spacing w:before="480"/>
      <w:jc w:val="center"/>
      <w:outlineLvl w:val="4"/>
    </w:pPr>
    <w:rPr>
      <w:sz w:val="40"/>
      <w:szCs w:val="40"/>
    </w:rPr>
  </w:style>
  <w:style w:type="paragraph" w:styleId="6">
    <w:name w:val="heading 6"/>
    <w:basedOn w:val="a"/>
    <w:next w:val="a"/>
    <w:link w:val="60"/>
    <w:uiPriority w:val="99"/>
    <w:semiHidden/>
    <w:unhideWhenUsed/>
    <w:qFormat/>
    <w:rsid w:val="00F639B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F639B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1"/>
    <w:link w:val="3"/>
    <w:uiPriority w:val="9"/>
    <w:semiHidden/>
    <w:rsid w:val="00F639B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uiPriority w:val="99"/>
    <w:semiHidden/>
    <w:rsid w:val="00F639B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9"/>
    <w:semiHidden/>
    <w:rsid w:val="00F639B4"/>
    <w:rPr>
      <w:rFonts w:ascii="Times New Roman" w:eastAsia="Times New Roman" w:hAnsi="Times New Roman" w:cs="Times New Roman"/>
      <w:sz w:val="40"/>
      <w:szCs w:val="40"/>
      <w:lang w:eastAsia="ru-RU"/>
    </w:rPr>
  </w:style>
  <w:style w:type="character" w:customStyle="1" w:styleId="60">
    <w:name w:val="Заголовок 6 Знак"/>
    <w:basedOn w:val="a1"/>
    <w:link w:val="6"/>
    <w:uiPriority w:val="99"/>
    <w:semiHidden/>
    <w:rsid w:val="00F639B4"/>
    <w:rPr>
      <w:rFonts w:ascii="Times New Roman" w:eastAsia="Times New Roman" w:hAnsi="Times New Roman" w:cs="Times New Roman"/>
      <w:b/>
      <w:bCs/>
      <w:lang w:eastAsia="ru-RU"/>
    </w:rPr>
  </w:style>
  <w:style w:type="character" w:styleId="a4">
    <w:name w:val="Hyperlink"/>
    <w:basedOn w:val="a1"/>
    <w:uiPriority w:val="99"/>
    <w:semiHidden/>
    <w:unhideWhenUsed/>
    <w:rsid w:val="00F639B4"/>
    <w:rPr>
      <w:color w:val="0000FF"/>
      <w:u w:val="single"/>
    </w:rPr>
  </w:style>
  <w:style w:type="character" w:styleId="a5">
    <w:name w:val="FollowedHyperlink"/>
    <w:basedOn w:val="a1"/>
    <w:uiPriority w:val="99"/>
    <w:semiHidden/>
    <w:unhideWhenUsed/>
    <w:rsid w:val="00F639B4"/>
    <w:rPr>
      <w:color w:val="800000"/>
      <w:u w:val="single"/>
    </w:rPr>
  </w:style>
  <w:style w:type="paragraph" w:styleId="a0">
    <w:name w:val="Body Text"/>
    <w:basedOn w:val="a"/>
    <w:link w:val="a6"/>
    <w:uiPriority w:val="99"/>
    <w:semiHidden/>
    <w:unhideWhenUsed/>
    <w:rsid w:val="00F639B4"/>
    <w:pPr>
      <w:ind w:right="-483"/>
      <w:jc w:val="both"/>
    </w:pPr>
    <w:rPr>
      <w:b/>
      <w:bCs/>
    </w:rPr>
  </w:style>
  <w:style w:type="character" w:customStyle="1" w:styleId="a6">
    <w:name w:val="Основной текст Знак"/>
    <w:basedOn w:val="a1"/>
    <w:link w:val="a0"/>
    <w:uiPriority w:val="99"/>
    <w:semiHidden/>
    <w:rsid w:val="00F639B4"/>
    <w:rPr>
      <w:rFonts w:ascii="Times New Roman" w:eastAsia="Times New Roman" w:hAnsi="Times New Roman" w:cs="Times New Roman"/>
      <w:b/>
      <w:bCs/>
      <w:sz w:val="24"/>
      <w:szCs w:val="24"/>
      <w:lang w:eastAsia="ru-RU"/>
    </w:rPr>
  </w:style>
  <w:style w:type="paragraph" w:styleId="a7">
    <w:name w:val="Normal (Web)"/>
    <w:basedOn w:val="a"/>
    <w:uiPriority w:val="99"/>
    <w:semiHidden/>
    <w:unhideWhenUsed/>
    <w:rsid w:val="00F639B4"/>
    <w:pPr>
      <w:spacing w:before="100" w:beforeAutospacing="1" w:after="119"/>
    </w:pPr>
  </w:style>
  <w:style w:type="paragraph" w:styleId="a8">
    <w:name w:val="footnote text"/>
    <w:basedOn w:val="a"/>
    <w:link w:val="10"/>
    <w:uiPriority w:val="99"/>
    <w:semiHidden/>
    <w:unhideWhenUsed/>
    <w:rsid w:val="00F639B4"/>
    <w:rPr>
      <w:sz w:val="20"/>
      <w:szCs w:val="20"/>
    </w:rPr>
  </w:style>
  <w:style w:type="character" w:customStyle="1" w:styleId="a9">
    <w:name w:val="Текст сноски Знак"/>
    <w:basedOn w:val="a1"/>
    <w:link w:val="a8"/>
    <w:uiPriority w:val="99"/>
    <w:semiHidden/>
    <w:rsid w:val="00F639B4"/>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F639B4"/>
    <w:rPr>
      <w:sz w:val="20"/>
      <w:szCs w:val="20"/>
    </w:rPr>
  </w:style>
  <w:style w:type="character" w:customStyle="1" w:styleId="ab">
    <w:name w:val="Текст примечания Знак"/>
    <w:basedOn w:val="a1"/>
    <w:link w:val="aa"/>
    <w:uiPriority w:val="99"/>
    <w:semiHidden/>
    <w:rsid w:val="00F639B4"/>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F639B4"/>
    <w:pPr>
      <w:tabs>
        <w:tab w:val="center" w:pos="4677"/>
        <w:tab w:val="right" w:pos="9355"/>
      </w:tabs>
    </w:pPr>
  </w:style>
  <w:style w:type="character" w:customStyle="1" w:styleId="ad">
    <w:name w:val="Верхний колонтитул Знак"/>
    <w:basedOn w:val="a1"/>
    <w:link w:val="ac"/>
    <w:uiPriority w:val="99"/>
    <w:semiHidden/>
    <w:rsid w:val="00F639B4"/>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F639B4"/>
    <w:pPr>
      <w:tabs>
        <w:tab w:val="center" w:pos="4677"/>
        <w:tab w:val="right" w:pos="9355"/>
      </w:tabs>
    </w:pPr>
  </w:style>
  <w:style w:type="character" w:customStyle="1" w:styleId="af">
    <w:name w:val="Нижний колонтитул Знак"/>
    <w:basedOn w:val="a1"/>
    <w:link w:val="ae"/>
    <w:uiPriority w:val="99"/>
    <w:semiHidden/>
    <w:rsid w:val="00F639B4"/>
    <w:rPr>
      <w:rFonts w:ascii="Times New Roman" w:eastAsia="Times New Roman" w:hAnsi="Times New Roman" w:cs="Times New Roman"/>
      <w:sz w:val="24"/>
      <w:szCs w:val="24"/>
      <w:lang w:eastAsia="ru-RU"/>
    </w:rPr>
  </w:style>
  <w:style w:type="paragraph" w:styleId="af0">
    <w:name w:val="caption"/>
    <w:basedOn w:val="a"/>
    <w:uiPriority w:val="99"/>
    <w:semiHidden/>
    <w:unhideWhenUsed/>
    <w:qFormat/>
    <w:rsid w:val="00F639B4"/>
    <w:pPr>
      <w:suppressLineNumbers/>
      <w:spacing w:before="120" w:after="120"/>
    </w:pPr>
    <w:rPr>
      <w:i/>
      <w:iCs/>
    </w:rPr>
  </w:style>
  <w:style w:type="paragraph" w:styleId="af1">
    <w:name w:val="List"/>
    <w:basedOn w:val="a0"/>
    <w:uiPriority w:val="99"/>
    <w:semiHidden/>
    <w:unhideWhenUsed/>
    <w:rsid w:val="00F639B4"/>
  </w:style>
  <w:style w:type="paragraph" w:styleId="af2">
    <w:name w:val="Title"/>
    <w:basedOn w:val="a"/>
    <w:next w:val="a0"/>
    <w:link w:val="11"/>
    <w:uiPriority w:val="99"/>
    <w:qFormat/>
    <w:rsid w:val="00F639B4"/>
    <w:pPr>
      <w:keepNext/>
      <w:suppressAutoHyphens/>
      <w:spacing w:before="240" w:after="120"/>
    </w:pPr>
    <w:rPr>
      <w:rFonts w:ascii="Calibri" w:eastAsia="Calibri" w:hAnsi="Calibri"/>
      <w:b/>
      <w:bCs/>
    </w:rPr>
  </w:style>
  <w:style w:type="character" w:customStyle="1" w:styleId="af3">
    <w:name w:val="Название Знак"/>
    <w:basedOn w:val="a1"/>
    <w:link w:val="af2"/>
    <w:uiPriority w:val="99"/>
    <w:rsid w:val="00F639B4"/>
    <w:rPr>
      <w:rFonts w:asciiTheme="majorHAnsi" w:eastAsiaTheme="majorEastAsia" w:hAnsiTheme="majorHAnsi" w:cstheme="majorBidi"/>
      <w:color w:val="17365D" w:themeColor="text2" w:themeShade="BF"/>
      <w:spacing w:val="5"/>
      <w:kern w:val="28"/>
      <w:sz w:val="52"/>
      <w:szCs w:val="52"/>
      <w:lang w:eastAsia="ru-RU"/>
    </w:rPr>
  </w:style>
  <w:style w:type="paragraph" w:styleId="af4">
    <w:name w:val="Body Text Indent"/>
    <w:basedOn w:val="a"/>
    <w:link w:val="af5"/>
    <w:uiPriority w:val="99"/>
    <w:semiHidden/>
    <w:unhideWhenUsed/>
    <w:rsid w:val="00F639B4"/>
    <w:pPr>
      <w:spacing w:after="120"/>
      <w:ind w:left="283"/>
    </w:pPr>
  </w:style>
  <w:style w:type="character" w:customStyle="1" w:styleId="af5">
    <w:name w:val="Основной текст с отступом Знак"/>
    <w:basedOn w:val="a1"/>
    <w:link w:val="af4"/>
    <w:uiPriority w:val="99"/>
    <w:semiHidden/>
    <w:rsid w:val="00F639B4"/>
    <w:rPr>
      <w:rFonts w:ascii="Times New Roman" w:eastAsia="Times New Roman" w:hAnsi="Times New Roman" w:cs="Times New Roman"/>
      <w:sz w:val="24"/>
      <w:szCs w:val="24"/>
      <w:lang w:eastAsia="ru-RU"/>
    </w:rPr>
  </w:style>
  <w:style w:type="paragraph" w:styleId="af6">
    <w:name w:val="Subtitle"/>
    <w:basedOn w:val="a"/>
    <w:next w:val="a0"/>
    <w:link w:val="12"/>
    <w:uiPriority w:val="99"/>
    <w:qFormat/>
    <w:rsid w:val="00F639B4"/>
    <w:pPr>
      <w:jc w:val="center"/>
    </w:pPr>
    <w:rPr>
      <w:b/>
      <w:bCs/>
    </w:rPr>
  </w:style>
  <w:style w:type="character" w:customStyle="1" w:styleId="af7">
    <w:name w:val="Подзаголовок Знак"/>
    <w:basedOn w:val="a1"/>
    <w:link w:val="af6"/>
    <w:uiPriority w:val="99"/>
    <w:rsid w:val="00F639B4"/>
    <w:rPr>
      <w:rFonts w:asciiTheme="majorHAnsi" w:eastAsiaTheme="majorEastAsia" w:hAnsiTheme="majorHAnsi" w:cstheme="majorBidi"/>
      <w:i/>
      <w:iCs/>
      <w:color w:val="4F81BD" w:themeColor="accent1"/>
      <w:spacing w:val="15"/>
      <w:sz w:val="24"/>
      <w:szCs w:val="24"/>
      <w:lang w:eastAsia="ru-RU"/>
    </w:rPr>
  </w:style>
  <w:style w:type="paragraph" w:styleId="21">
    <w:name w:val="Body Text 2"/>
    <w:basedOn w:val="a"/>
    <w:link w:val="22"/>
    <w:uiPriority w:val="99"/>
    <w:semiHidden/>
    <w:unhideWhenUsed/>
    <w:rsid w:val="00F639B4"/>
    <w:pPr>
      <w:spacing w:after="120" w:line="480" w:lineRule="auto"/>
    </w:pPr>
  </w:style>
  <w:style w:type="character" w:customStyle="1" w:styleId="22">
    <w:name w:val="Основной текст 2 Знак"/>
    <w:basedOn w:val="a1"/>
    <w:link w:val="21"/>
    <w:uiPriority w:val="99"/>
    <w:semiHidden/>
    <w:rsid w:val="00F639B4"/>
    <w:rPr>
      <w:rFonts w:ascii="Times New Roman" w:eastAsia="Times New Roman" w:hAnsi="Times New Roman" w:cs="Times New Roman"/>
      <w:sz w:val="24"/>
      <w:szCs w:val="24"/>
      <w:lang w:eastAsia="ru-RU"/>
    </w:rPr>
  </w:style>
  <w:style w:type="paragraph" w:styleId="af8">
    <w:name w:val="annotation subject"/>
    <w:basedOn w:val="aa"/>
    <w:next w:val="aa"/>
    <w:link w:val="af9"/>
    <w:uiPriority w:val="99"/>
    <w:semiHidden/>
    <w:unhideWhenUsed/>
    <w:rsid w:val="00F639B4"/>
    <w:rPr>
      <w:b/>
      <w:bCs/>
    </w:rPr>
  </w:style>
  <w:style w:type="character" w:customStyle="1" w:styleId="af9">
    <w:name w:val="Тема примечания Знак"/>
    <w:basedOn w:val="ab"/>
    <w:link w:val="af8"/>
    <w:uiPriority w:val="99"/>
    <w:semiHidden/>
    <w:rsid w:val="00F639B4"/>
    <w:rPr>
      <w:b/>
      <w:bCs/>
    </w:rPr>
  </w:style>
  <w:style w:type="paragraph" w:styleId="afa">
    <w:name w:val="Balloon Text"/>
    <w:basedOn w:val="a"/>
    <w:link w:val="13"/>
    <w:uiPriority w:val="99"/>
    <w:semiHidden/>
    <w:unhideWhenUsed/>
    <w:rsid w:val="00F639B4"/>
    <w:rPr>
      <w:rFonts w:ascii="Tahoma" w:hAnsi="Tahoma" w:cs="Tahoma"/>
      <w:sz w:val="16"/>
      <w:szCs w:val="16"/>
    </w:rPr>
  </w:style>
  <w:style w:type="character" w:customStyle="1" w:styleId="afb">
    <w:name w:val="Текст выноски Знак"/>
    <w:basedOn w:val="a1"/>
    <w:link w:val="afa"/>
    <w:uiPriority w:val="99"/>
    <w:semiHidden/>
    <w:rsid w:val="00F639B4"/>
    <w:rPr>
      <w:rFonts w:ascii="Tahoma" w:eastAsia="Times New Roman" w:hAnsi="Tahoma" w:cs="Tahoma"/>
      <w:sz w:val="16"/>
      <w:szCs w:val="16"/>
      <w:lang w:eastAsia="ru-RU"/>
    </w:rPr>
  </w:style>
  <w:style w:type="paragraph" w:styleId="afc">
    <w:name w:val="No Spacing"/>
    <w:uiPriority w:val="1"/>
    <w:qFormat/>
    <w:rsid w:val="00F639B4"/>
    <w:pPr>
      <w:suppressAutoHyphens/>
      <w:spacing w:after="0" w:line="240" w:lineRule="auto"/>
    </w:pPr>
    <w:rPr>
      <w:rFonts w:ascii="Times New Roman" w:eastAsia="Calibri" w:hAnsi="Times New Roman" w:cs="Times New Roman"/>
      <w:sz w:val="28"/>
      <w:szCs w:val="28"/>
      <w:lang w:eastAsia="zh-CN"/>
    </w:rPr>
  </w:style>
  <w:style w:type="paragraph" w:styleId="afd">
    <w:name w:val="Revision"/>
    <w:uiPriority w:val="99"/>
    <w:semiHidden/>
    <w:rsid w:val="00F639B4"/>
    <w:pPr>
      <w:spacing w:after="0" w:line="240" w:lineRule="auto"/>
    </w:pPr>
    <w:rPr>
      <w:rFonts w:ascii="Times New Roman" w:eastAsia="Times New Roman" w:hAnsi="Times New Roman" w:cs="Times New Roman"/>
      <w:sz w:val="24"/>
      <w:szCs w:val="24"/>
      <w:lang w:eastAsia="ru-RU"/>
    </w:rPr>
  </w:style>
  <w:style w:type="paragraph" w:styleId="afe">
    <w:name w:val="List Paragraph"/>
    <w:basedOn w:val="a"/>
    <w:uiPriority w:val="34"/>
    <w:qFormat/>
    <w:rsid w:val="00F639B4"/>
    <w:pPr>
      <w:suppressAutoHyphens/>
      <w:ind w:left="720"/>
      <w:contextualSpacing/>
    </w:pPr>
    <w:rPr>
      <w:lang w:eastAsia="ar-SA"/>
    </w:rPr>
  </w:style>
  <w:style w:type="paragraph" w:customStyle="1" w:styleId="1">
    <w:name w:val="Заголовок1"/>
    <w:basedOn w:val="a"/>
    <w:next w:val="a0"/>
    <w:uiPriority w:val="99"/>
    <w:rsid w:val="00F639B4"/>
    <w:pPr>
      <w:jc w:val="center"/>
    </w:pPr>
    <w:rPr>
      <w:b/>
      <w:bCs/>
    </w:rPr>
  </w:style>
  <w:style w:type="paragraph" w:customStyle="1" w:styleId="14">
    <w:name w:val="Указатель1"/>
    <w:basedOn w:val="a"/>
    <w:uiPriority w:val="99"/>
    <w:rsid w:val="00F639B4"/>
    <w:pPr>
      <w:suppressLineNumbers/>
    </w:pPr>
  </w:style>
  <w:style w:type="paragraph" w:customStyle="1" w:styleId="ConsNonformat">
    <w:name w:val="ConsNonformat"/>
    <w:uiPriority w:val="99"/>
    <w:rsid w:val="00F639B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F639B4"/>
    <w:pPr>
      <w:widowControl w:val="0"/>
      <w:suppressAutoHyphens/>
      <w:autoSpaceDE w:val="0"/>
      <w:spacing w:after="0" w:line="240" w:lineRule="auto"/>
    </w:pPr>
    <w:rPr>
      <w:rFonts w:ascii="Calibri" w:eastAsia="Calibri" w:hAnsi="Calibri" w:cs="Calibri"/>
      <w:b/>
      <w:bCs/>
      <w:lang w:eastAsia="zh-CN"/>
    </w:rPr>
  </w:style>
  <w:style w:type="paragraph" w:customStyle="1" w:styleId="aff">
    <w:name w:val="Знак"/>
    <w:basedOn w:val="a"/>
    <w:uiPriority w:val="99"/>
    <w:rsid w:val="00F639B4"/>
    <w:rPr>
      <w:rFonts w:ascii="Verdana" w:hAnsi="Verdana" w:cs="Verdana"/>
      <w:sz w:val="20"/>
      <w:szCs w:val="20"/>
      <w:lang w:val="en-US"/>
    </w:rPr>
  </w:style>
  <w:style w:type="paragraph" w:customStyle="1" w:styleId="ConsTitle">
    <w:name w:val="ConsTitle"/>
    <w:uiPriority w:val="99"/>
    <w:rsid w:val="00F639B4"/>
    <w:pPr>
      <w:widowControl w:val="0"/>
      <w:suppressAutoHyphens/>
      <w:snapToGrid w:val="0"/>
      <w:spacing w:after="0" w:line="240" w:lineRule="auto"/>
    </w:pPr>
    <w:rPr>
      <w:rFonts w:ascii="Arial" w:eastAsia="Times New Roman" w:hAnsi="Arial" w:cs="Arial"/>
      <w:b/>
      <w:bCs/>
      <w:sz w:val="16"/>
      <w:szCs w:val="16"/>
      <w:lang w:eastAsia="zh-CN"/>
    </w:rPr>
  </w:style>
  <w:style w:type="paragraph" w:customStyle="1" w:styleId="ConsPlusNormal">
    <w:name w:val="ConsPlusNormal"/>
    <w:uiPriority w:val="99"/>
    <w:rsid w:val="00F639B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5">
    <w:name w:val="Знак1"/>
    <w:basedOn w:val="a"/>
    <w:uiPriority w:val="99"/>
    <w:rsid w:val="00F639B4"/>
    <w:pPr>
      <w:suppressAutoHyphens/>
      <w:spacing w:before="280" w:after="280"/>
    </w:pPr>
    <w:rPr>
      <w:rFonts w:ascii="Tahoma" w:hAnsi="Tahoma" w:cs="Tahoma"/>
      <w:sz w:val="20"/>
      <w:szCs w:val="20"/>
      <w:lang w:val="en-US"/>
    </w:rPr>
  </w:style>
  <w:style w:type="paragraph" w:customStyle="1" w:styleId="s1">
    <w:name w:val="s_1"/>
    <w:basedOn w:val="a"/>
    <w:uiPriority w:val="99"/>
    <w:rsid w:val="00F639B4"/>
    <w:pPr>
      <w:ind w:firstLine="720"/>
      <w:jc w:val="both"/>
    </w:pPr>
    <w:rPr>
      <w:rFonts w:ascii="Arial" w:hAnsi="Arial" w:cs="Arial"/>
      <w:sz w:val="26"/>
      <w:szCs w:val="26"/>
    </w:rPr>
  </w:style>
  <w:style w:type="paragraph" w:customStyle="1" w:styleId="16">
    <w:name w:val="Схема документа1"/>
    <w:basedOn w:val="a"/>
    <w:uiPriority w:val="99"/>
    <w:rsid w:val="00F639B4"/>
    <w:rPr>
      <w:rFonts w:ascii="Tahoma" w:hAnsi="Tahoma" w:cs="Tahoma"/>
      <w:sz w:val="16"/>
      <w:szCs w:val="16"/>
    </w:rPr>
  </w:style>
  <w:style w:type="paragraph" w:customStyle="1" w:styleId="aff0">
    <w:name w:val="Текст в заданном формате"/>
    <w:basedOn w:val="a"/>
    <w:uiPriority w:val="99"/>
    <w:rsid w:val="00F639B4"/>
    <w:pPr>
      <w:widowControl w:val="0"/>
    </w:pPr>
    <w:rPr>
      <w:rFonts w:ascii="Liberation Mono" w:eastAsia="Calibri" w:hAnsi="Liberation Mono" w:cs="Liberation Mono"/>
      <w:sz w:val="20"/>
      <w:szCs w:val="20"/>
      <w:lang w:eastAsia="zh-CN"/>
    </w:rPr>
  </w:style>
  <w:style w:type="paragraph" w:customStyle="1" w:styleId="17">
    <w:name w:val="Без интервала1"/>
    <w:uiPriority w:val="99"/>
    <w:rsid w:val="00F639B4"/>
    <w:pPr>
      <w:suppressAutoHyphens/>
      <w:spacing w:after="0" w:line="240" w:lineRule="auto"/>
    </w:pPr>
    <w:rPr>
      <w:rFonts w:ascii="Calibri" w:eastAsia="Times New Roman" w:hAnsi="Calibri" w:cs="Calibri"/>
      <w:lang w:eastAsia="zh-CN"/>
    </w:rPr>
  </w:style>
  <w:style w:type="paragraph" w:customStyle="1" w:styleId="18">
    <w:name w:val="Название1"/>
    <w:basedOn w:val="a"/>
    <w:uiPriority w:val="99"/>
    <w:rsid w:val="00F639B4"/>
    <w:pPr>
      <w:suppressLineNumbers/>
      <w:suppressAutoHyphens/>
      <w:spacing w:before="120" w:after="120"/>
    </w:pPr>
    <w:rPr>
      <w:rFonts w:cs="Mangal"/>
      <w:i/>
      <w:iCs/>
      <w:lang w:eastAsia="ar-SA"/>
    </w:rPr>
  </w:style>
  <w:style w:type="paragraph" w:customStyle="1" w:styleId="aff1">
    <w:name w:val="Содержимое врезки"/>
    <w:basedOn w:val="a0"/>
    <w:uiPriority w:val="99"/>
    <w:rsid w:val="00F639B4"/>
    <w:pPr>
      <w:suppressAutoHyphens/>
      <w:spacing w:after="120"/>
      <w:ind w:right="0"/>
      <w:jc w:val="left"/>
    </w:pPr>
    <w:rPr>
      <w:b w:val="0"/>
      <w:bCs w:val="0"/>
      <w:lang w:eastAsia="ar-SA"/>
    </w:rPr>
  </w:style>
  <w:style w:type="paragraph" w:customStyle="1" w:styleId="aff2">
    <w:name w:val="Содержимое таблицы"/>
    <w:basedOn w:val="a"/>
    <w:uiPriority w:val="99"/>
    <w:rsid w:val="00F639B4"/>
    <w:pPr>
      <w:suppressLineNumbers/>
      <w:suppressAutoHyphens/>
    </w:pPr>
    <w:rPr>
      <w:lang w:eastAsia="ar-SA"/>
    </w:rPr>
  </w:style>
  <w:style w:type="paragraph" w:customStyle="1" w:styleId="aff3">
    <w:name w:val="Заголовок таблицы"/>
    <w:basedOn w:val="aff2"/>
    <w:uiPriority w:val="99"/>
    <w:rsid w:val="00F639B4"/>
    <w:pPr>
      <w:jc w:val="center"/>
    </w:pPr>
    <w:rPr>
      <w:b/>
      <w:bCs/>
    </w:rPr>
  </w:style>
  <w:style w:type="paragraph" w:customStyle="1" w:styleId="formattext">
    <w:name w:val="formattext"/>
    <w:basedOn w:val="a"/>
    <w:uiPriority w:val="99"/>
    <w:rsid w:val="00F639B4"/>
    <w:pPr>
      <w:spacing w:before="100" w:beforeAutospacing="1" w:after="100" w:afterAutospacing="1"/>
    </w:pPr>
  </w:style>
  <w:style w:type="paragraph" w:customStyle="1" w:styleId="unformattext">
    <w:name w:val="unformattext"/>
    <w:basedOn w:val="a"/>
    <w:uiPriority w:val="99"/>
    <w:rsid w:val="00F639B4"/>
    <w:pPr>
      <w:spacing w:before="100" w:beforeAutospacing="1" w:after="100" w:afterAutospacing="1"/>
    </w:pPr>
  </w:style>
  <w:style w:type="paragraph" w:customStyle="1" w:styleId="Title">
    <w:name w:val="Title!Название НПА"/>
    <w:basedOn w:val="a"/>
    <w:uiPriority w:val="99"/>
    <w:rsid w:val="00F639B4"/>
    <w:pPr>
      <w:spacing w:before="240" w:after="60"/>
      <w:ind w:firstLine="567"/>
      <w:jc w:val="center"/>
      <w:outlineLvl w:val="0"/>
    </w:pPr>
    <w:rPr>
      <w:rFonts w:ascii="Arial" w:hAnsi="Arial" w:cs="Arial"/>
      <w:b/>
      <w:bCs/>
      <w:kern w:val="28"/>
      <w:sz w:val="32"/>
      <w:szCs w:val="32"/>
    </w:rPr>
  </w:style>
  <w:style w:type="paragraph" w:customStyle="1" w:styleId="pboth">
    <w:name w:val="pboth"/>
    <w:basedOn w:val="a"/>
    <w:uiPriority w:val="99"/>
    <w:rsid w:val="00F639B4"/>
    <w:pPr>
      <w:spacing w:before="100" w:beforeAutospacing="1" w:after="100" w:afterAutospacing="1"/>
    </w:pPr>
  </w:style>
  <w:style w:type="paragraph" w:customStyle="1" w:styleId="23">
    <w:name w:val="Обычный (веб)2"/>
    <w:basedOn w:val="a"/>
    <w:uiPriority w:val="99"/>
    <w:rsid w:val="00F639B4"/>
    <w:pPr>
      <w:suppressAutoHyphens/>
      <w:spacing w:before="28" w:after="119" w:line="100" w:lineRule="atLeast"/>
    </w:pPr>
    <w:rPr>
      <w:kern w:val="2"/>
      <w:lang w:eastAsia="ar-SA"/>
    </w:rPr>
  </w:style>
  <w:style w:type="paragraph" w:customStyle="1" w:styleId="Style7">
    <w:name w:val="Style7"/>
    <w:basedOn w:val="a"/>
    <w:uiPriority w:val="99"/>
    <w:rsid w:val="00F639B4"/>
    <w:pPr>
      <w:widowControl w:val="0"/>
      <w:autoSpaceDE w:val="0"/>
      <w:autoSpaceDN w:val="0"/>
      <w:adjustRightInd w:val="0"/>
      <w:spacing w:line="485" w:lineRule="exact"/>
      <w:ind w:firstLine="682"/>
      <w:jc w:val="both"/>
    </w:pPr>
  </w:style>
  <w:style w:type="paragraph" w:customStyle="1" w:styleId="Style4">
    <w:name w:val="Style4"/>
    <w:basedOn w:val="a"/>
    <w:uiPriority w:val="99"/>
    <w:rsid w:val="00F639B4"/>
    <w:pPr>
      <w:widowControl w:val="0"/>
      <w:autoSpaceDE w:val="0"/>
      <w:autoSpaceDN w:val="0"/>
      <w:adjustRightInd w:val="0"/>
      <w:spacing w:line="277" w:lineRule="exact"/>
      <w:ind w:firstLine="336"/>
      <w:jc w:val="both"/>
    </w:pPr>
  </w:style>
  <w:style w:type="character" w:styleId="aff4">
    <w:name w:val="footnote reference"/>
    <w:basedOn w:val="a1"/>
    <w:uiPriority w:val="99"/>
    <w:semiHidden/>
    <w:unhideWhenUsed/>
    <w:rsid w:val="00F639B4"/>
    <w:rPr>
      <w:vertAlign w:val="superscript"/>
    </w:rPr>
  </w:style>
  <w:style w:type="character" w:styleId="aff5">
    <w:name w:val="annotation reference"/>
    <w:basedOn w:val="a1"/>
    <w:uiPriority w:val="99"/>
    <w:semiHidden/>
    <w:unhideWhenUsed/>
    <w:rsid w:val="00F639B4"/>
    <w:rPr>
      <w:sz w:val="16"/>
      <w:szCs w:val="16"/>
    </w:rPr>
  </w:style>
  <w:style w:type="character" w:customStyle="1" w:styleId="WW8Num1z0">
    <w:name w:val="WW8Num1z0"/>
    <w:rsid w:val="00F639B4"/>
  </w:style>
  <w:style w:type="character" w:customStyle="1" w:styleId="WW8Num1z1">
    <w:name w:val="WW8Num1z1"/>
    <w:rsid w:val="00F639B4"/>
  </w:style>
  <w:style w:type="character" w:customStyle="1" w:styleId="WW8Num1z2">
    <w:name w:val="WW8Num1z2"/>
    <w:rsid w:val="00F639B4"/>
  </w:style>
  <w:style w:type="character" w:customStyle="1" w:styleId="WW8Num1z3">
    <w:name w:val="WW8Num1z3"/>
    <w:rsid w:val="00F639B4"/>
  </w:style>
  <w:style w:type="character" w:customStyle="1" w:styleId="WW8Num1z4">
    <w:name w:val="WW8Num1z4"/>
    <w:rsid w:val="00F639B4"/>
  </w:style>
  <w:style w:type="character" w:customStyle="1" w:styleId="WW8Num1z5">
    <w:name w:val="WW8Num1z5"/>
    <w:rsid w:val="00F639B4"/>
  </w:style>
  <w:style w:type="character" w:customStyle="1" w:styleId="WW8Num1z6">
    <w:name w:val="WW8Num1z6"/>
    <w:rsid w:val="00F639B4"/>
  </w:style>
  <w:style w:type="character" w:customStyle="1" w:styleId="WW8Num1z7">
    <w:name w:val="WW8Num1z7"/>
    <w:rsid w:val="00F639B4"/>
  </w:style>
  <w:style w:type="character" w:customStyle="1" w:styleId="WW8Num1z8">
    <w:name w:val="WW8Num1z8"/>
    <w:rsid w:val="00F639B4"/>
  </w:style>
  <w:style w:type="character" w:customStyle="1" w:styleId="WW8Num2z0">
    <w:name w:val="WW8Num2z0"/>
    <w:rsid w:val="00F639B4"/>
    <w:rPr>
      <w:color w:val="000000"/>
    </w:rPr>
  </w:style>
  <w:style w:type="character" w:customStyle="1" w:styleId="WW8Num2z1">
    <w:name w:val="WW8Num2z1"/>
    <w:rsid w:val="00F639B4"/>
  </w:style>
  <w:style w:type="character" w:customStyle="1" w:styleId="WW8Num2z2">
    <w:name w:val="WW8Num2z2"/>
    <w:rsid w:val="00F639B4"/>
  </w:style>
  <w:style w:type="character" w:customStyle="1" w:styleId="WW8Num2z3">
    <w:name w:val="WW8Num2z3"/>
    <w:rsid w:val="00F639B4"/>
  </w:style>
  <w:style w:type="character" w:customStyle="1" w:styleId="WW8Num2z4">
    <w:name w:val="WW8Num2z4"/>
    <w:rsid w:val="00F639B4"/>
  </w:style>
  <w:style w:type="character" w:customStyle="1" w:styleId="WW8Num2z5">
    <w:name w:val="WW8Num2z5"/>
    <w:rsid w:val="00F639B4"/>
  </w:style>
  <w:style w:type="character" w:customStyle="1" w:styleId="WW8Num2z6">
    <w:name w:val="WW8Num2z6"/>
    <w:rsid w:val="00F639B4"/>
  </w:style>
  <w:style w:type="character" w:customStyle="1" w:styleId="WW8Num2z7">
    <w:name w:val="WW8Num2z7"/>
    <w:rsid w:val="00F639B4"/>
  </w:style>
  <w:style w:type="character" w:customStyle="1" w:styleId="WW8Num2z8">
    <w:name w:val="WW8Num2z8"/>
    <w:rsid w:val="00F639B4"/>
  </w:style>
  <w:style w:type="character" w:customStyle="1" w:styleId="WW8Num3z0">
    <w:name w:val="WW8Num3z0"/>
    <w:uiPriority w:val="99"/>
    <w:rsid w:val="00F639B4"/>
  </w:style>
  <w:style w:type="character" w:customStyle="1" w:styleId="WW8Num3z1">
    <w:name w:val="WW8Num3z1"/>
    <w:uiPriority w:val="99"/>
    <w:rsid w:val="00F639B4"/>
  </w:style>
  <w:style w:type="character" w:customStyle="1" w:styleId="WW8Num3z2">
    <w:name w:val="WW8Num3z2"/>
    <w:uiPriority w:val="99"/>
    <w:rsid w:val="00F639B4"/>
  </w:style>
  <w:style w:type="character" w:customStyle="1" w:styleId="WW8Num3z3">
    <w:name w:val="WW8Num3z3"/>
    <w:uiPriority w:val="99"/>
    <w:rsid w:val="00F639B4"/>
  </w:style>
  <w:style w:type="character" w:customStyle="1" w:styleId="WW8Num3z4">
    <w:name w:val="WW8Num3z4"/>
    <w:uiPriority w:val="99"/>
    <w:rsid w:val="00F639B4"/>
  </w:style>
  <w:style w:type="character" w:customStyle="1" w:styleId="WW8Num3z5">
    <w:name w:val="WW8Num3z5"/>
    <w:uiPriority w:val="99"/>
    <w:rsid w:val="00F639B4"/>
  </w:style>
  <w:style w:type="character" w:customStyle="1" w:styleId="WW8Num3z6">
    <w:name w:val="WW8Num3z6"/>
    <w:uiPriority w:val="99"/>
    <w:rsid w:val="00F639B4"/>
  </w:style>
  <w:style w:type="character" w:customStyle="1" w:styleId="WW8Num3z7">
    <w:name w:val="WW8Num3z7"/>
    <w:uiPriority w:val="99"/>
    <w:rsid w:val="00F639B4"/>
  </w:style>
  <w:style w:type="character" w:customStyle="1" w:styleId="WW8Num3z8">
    <w:name w:val="WW8Num3z8"/>
    <w:uiPriority w:val="99"/>
    <w:rsid w:val="00F639B4"/>
  </w:style>
  <w:style w:type="character" w:customStyle="1" w:styleId="WW8Num4z0">
    <w:name w:val="WW8Num4z0"/>
    <w:uiPriority w:val="99"/>
    <w:rsid w:val="00F639B4"/>
  </w:style>
  <w:style w:type="character" w:customStyle="1" w:styleId="WW8Num5z0">
    <w:name w:val="WW8Num5z0"/>
    <w:uiPriority w:val="99"/>
    <w:rsid w:val="00F639B4"/>
  </w:style>
  <w:style w:type="character" w:customStyle="1" w:styleId="19">
    <w:name w:val="Основной шрифт абзаца1"/>
    <w:rsid w:val="00F639B4"/>
  </w:style>
  <w:style w:type="character" w:customStyle="1" w:styleId="aff6">
    <w:name w:val="Гипертекстовая ссылка"/>
    <w:uiPriority w:val="99"/>
    <w:rsid w:val="00F639B4"/>
    <w:rPr>
      <w:color w:val="auto"/>
    </w:rPr>
  </w:style>
  <w:style w:type="character" w:customStyle="1" w:styleId="aff7">
    <w:name w:val="Схема документа Знак"/>
    <w:uiPriority w:val="99"/>
    <w:rsid w:val="00F639B4"/>
    <w:rPr>
      <w:rFonts w:ascii="Tahoma" w:hAnsi="Tahoma" w:cs="Tahoma" w:hint="default"/>
      <w:sz w:val="16"/>
      <w:szCs w:val="16"/>
    </w:rPr>
  </w:style>
  <w:style w:type="character" w:customStyle="1" w:styleId="aff8">
    <w:name w:val="Символ сноски"/>
    <w:uiPriority w:val="99"/>
    <w:rsid w:val="00F639B4"/>
    <w:rPr>
      <w:vertAlign w:val="superscript"/>
    </w:rPr>
  </w:style>
  <w:style w:type="character" w:customStyle="1" w:styleId="13">
    <w:name w:val="Текст выноски Знак1"/>
    <w:basedOn w:val="a1"/>
    <w:link w:val="afa"/>
    <w:uiPriority w:val="99"/>
    <w:semiHidden/>
    <w:locked/>
    <w:rsid w:val="00F639B4"/>
    <w:rPr>
      <w:rFonts w:ascii="Tahoma" w:eastAsia="Times New Roman" w:hAnsi="Tahoma" w:cs="Tahoma"/>
      <w:sz w:val="16"/>
      <w:szCs w:val="16"/>
      <w:lang w:eastAsia="ru-RU"/>
    </w:rPr>
  </w:style>
  <w:style w:type="character" w:customStyle="1" w:styleId="12">
    <w:name w:val="Подзаголовок Знак1"/>
    <w:basedOn w:val="a1"/>
    <w:link w:val="af6"/>
    <w:uiPriority w:val="99"/>
    <w:locked/>
    <w:rsid w:val="00F639B4"/>
    <w:rPr>
      <w:rFonts w:ascii="Times New Roman" w:eastAsia="Times New Roman" w:hAnsi="Times New Roman" w:cs="Times New Roman"/>
      <w:b/>
      <w:bCs/>
      <w:sz w:val="24"/>
      <w:szCs w:val="24"/>
      <w:lang w:eastAsia="ru-RU"/>
    </w:rPr>
  </w:style>
  <w:style w:type="character" w:customStyle="1" w:styleId="10">
    <w:name w:val="Текст сноски Знак1"/>
    <w:basedOn w:val="a1"/>
    <w:link w:val="a8"/>
    <w:uiPriority w:val="99"/>
    <w:semiHidden/>
    <w:locked/>
    <w:rsid w:val="00F639B4"/>
    <w:rPr>
      <w:rFonts w:ascii="Times New Roman" w:eastAsia="Times New Roman" w:hAnsi="Times New Roman" w:cs="Times New Roman"/>
      <w:sz w:val="20"/>
      <w:szCs w:val="20"/>
      <w:lang w:eastAsia="ru-RU"/>
    </w:rPr>
  </w:style>
  <w:style w:type="character" w:customStyle="1" w:styleId="highlightsearch">
    <w:name w:val="highlightsearch"/>
    <w:basedOn w:val="a1"/>
    <w:uiPriority w:val="99"/>
    <w:rsid w:val="00F639B4"/>
  </w:style>
  <w:style w:type="character" w:customStyle="1" w:styleId="aff9">
    <w:name w:val="Символ нумерации"/>
    <w:rsid w:val="00F639B4"/>
  </w:style>
  <w:style w:type="character" w:customStyle="1" w:styleId="11">
    <w:name w:val="Название Знак1"/>
    <w:basedOn w:val="a1"/>
    <w:link w:val="af2"/>
    <w:uiPriority w:val="99"/>
    <w:locked/>
    <w:rsid w:val="00F639B4"/>
    <w:rPr>
      <w:rFonts w:ascii="Calibri" w:eastAsia="Calibri" w:hAnsi="Calibri" w:cs="Times New Roman"/>
      <w:b/>
      <w:bCs/>
      <w:sz w:val="24"/>
      <w:szCs w:val="24"/>
      <w:lang w:eastAsia="ru-RU"/>
    </w:rPr>
  </w:style>
  <w:style w:type="character" w:customStyle="1" w:styleId="grame">
    <w:name w:val="grame"/>
    <w:basedOn w:val="a1"/>
    <w:rsid w:val="00F639B4"/>
  </w:style>
  <w:style w:type="character" w:customStyle="1" w:styleId="spelle">
    <w:name w:val="spelle"/>
    <w:basedOn w:val="a1"/>
    <w:rsid w:val="00F639B4"/>
  </w:style>
  <w:style w:type="character" w:customStyle="1" w:styleId="FontStyle72">
    <w:name w:val="Font Style72"/>
    <w:basedOn w:val="a1"/>
    <w:uiPriority w:val="99"/>
    <w:rsid w:val="00F639B4"/>
    <w:rPr>
      <w:rFonts w:ascii="Times New Roman" w:hAnsi="Times New Roman" w:cs="Times New Roman" w:hint="default"/>
      <w:sz w:val="26"/>
      <w:szCs w:val="26"/>
    </w:rPr>
  </w:style>
  <w:style w:type="table" w:styleId="affa">
    <w:name w:val="Table Grid"/>
    <w:basedOn w:val="a2"/>
    <w:uiPriority w:val="59"/>
    <w:rsid w:val="00F639B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DB95563B3CC8A4CEF4E266087B766F47883A3D244C9C0A4EE9BE035F1E12E0AD207560A65B7455040E2F0907380D519CF00768FBzA6D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7DB95563B3CC8A4CEF4E266087B766F47883A3D244C9C0A4EE9BE035F1E12E0AD207565A3577E0753412E55436F1E509EF00468E7AF5F0FzE61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71356" TargetMode="External"/><Relationship Id="rId11" Type="http://schemas.openxmlformats.org/officeDocument/2006/relationships/hyperlink" Target="consultantplus://offline/ref=48F921A0F5D757DA028505E8D65FC1885CEECAC4FC36D2E8A36938C10DDC240EDB15272538C7AA66E68D85A16F9740550510B7C477804625m7C4D" TargetMode="External"/><Relationship Id="rId5" Type="http://schemas.openxmlformats.org/officeDocument/2006/relationships/hyperlink" Target="consultantplus://offline/ref=07EC505A3610D89E4DC6237493EBDF7EABAA219363B4A2D2FD6192AF8B1962AD53DF1CDD53669F14H0R8K" TargetMode="External"/><Relationship Id="rId10" Type="http://schemas.openxmlformats.org/officeDocument/2006/relationships/hyperlink" Target="consultantplus://offline/ref=48F921A0F5D757DA028505E8D65FC1885CEECAC4FC36D2E8A36938C10DDC240EDB1527213FC7AA6DBBD795A526C24F4B060EA8C66980m4C6D" TargetMode="External"/><Relationship Id="rId4" Type="http://schemas.openxmlformats.org/officeDocument/2006/relationships/webSettings" Target="webSettings.xml"/><Relationship Id="rId9" Type="http://schemas.openxmlformats.org/officeDocument/2006/relationships/hyperlink" Target="consultantplus://offline/ref=48F921A0F5D757DA028505E8D65FC1885CEFCAC4FD34D2E8A36938C10DDC240EDB15272538C3AB64EA8D85A16F9740550510B7C477804625m7C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24884</Words>
  <Characters>141844</Characters>
  <Application>Microsoft Office Word</Application>
  <DocSecurity>0</DocSecurity>
  <Lines>1182</Lines>
  <Paragraphs>332</Paragraphs>
  <ScaleCrop>false</ScaleCrop>
  <Company>Microsoft</Company>
  <LinksUpToDate>false</LinksUpToDate>
  <CharactersWithSpaces>166396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Кабинет4</dc:creator>
  <cp:lastModifiedBy>Кабинет4</cp:lastModifiedBy>
  <cp:revision>1</cp:revision>
  <dcterms:created xsi:type="dcterms:W3CDTF">2021-10-18T03:08:00Z</dcterms:created>
  <dcterms:modified xsi:type="dcterms:W3CDTF">2021-10-18T03:09:00Z</dcterms:modified>
</cp:coreProperties>
</file>