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618E">
        <w:rPr>
          <w:rFonts w:ascii="Times New Roman" w:hAnsi="Times New Roman"/>
        </w:rPr>
        <w:t>Дата и время представления документов: «___» ____________ 20 ___ года</w:t>
      </w: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618E">
        <w:rPr>
          <w:rFonts w:ascii="Times New Roman" w:hAnsi="Times New Roman"/>
        </w:rPr>
        <w:t>______ час. ______ мин.</w:t>
      </w: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hAnsi="Times New Roman"/>
        </w:rPr>
      </w:pP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618E">
        <w:rPr>
          <w:rFonts w:ascii="Times New Roman" w:hAnsi="Times New Roman"/>
        </w:rPr>
        <w:t>Дата и время начала приема документов: «___» ____________ 20 ___ года</w:t>
      </w: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618E">
        <w:rPr>
          <w:rFonts w:ascii="Times New Roman" w:hAnsi="Times New Roman"/>
        </w:rPr>
        <w:t>______ час. ______ мин.</w:t>
      </w: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618E">
        <w:rPr>
          <w:rFonts w:ascii="Times New Roman" w:hAnsi="Times New Roman"/>
        </w:rPr>
        <w:t>Дата и время окончания приема документов: «___» ____________ 20 ___ года</w:t>
      </w: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618E">
        <w:rPr>
          <w:rFonts w:ascii="Times New Roman" w:hAnsi="Times New Roman"/>
        </w:rPr>
        <w:t>______ час. ______ мин.</w:t>
      </w: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18E">
        <w:rPr>
          <w:rFonts w:ascii="Times New Roman" w:hAnsi="Times New Roman"/>
          <w:b/>
          <w:sz w:val="28"/>
          <w:szCs w:val="28"/>
        </w:rPr>
        <w:t xml:space="preserve">Подтверждение </w:t>
      </w:r>
      <w:r w:rsidRPr="0096618E">
        <w:rPr>
          <w:rFonts w:ascii="Times New Roman" w:hAnsi="Times New Roman"/>
          <w:b/>
          <w:sz w:val="28"/>
          <w:szCs w:val="28"/>
        </w:rPr>
        <w:br/>
        <w:t>получения</w:t>
      </w:r>
      <w:r w:rsidRPr="0096618E">
        <w:rPr>
          <w:rFonts w:ascii="Times New Roman" w:hAnsi="Times New Roman"/>
          <w:sz w:val="28"/>
          <w:szCs w:val="28"/>
        </w:rPr>
        <w:t xml:space="preserve"> </w:t>
      </w:r>
      <w:r w:rsidRPr="0096618E">
        <w:rPr>
          <w:rFonts w:ascii="Times New Roman" w:hAnsi="Times New Roman"/>
          <w:b/>
          <w:sz w:val="28"/>
          <w:szCs w:val="28"/>
        </w:rPr>
        <w:t xml:space="preserve">документов, представленных для уведомления о выдвижении </w:t>
      </w:r>
      <w:r w:rsidRPr="0096618E">
        <w:rPr>
          <w:rFonts w:ascii="Times New Roman" w:hAnsi="Times New Roman"/>
          <w:b/>
          <w:sz w:val="28"/>
          <w:szCs w:val="28"/>
        </w:rPr>
        <w:br/>
        <w:t>кандидата в порядке самовыдвижения по многомандатному избирательному округу № ______</w:t>
      </w: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18E">
        <w:rPr>
          <w:rFonts w:ascii="Times New Roman" w:hAnsi="Times New Roman"/>
          <w:b/>
          <w:sz w:val="28"/>
          <w:szCs w:val="28"/>
        </w:rPr>
        <w:t>на выборах</w:t>
      </w:r>
      <w:r w:rsidR="00596DD7">
        <w:rPr>
          <w:rFonts w:ascii="Times New Roman" w:hAnsi="Times New Roman"/>
          <w:b/>
          <w:sz w:val="28"/>
          <w:szCs w:val="28"/>
        </w:rPr>
        <w:t xml:space="preserve"> депутатов Совета городского поселения " Могойтуй</w:t>
      </w:r>
      <w:r>
        <w:rPr>
          <w:rFonts w:ascii="Times New Roman" w:hAnsi="Times New Roman"/>
          <w:b/>
          <w:sz w:val="28"/>
          <w:szCs w:val="28"/>
        </w:rPr>
        <w:t>"</w:t>
      </w:r>
      <w:r w:rsidR="00596DD7">
        <w:rPr>
          <w:rFonts w:ascii="Times New Roman" w:hAnsi="Times New Roman"/>
          <w:b/>
          <w:sz w:val="28"/>
          <w:szCs w:val="28"/>
        </w:rPr>
        <w:t xml:space="preserve"> 6</w:t>
      </w:r>
      <w:r w:rsidR="00F6356E">
        <w:rPr>
          <w:rFonts w:ascii="Times New Roman" w:hAnsi="Times New Roman"/>
          <w:b/>
          <w:sz w:val="28"/>
          <w:szCs w:val="28"/>
        </w:rPr>
        <w:t xml:space="preserve"> созыва</w:t>
      </w:r>
      <w:r w:rsidRPr="0096618E">
        <w:rPr>
          <w:rFonts w:ascii="Times New Roman" w:hAnsi="Times New Roman"/>
          <w:sz w:val="28"/>
          <w:szCs w:val="28"/>
        </w:rPr>
        <w:t xml:space="preserve"> </w:t>
      </w: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ind w:left="1560" w:right="-2"/>
        <w:jc w:val="center"/>
        <w:rPr>
          <w:rFonts w:ascii="Times New Roman" w:hAnsi="Times New Roman"/>
          <w:i/>
          <w:sz w:val="16"/>
          <w:szCs w:val="16"/>
        </w:rPr>
      </w:pPr>
      <w:r w:rsidRPr="0096618E">
        <w:rPr>
          <w:rFonts w:ascii="Times New Roman" w:hAnsi="Times New Roman"/>
          <w:i/>
          <w:sz w:val="16"/>
          <w:szCs w:val="16"/>
        </w:rPr>
        <w:t>(наименование выборов)</w:t>
      </w: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ind w:left="1560" w:right="-2"/>
        <w:jc w:val="center"/>
        <w:rPr>
          <w:rFonts w:ascii="Times New Roman" w:hAnsi="Times New Roman"/>
          <w:i/>
          <w:sz w:val="16"/>
          <w:szCs w:val="16"/>
        </w:rPr>
      </w:pPr>
    </w:p>
    <w:p w:rsidR="00365D9A" w:rsidRPr="0096618E" w:rsidRDefault="00596DD7" w:rsidP="00365D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5D9A">
        <w:rPr>
          <w:rFonts w:ascii="Times New Roman" w:hAnsi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/>
          <w:sz w:val="28"/>
          <w:szCs w:val="28"/>
        </w:rPr>
        <w:t>городского поселения «Могойтуй»</w:t>
      </w:r>
      <w:r w:rsidR="00365D9A">
        <w:rPr>
          <w:rFonts w:ascii="Times New Roman" w:hAnsi="Times New Roman"/>
          <w:sz w:val="28"/>
          <w:szCs w:val="28"/>
        </w:rPr>
        <w:t xml:space="preserve"> (с полномочиями </w:t>
      </w:r>
      <w:r>
        <w:rPr>
          <w:rFonts w:ascii="Times New Roman" w:hAnsi="Times New Roman"/>
          <w:sz w:val="28"/>
          <w:szCs w:val="28"/>
        </w:rPr>
        <w:t xml:space="preserve">окружных </w:t>
      </w:r>
      <w:r w:rsidR="00365D9A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ых</w:t>
      </w:r>
      <w:r w:rsidR="00365D9A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365D9A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Могойтуй</w:t>
      </w:r>
      <w:r w:rsidR="00365D9A">
        <w:rPr>
          <w:rFonts w:ascii="Times New Roman" w:hAnsi="Times New Roman"/>
          <w:sz w:val="28"/>
          <w:szCs w:val="28"/>
        </w:rPr>
        <w:t>")</w:t>
      </w:r>
    </w:p>
    <w:p w:rsidR="00365D9A" w:rsidRPr="0096618E" w:rsidRDefault="00365D9A" w:rsidP="00365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6618E">
        <w:rPr>
          <w:rFonts w:ascii="Times New Roman" w:hAnsi="Times New Roman"/>
          <w:i/>
          <w:sz w:val="16"/>
          <w:szCs w:val="16"/>
        </w:rPr>
        <w:t>(наименование избирательной комиссии)</w:t>
      </w:r>
    </w:p>
    <w:p w:rsidR="00365D9A" w:rsidRPr="0096618E" w:rsidRDefault="00365D9A" w:rsidP="00365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приняла от _______________________________________________________,</w:t>
      </w:r>
    </w:p>
    <w:p w:rsidR="00365D9A" w:rsidRPr="0096618E" w:rsidRDefault="00365D9A" w:rsidP="00365D9A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i/>
          <w:sz w:val="16"/>
          <w:szCs w:val="16"/>
        </w:rPr>
      </w:pPr>
      <w:r w:rsidRPr="0096618E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:rsidR="00365D9A" w:rsidRPr="0096618E" w:rsidRDefault="00365D9A" w:rsidP="00365D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кандидата на выборах депутатов</w:t>
      </w:r>
      <w:r w:rsidRPr="0096618E">
        <w:rPr>
          <w:rFonts w:ascii="Times New Roman" w:hAnsi="Times New Roman"/>
          <w:sz w:val="28"/>
          <w:szCs w:val="20"/>
        </w:rPr>
        <w:t xml:space="preserve"> </w:t>
      </w:r>
      <w:r w:rsidR="00596DD7">
        <w:rPr>
          <w:rFonts w:ascii="Times New Roman" w:hAnsi="Times New Roman"/>
          <w:sz w:val="28"/>
          <w:szCs w:val="28"/>
        </w:rPr>
        <w:t>Совета городского</w:t>
      </w:r>
      <w:r w:rsidRPr="00365D9A">
        <w:rPr>
          <w:rFonts w:ascii="Times New Roman" w:hAnsi="Times New Roman"/>
          <w:sz w:val="28"/>
          <w:szCs w:val="28"/>
        </w:rPr>
        <w:t xml:space="preserve"> поселения "</w:t>
      </w:r>
      <w:r w:rsidR="00596DD7">
        <w:rPr>
          <w:rFonts w:ascii="Times New Roman" w:hAnsi="Times New Roman"/>
          <w:sz w:val="28"/>
          <w:szCs w:val="28"/>
        </w:rPr>
        <w:t>Могойтуй</w:t>
      </w:r>
      <w:bookmarkStart w:id="0" w:name="_GoBack"/>
      <w:bookmarkEnd w:id="0"/>
      <w:r w:rsidRPr="00365D9A">
        <w:rPr>
          <w:rFonts w:ascii="Times New Roman" w:hAnsi="Times New Roman"/>
          <w:sz w:val="28"/>
          <w:szCs w:val="28"/>
        </w:rPr>
        <w:t>"</w:t>
      </w:r>
      <w:r w:rsidRPr="0096618E">
        <w:rPr>
          <w:rFonts w:ascii="Times New Roman" w:hAnsi="Times New Roman"/>
          <w:sz w:val="28"/>
          <w:szCs w:val="28"/>
        </w:rPr>
        <w:t>,</w:t>
      </w:r>
      <w:r w:rsidRPr="0096618E">
        <w:rPr>
          <w:rFonts w:ascii="Times New Roman" w:hAnsi="Times New Roman"/>
          <w:b/>
          <w:sz w:val="28"/>
          <w:szCs w:val="28"/>
        </w:rPr>
        <w:t xml:space="preserve"> </w:t>
      </w: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ind w:left="4320" w:right="-2"/>
        <w:jc w:val="center"/>
        <w:rPr>
          <w:rFonts w:ascii="Times New Roman" w:hAnsi="Times New Roman"/>
          <w:b/>
          <w:i/>
          <w:sz w:val="28"/>
          <w:szCs w:val="28"/>
        </w:rPr>
      </w:pPr>
      <w:r w:rsidRPr="0096618E">
        <w:rPr>
          <w:rFonts w:ascii="Times New Roman" w:hAnsi="Times New Roman"/>
          <w:i/>
          <w:sz w:val="16"/>
          <w:szCs w:val="16"/>
        </w:rPr>
        <w:t>(наименование выборов)</w:t>
      </w: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18E">
        <w:rPr>
          <w:rFonts w:ascii="Times New Roman" w:hAnsi="Times New Roman"/>
          <w:sz w:val="28"/>
          <w:szCs w:val="28"/>
        </w:rPr>
        <w:t>следующие документы</w:t>
      </w:r>
      <w:r w:rsidRPr="0096618E">
        <w:rPr>
          <w:rFonts w:ascii="Times New Roman" w:hAnsi="Times New Roman"/>
          <w:sz w:val="20"/>
          <w:vertAlign w:val="superscript"/>
        </w:rPr>
        <w:footnoteReference w:id="1"/>
      </w:r>
      <w:r w:rsidRPr="0096618E">
        <w:rPr>
          <w:rFonts w:ascii="Times New Roman" w:hAnsi="Times New Roman"/>
          <w:sz w:val="28"/>
          <w:szCs w:val="28"/>
        </w:rPr>
        <w:t>:</w:t>
      </w: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126"/>
      </w:tblGrid>
      <w:tr w:rsidR="00365D9A" w:rsidRPr="0096618E" w:rsidTr="00365D9A">
        <w:trPr>
          <w:cantSplit/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6618E">
              <w:rPr>
                <w:rFonts w:ascii="Times New Roman" w:hAnsi="Times New Roman"/>
                <w:spacing w:val="-2"/>
              </w:rPr>
      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____ л. в 1 экз.</w:t>
            </w:r>
          </w:p>
        </w:tc>
      </w:tr>
      <w:tr w:rsidR="00365D9A" w:rsidRPr="0096618E" w:rsidTr="00365D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____ л. в 1 экз.</w:t>
            </w:r>
          </w:p>
        </w:tc>
      </w:tr>
      <w:tr w:rsidR="00365D9A" w:rsidRPr="0096618E" w:rsidTr="00365D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Копия документа (документов), подтверждающего (подтверждающих) сведения о профессиональном образовании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____ л. в 1 экз.</w:t>
            </w:r>
          </w:p>
        </w:tc>
      </w:tr>
      <w:tr w:rsidR="00365D9A" w:rsidRPr="0096618E" w:rsidTr="00365D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____ л. в 1 экз.</w:t>
            </w:r>
          </w:p>
        </w:tc>
      </w:tr>
      <w:tr w:rsidR="00365D9A" w:rsidRPr="0096618E" w:rsidTr="00365D9A">
        <w:trPr>
          <w:cantSplit/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  <w:bCs/>
              </w:rPr>
              <w:t>Копия документа об осуществлении кандидатом полномочий депутата представительного органа на непостоянной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____ л. в 1 экз.</w:t>
            </w:r>
          </w:p>
        </w:tc>
      </w:tr>
      <w:tr w:rsidR="00365D9A" w:rsidRPr="0096618E" w:rsidTr="00365D9A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  <w:bCs/>
              </w:rPr>
      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</w:t>
            </w:r>
            <w:r w:rsidRPr="0096618E">
              <w:rPr>
                <w:rFonts w:ascii="Times New Roman" w:hAnsi="Times New Roman"/>
              </w:rPr>
              <w:t>(при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____ л. в 1 экз.</w:t>
            </w:r>
          </w:p>
        </w:tc>
      </w:tr>
      <w:tr w:rsidR="00365D9A" w:rsidRPr="0096618E" w:rsidTr="00365D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6618E">
              <w:rPr>
                <w:rFonts w:ascii="Times New Roman" w:hAnsi="Times New Roman"/>
                <w:bCs/>
              </w:rPr>
              <w:t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____ л. в 1 экз.</w:t>
            </w:r>
          </w:p>
        </w:tc>
      </w:tr>
      <w:tr w:rsidR="00365D9A" w:rsidRPr="0096618E" w:rsidTr="00365D9A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Сведения о размере и об источниках доходов, имуществе, принадлежащем кандидату на праве собственности, о вкладах в банках, ценных бумагах:</w:t>
            </w: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бумажном носителе</w:t>
            </w: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в машиночитаемом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____ л. в 1 экз.</w:t>
            </w: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______________</w:t>
            </w: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  <w:r w:rsidRPr="0096618E">
              <w:rPr>
                <w:rFonts w:ascii="Times New Roman" w:hAnsi="Times New Roman"/>
                <w:i/>
                <w:sz w:val="16"/>
                <w:szCs w:val="16"/>
              </w:rPr>
              <w:t>(сведения о представлении документа в машиночитаемом виде)</w:t>
            </w:r>
          </w:p>
        </w:tc>
      </w:tr>
      <w:tr w:rsidR="00365D9A" w:rsidRPr="0096618E" w:rsidTr="00365D9A"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96618E">
              <w:rPr>
                <w:rFonts w:ascii="Times New Roman" w:hAnsi="Times New Roman"/>
                <w:spacing w:val="-2"/>
              </w:rPr>
      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</w:t>
            </w:r>
            <w:r w:rsidRPr="0096618E">
              <w:rPr>
                <w:rFonts w:ascii="Times New Roman" w:hAnsi="Times New Roman"/>
                <w:bCs/>
                <w:spacing w:val="-2"/>
              </w:rPr>
              <w:t xml:space="preserve">(при наличии </w:t>
            </w:r>
            <w:r w:rsidRPr="0096618E">
              <w:rPr>
                <w:rFonts w:ascii="Times New Roman" w:hAnsi="Times New Roman"/>
                <w:spacing w:val="-2"/>
              </w:rPr>
              <w:t>указанного имущества прилагаются копии документов, подтверждающих права собственности на территории иностранного государства</w:t>
            </w:r>
            <w:r w:rsidRPr="0096618E">
              <w:rPr>
                <w:rFonts w:ascii="Times New Roman" w:hAnsi="Times New Roman"/>
                <w:bCs/>
                <w:spacing w:val="-2"/>
              </w:rPr>
              <w:t>)</w:t>
            </w:r>
            <w:r w:rsidRPr="0096618E">
              <w:rPr>
                <w:rFonts w:ascii="Times New Roman" w:hAnsi="Times New Roman"/>
                <w:spacing w:val="-2"/>
              </w:rPr>
              <w:t>. Указанные сведения представляются по форме, предусмотренной Указом Президента Российской Федерации от 6 июня 2013 года № 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№ 546</w:t>
            </w:r>
            <w:r w:rsidRPr="0096618E">
              <w:rPr>
                <w:rFonts w:ascii="Times New Roman" w:hAnsi="Times New Roman"/>
                <w:spacing w:val="-2"/>
                <w:vertAlign w:val="superscript"/>
              </w:rPr>
              <w:footnoteReference w:id="2"/>
            </w:r>
            <w:r w:rsidRPr="0096618E">
              <w:rPr>
                <w:rFonts w:ascii="Times New Roman" w:hAnsi="Times New Roman"/>
                <w:spacing w:val="-2"/>
              </w:rPr>
              <w:t xml:space="preserve"> (далее – Указ Президента Российской Федерации № 546)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___ штук</w:t>
            </w: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____ л. в 1 экз.</w:t>
            </w:r>
          </w:p>
        </w:tc>
      </w:tr>
      <w:tr w:rsidR="00365D9A" w:rsidRPr="0096618E" w:rsidTr="00365D9A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96618E">
              <w:rPr>
                <w:rFonts w:ascii="Times New Roman" w:hAnsi="Times New Roman"/>
                <w:spacing w:val="-2"/>
              </w:rPr>
              <w:t>Сведения о расходах кандидата, а также о расходах супруга кандидата и его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такого кандидата и его супруга за три последних года, предшествующих совершению сделки, и об источниках получения средств, за счет которых совершена сделка (</w:t>
            </w:r>
            <w:r w:rsidRPr="0096618E">
              <w:rPr>
                <w:rFonts w:ascii="Times New Roman" w:hAnsi="Times New Roman"/>
                <w:bCs/>
                <w:spacing w:val="-2"/>
              </w:rPr>
              <w:t xml:space="preserve">при наличии </w:t>
            </w:r>
            <w:r w:rsidRPr="0096618E">
              <w:rPr>
                <w:rFonts w:ascii="Times New Roman" w:hAnsi="Times New Roman"/>
                <w:spacing w:val="-2"/>
              </w:rPr>
              <w:t>указанного имущества прилагаются копии документов, подтверждающих права собственности</w:t>
            </w:r>
            <w:r w:rsidRPr="0096618E">
              <w:rPr>
                <w:rFonts w:ascii="Times New Roman" w:hAnsi="Times New Roman"/>
                <w:bCs/>
                <w:spacing w:val="-2"/>
              </w:rPr>
              <w:t>)</w:t>
            </w:r>
            <w:r w:rsidRPr="0096618E">
              <w:rPr>
                <w:rFonts w:ascii="Times New Roman" w:hAnsi="Times New Roman"/>
                <w:spacing w:val="-2"/>
              </w:rPr>
              <w:t>. Указанные сведения представляются по форме, предусмотренной Указом Президента Российской Федерации № 546</w:t>
            </w:r>
            <w:r w:rsidRPr="0096618E">
              <w:rPr>
                <w:rFonts w:ascii="Times New Roman" w:hAnsi="Times New Roman"/>
                <w:spacing w:val="-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</w:p>
          <w:p w:rsidR="00365D9A" w:rsidRPr="0096618E" w:rsidRDefault="00365D9A" w:rsidP="00365D9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___ штук</w:t>
            </w:r>
          </w:p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____ л. в 1 экз.</w:t>
            </w:r>
          </w:p>
        </w:tc>
      </w:tr>
      <w:tr w:rsidR="00365D9A" w:rsidRPr="0096618E" w:rsidTr="00365D9A">
        <w:trPr>
          <w:cantSplit/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Заявление кандидата о назначении уполномоченного представителя кандидата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____ л. в 1 экз.</w:t>
            </w:r>
          </w:p>
        </w:tc>
      </w:tr>
      <w:tr w:rsidR="00365D9A" w:rsidRPr="0096618E" w:rsidTr="00365D9A">
        <w:trPr>
          <w:cantSplit/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Письменное согласие уполномоченного представителя кандидата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____ л. в 1 экз.</w:t>
            </w:r>
          </w:p>
        </w:tc>
      </w:tr>
      <w:tr w:rsidR="00365D9A" w:rsidRPr="0096618E" w:rsidTr="00365D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Копия предъявленной в избирательную комиссию доверенности на уполномоченного представителя кандидата по финансовым вопросам, оформленной в установленном законом 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на ____ л. в 1 экз.</w:t>
            </w:r>
          </w:p>
        </w:tc>
      </w:tr>
      <w:tr w:rsidR="00365D9A" w:rsidRPr="0096618E" w:rsidTr="00365D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  <w:bCs/>
              </w:rPr>
              <w:t xml:space="preserve">Внешний носитель информации с документами в машиночитаемом виде (оптический диск, внешний </w:t>
            </w:r>
            <w:r w:rsidRPr="0096618E">
              <w:rPr>
                <w:rFonts w:ascii="Times New Roman" w:hAnsi="Times New Roman"/>
              </w:rPr>
              <w:t xml:space="preserve">носитель информации </w:t>
            </w:r>
            <w:r w:rsidRPr="0096618E">
              <w:rPr>
                <w:rFonts w:ascii="Times New Roman" w:hAnsi="Times New Roman"/>
                <w:lang w:val="en-US"/>
              </w:rPr>
              <w:t>USB</w:t>
            </w:r>
            <w:r w:rsidRPr="0096618E">
              <w:rPr>
                <w:rFonts w:ascii="Times New Roman" w:hAnsi="Times New Roman"/>
              </w:rPr>
              <w:t xml:space="preserve"> </w:t>
            </w:r>
            <w:r w:rsidRPr="0096618E">
              <w:rPr>
                <w:rFonts w:ascii="Times New Roman" w:hAnsi="Times New Roman"/>
                <w:lang w:val="en-US"/>
              </w:rPr>
              <w:t>Flash</w:t>
            </w:r>
            <w:r w:rsidRPr="0096618E">
              <w:rPr>
                <w:rFonts w:ascii="Times New Roman" w:hAnsi="Times New Roman"/>
              </w:rPr>
              <w:t xml:space="preserve"> </w:t>
            </w:r>
            <w:r w:rsidRPr="0096618E">
              <w:rPr>
                <w:rFonts w:ascii="Times New Roman" w:hAnsi="Times New Roman"/>
                <w:lang w:val="en-US"/>
              </w:rPr>
              <w:t>Drive</w:t>
            </w:r>
            <w:r w:rsidRPr="0096618E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9A" w:rsidRPr="0096618E" w:rsidRDefault="00365D9A" w:rsidP="00365D9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________</w:t>
            </w: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6618E">
              <w:rPr>
                <w:rFonts w:ascii="Times New Roman" w:hAnsi="Times New Roman"/>
                <w:i/>
                <w:sz w:val="16"/>
                <w:szCs w:val="16"/>
              </w:rPr>
              <w:t>(вид носителя информации)</w:t>
            </w:r>
          </w:p>
          <w:p w:rsidR="00365D9A" w:rsidRPr="0096618E" w:rsidRDefault="00365D9A" w:rsidP="00365D9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96618E">
              <w:rPr>
                <w:rFonts w:ascii="Times New Roman" w:hAnsi="Times New Roman"/>
              </w:rPr>
              <w:t>____ штук в 1 экз.</w:t>
            </w:r>
          </w:p>
        </w:tc>
      </w:tr>
    </w:tbl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</w:rPr>
      </w:pPr>
    </w:p>
    <w:p w:rsidR="00365D9A" w:rsidRPr="0096618E" w:rsidRDefault="00365D9A" w:rsidP="00365D9A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88"/>
        <w:gridCol w:w="3016"/>
        <w:gridCol w:w="3856"/>
      </w:tblGrid>
      <w:tr w:rsidR="00365D9A" w:rsidRPr="0096618E" w:rsidTr="00FD5D0C">
        <w:tc>
          <w:tcPr>
            <w:tcW w:w="2488" w:type="dxa"/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6618E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</w:p>
        </w:tc>
        <w:tc>
          <w:tcPr>
            <w:tcW w:w="3016" w:type="dxa"/>
            <w:vAlign w:val="bottom"/>
          </w:tcPr>
          <w:p w:rsidR="00365D9A" w:rsidRPr="0096618E" w:rsidRDefault="00365D9A" w:rsidP="00365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18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65D9A" w:rsidRPr="0096618E" w:rsidRDefault="00365D9A" w:rsidP="00365D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618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  <w:vAlign w:val="bottom"/>
          </w:tcPr>
          <w:p w:rsidR="00365D9A" w:rsidRPr="0096618E" w:rsidRDefault="00365D9A" w:rsidP="00365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18E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65D9A" w:rsidRPr="0096618E" w:rsidRDefault="00365D9A" w:rsidP="00365D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96618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365D9A" w:rsidRPr="0096618E" w:rsidTr="00FD5D0C">
        <w:tc>
          <w:tcPr>
            <w:tcW w:w="2488" w:type="dxa"/>
          </w:tcPr>
          <w:p w:rsidR="00365D9A" w:rsidRPr="0096618E" w:rsidRDefault="00365D9A" w:rsidP="0036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18E">
              <w:rPr>
                <w:rFonts w:ascii="Times New Roman" w:hAnsi="Times New Roman"/>
                <w:sz w:val="28"/>
                <w:szCs w:val="28"/>
              </w:rPr>
              <w:t>Руководитель и (или) член рабочей группы по приему и проверке избирательных документов</w:t>
            </w: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18E">
              <w:rPr>
                <w:rFonts w:ascii="Times New Roman" w:hAnsi="Times New Roman"/>
                <w:sz w:val="28"/>
                <w:szCs w:val="28"/>
              </w:rPr>
              <w:t xml:space="preserve">                  МП</w:t>
            </w:r>
          </w:p>
        </w:tc>
        <w:tc>
          <w:tcPr>
            <w:tcW w:w="3016" w:type="dxa"/>
          </w:tcPr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18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65D9A" w:rsidRPr="0096618E" w:rsidRDefault="00365D9A" w:rsidP="00365D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618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56" w:type="dxa"/>
          </w:tcPr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D9A" w:rsidRPr="0096618E" w:rsidRDefault="00365D9A" w:rsidP="00365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18E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65D9A" w:rsidRPr="0096618E" w:rsidRDefault="00365D9A" w:rsidP="00365D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96618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  <w:p w:rsidR="00365D9A" w:rsidRPr="0096618E" w:rsidRDefault="00365D9A" w:rsidP="00365D9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584677" w:rsidRDefault="00584677" w:rsidP="00365D9A">
      <w:pPr>
        <w:spacing w:after="0" w:line="240" w:lineRule="auto"/>
      </w:pPr>
    </w:p>
    <w:sectPr w:rsidR="00584677" w:rsidSect="0058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1F" w:rsidRDefault="00101B1F" w:rsidP="00365D9A">
      <w:pPr>
        <w:spacing w:after="0" w:line="240" w:lineRule="auto"/>
      </w:pPr>
      <w:r>
        <w:separator/>
      </w:r>
    </w:p>
  </w:endnote>
  <w:endnote w:type="continuationSeparator" w:id="0">
    <w:p w:rsidR="00101B1F" w:rsidRDefault="00101B1F" w:rsidP="0036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1F" w:rsidRDefault="00101B1F" w:rsidP="00365D9A">
      <w:pPr>
        <w:spacing w:after="0" w:line="240" w:lineRule="auto"/>
      </w:pPr>
      <w:r>
        <w:separator/>
      </w:r>
    </w:p>
  </w:footnote>
  <w:footnote w:type="continuationSeparator" w:id="0">
    <w:p w:rsidR="00101B1F" w:rsidRDefault="00101B1F" w:rsidP="00365D9A">
      <w:pPr>
        <w:spacing w:after="0" w:line="240" w:lineRule="auto"/>
      </w:pPr>
      <w:r>
        <w:continuationSeparator/>
      </w:r>
    </w:p>
  </w:footnote>
  <w:footnote w:id="1">
    <w:p w:rsidR="00365D9A" w:rsidRPr="002F31B3" w:rsidRDefault="00365D9A" w:rsidP="00365D9A">
      <w:pPr>
        <w:pStyle w:val="a3"/>
        <w:rPr>
          <w:rFonts w:ascii="Times New Roman" w:hAnsi="Times New Roman"/>
        </w:rPr>
      </w:pPr>
      <w:r w:rsidRPr="002F31B3">
        <w:rPr>
          <w:rStyle w:val="a5"/>
        </w:rPr>
        <w:footnoteRef/>
      </w:r>
      <w:r w:rsidRPr="002F31B3">
        <w:rPr>
          <w:rFonts w:ascii="Times New Roman" w:hAnsi="Times New Roman"/>
        </w:rPr>
        <w:t xml:space="preserve"> Ненужное вычеркнуть прямой линией </w:t>
      </w:r>
      <w:r>
        <w:rPr>
          <w:rFonts w:ascii="Times New Roman" w:hAnsi="Times New Roman"/>
        </w:rPr>
        <w:t>синего цвета</w:t>
      </w:r>
      <w:r w:rsidRPr="002F31B3">
        <w:rPr>
          <w:rFonts w:ascii="Times New Roman" w:hAnsi="Times New Roman"/>
        </w:rPr>
        <w:t>.</w:t>
      </w:r>
    </w:p>
  </w:footnote>
  <w:footnote w:id="2">
    <w:p w:rsidR="00365D9A" w:rsidRPr="002F31B3" w:rsidRDefault="00365D9A" w:rsidP="00365D9A">
      <w:pPr>
        <w:pStyle w:val="a3"/>
        <w:jc w:val="both"/>
        <w:rPr>
          <w:rFonts w:ascii="Times New Roman" w:hAnsi="Times New Roman"/>
        </w:rPr>
      </w:pPr>
      <w:r w:rsidRPr="002F31B3">
        <w:rPr>
          <w:rStyle w:val="a5"/>
        </w:rPr>
        <w:footnoteRef/>
      </w:r>
      <w:r w:rsidRPr="002F31B3">
        <w:rPr>
          <w:rFonts w:ascii="Times New Roman" w:hAnsi="Times New Roman"/>
        </w:rPr>
        <w:t> Представляются при проведении выборов депутатов законодательного (представительного) органа государственной власти субъекта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D9A"/>
    <w:rsid w:val="00101B1F"/>
    <w:rsid w:val="002937C2"/>
    <w:rsid w:val="00365D9A"/>
    <w:rsid w:val="00550D8A"/>
    <w:rsid w:val="00584677"/>
    <w:rsid w:val="00596DD7"/>
    <w:rsid w:val="00743233"/>
    <w:rsid w:val="00854CF6"/>
    <w:rsid w:val="009823AC"/>
    <w:rsid w:val="00C9045F"/>
    <w:rsid w:val="00DC22A5"/>
    <w:rsid w:val="00F6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362A"/>
  <w15:docId w15:val="{44288904-BF1A-4CB1-8F11-C557189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9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65D9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5D9A"/>
    <w:rPr>
      <w:rFonts w:ascii="Calibri" w:eastAsia="Times New Roman" w:hAnsi="Calibri"/>
      <w:sz w:val="20"/>
      <w:szCs w:val="20"/>
    </w:rPr>
  </w:style>
  <w:style w:type="character" w:styleId="a5">
    <w:name w:val="footnote reference"/>
    <w:uiPriority w:val="99"/>
    <w:unhideWhenUsed/>
    <w:rsid w:val="00365D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2020-07-13T05:57:00Z</dcterms:created>
  <dcterms:modified xsi:type="dcterms:W3CDTF">2020-07-27T07:19:00Z</dcterms:modified>
</cp:coreProperties>
</file>