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6C" w:rsidRDefault="00813E6C" w:rsidP="00813E6C">
      <w:pPr>
        <w:spacing w:after="120" w:line="240" w:lineRule="auto"/>
        <w:ind w:firstLine="709"/>
        <w:jc w:val="center"/>
        <w:rPr>
          <w:rFonts w:asciiTheme="majorHAnsi" w:hAnsiTheme="majorHAnsi"/>
          <w:sz w:val="24"/>
        </w:rPr>
      </w:pPr>
      <w:r w:rsidRPr="00813E6C">
        <w:rPr>
          <w:rFonts w:asciiTheme="majorHAnsi" w:hAnsiTheme="majorHAnsi"/>
          <w:sz w:val="24"/>
        </w:rPr>
        <w:t>ВВЕДЕНЫ НОВЫЕ НАЛОГОВЫЕ ВЫЧЕТЫ ДЛЯ МНОГОДЕТНЫХ СЕМЕЙ</w:t>
      </w:r>
    </w:p>
    <w:p w:rsidR="00813E6C" w:rsidRPr="00813E6C" w:rsidRDefault="00813E6C" w:rsidP="00813E6C">
      <w:pPr>
        <w:spacing w:after="120" w:line="240" w:lineRule="auto"/>
        <w:ind w:firstLine="709"/>
        <w:jc w:val="center"/>
        <w:rPr>
          <w:rFonts w:asciiTheme="majorHAnsi" w:hAnsiTheme="majorHAnsi"/>
          <w:sz w:val="24"/>
        </w:rPr>
      </w:pPr>
    </w:p>
    <w:p w:rsidR="00813E6C" w:rsidRPr="00813E6C" w:rsidRDefault="00813E6C" w:rsidP="00813E6C">
      <w:pPr>
        <w:spacing w:after="120" w:line="240" w:lineRule="auto"/>
        <w:ind w:firstLine="709"/>
        <w:jc w:val="both"/>
        <w:rPr>
          <w:sz w:val="24"/>
        </w:rPr>
      </w:pPr>
      <w:r w:rsidRPr="00813E6C">
        <w:rPr>
          <w:sz w:val="24"/>
        </w:rPr>
        <w:t>Ими могут воспользоваться граждане, имеющие трёх и более несовершеннолетних детей</w:t>
      </w:r>
    </w:p>
    <w:p w:rsidR="00813E6C" w:rsidRPr="00813E6C" w:rsidRDefault="00813E6C" w:rsidP="00813E6C">
      <w:pPr>
        <w:spacing w:after="120" w:line="240" w:lineRule="auto"/>
        <w:ind w:firstLine="709"/>
        <w:jc w:val="both"/>
        <w:rPr>
          <w:sz w:val="24"/>
        </w:rPr>
      </w:pPr>
      <w:r w:rsidRPr="00813E6C">
        <w:rPr>
          <w:sz w:val="24"/>
        </w:rPr>
        <w:t xml:space="preserve">С 2018 года в России введены дополнительные налоговые вычеты для граждан, имеющих трёх и более несовершеннолетних детей. Об этом сообщает </w:t>
      </w:r>
      <w:proofErr w:type="gramStart"/>
      <w:r w:rsidRPr="00813E6C">
        <w:rPr>
          <w:sz w:val="24"/>
        </w:rPr>
        <w:t>Межрайонная</w:t>
      </w:r>
      <w:proofErr w:type="gramEnd"/>
      <w:r w:rsidRPr="00813E6C">
        <w:rPr>
          <w:sz w:val="24"/>
        </w:rPr>
        <w:t xml:space="preserve"> </w:t>
      </w:r>
      <w:r>
        <w:rPr>
          <w:sz w:val="24"/>
        </w:rPr>
        <w:t>ИФНС России №1 по Забайкальскому краю</w:t>
      </w:r>
      <w:r w:rsidRPr="00813E6C">
        <w:rPr>
          <w:sz w:val="24"/>
        </w:rPr>
        <w:t>.</w:t>
      </w:r>
    </w:p>
    <w:p w:rsidR="00813E6C" w:rsidRPr="00813E6C" w:rsidRDefault="00813E6C" w:rsidP="00813E6C">
      <w:pPr>
        <w:spacing w:after="120" w:line="240" w:lineRule="auto"/>
        <w:ind w:firstLine="709"/>
        <w:jc w:val="both"/>
        <w:rPr>
          <w:sz w:val="24"/>
        </w:rPr>
      </w:pPr>
      <w:r w:rsidRPr="00813E6C">
        <w:rPr>
          <w:sz w:val="24"/>
        </w:rPr>
        <w:t xml:space="preserve">Как сообщили в </w:t>
      </w:r>
      <w:r>
        <w:rPr>
          <w:sz w:val="24"/>
        </w:rPr>
        <w:t>инспекции</w:t>
      </w:r>
      <w:r w:rsidRPr="00813E6C">
        <w:rPr>
          <w:sz w:val="24"/>
        </w:rPr>
        <w:t>, для данной льготной категории был уменьшен земельный налог для одного земельного участка. А также уменьшен налог на имущество – квартиру или дом. Размер последней льготы будет зависеть от количества несовершеннолетних детей.</w:t>
      </w:r>
    </w:p>
    <w:p w:rsidR="00813E6C" w:rsidRPr="00813E6C" w:rsidRDefault="00813E6C" w:rsidP="00813E6C">
      <w:pPr>
        <w:spacing w:after="120" w:line="240" w:lineRule="auto"/>
        <w:ind w:firstLine="709"/>
        <w:jc w:val="both"/>
        <w:rPr>
          <w:sz w:val="24"/>
        </w:rPr>
      </w:pPr>
      <w:r w:rsidRPr="00813E6C">
        <w:rPr>
          <w:sz w:val="24"/>
        </w:rPr>
        <w:t>– Вычеты будут действовать с налогового периода 2018 года. Для многодетных граждан, сведения о которых есть у налоговых органов, льгота будет применена автоматическ</w:t>
      </w:r>
      <w:r>
        <w:rPr>
          <w:sz w:val="24"/>
        </w:rPr>
        <w:t>и, – отметили</w:t>
      </w:r>
      <w:r w:rsidRPr="00813E6C">
        <w:rPr>
          <w:sz w:val="24"/>
        </w:rPr>
        <w:t xml:space="preserve"> в налоговой инспекции.</w:t>
      </w:r>
    </w:p>
    <w:p w:rsidR="00813E6C" w:rsidRPr="00813E6C" w:rsidRDefault="00813E6C" w:rsidP="00813E6C">
      <w:pPr>
        <w:spacing w:after="120" w:line="240" w:lineRule="auto"/>
        <w:ind w:firstLine="709"/>
        <w:jc w:val="both"/>
        <w:rPr>
          <w:sz w:val="24"/>
        </w:rPr>
      </w:pPr>
      <w:r w:rsidRPr="00813E6C">
        <w:rPr>
          <w:sz w:val="24"/>
        </w:rPr>
        <w:t xml:space="preserve">В ведомстве также сообщили, что </w:t>
      </w:r>
      <w:proofErr w:type="spellStart"/>
      <w:r w:rsidRPr="00813E6C">
        <w:rPr>
          <w:sz w:val="24"/>
        </w:rPr>
        <w:t>физлица</w:t>
      </w:r>
      <w:proofErr w:type="spellEnd"/>
      <w:r w:rsidRPr="00813E6C">
        <w:rPr>
          <w:sz w:val="24"/>
        </w:rPr>
        <w:t>, у которых в налоговых органах отсутствуют данные о количестве детей, могут обратиться в любую налоговую инспекцию за предоставлением льготы с заявлением по установленной форме.</w:t>
      </w:r>
      <w:r w:rsidRPr="00813E6C">
        <w:rPr>
          <w:sz w:val="24"/>
        </w:rPr>
        <w:t xml:space="preserve"> </w:t>
      </w:r>
      <w:r w:rsidRPr="00813E6C">
        <w:rPr>
          <w:sz w:val="24"/>
        </w:rPr>
        <w:t xml:space="preserve">Это заявление можно подать </w:t>
      </w:r>
      <w:r w:rsidRPr="00813E6C">
        <w:rPr>
          <w:sz w:val="24"/>
        </w:rPr>
        <w:t>в течени</w:t>
      </w:r>
      <w:proofErr w:type="gramStart"/>
      <w:r w:rsidRPr="00813E6C">
        <w:rPr>
          <w:sz w:val="24"/>
        </w:rPr>
        <w:t>и</w:t>
      </w:r>
      <w:proofErr w:type="gramEnd"/>
      <w:r w:rsidRPr="00813E6C">
        <w:rPr>
          <w:sz w:val="24"/>
        </w:rPr>
        <w:t xml:space="preserve"> всего года.</w:t>
      </w:r>
    </w:p>
    <w:p w:rsidR="00A349CC" w:rsidRPr="00813E6C" w:rsidRDefault="00A349CC" w:rsidP="00813E6C">
      <w:pPr>
        <w:spacing w:after="120" w:line="240" w:lineRule="auto"/>
        <w:ind w:firstLine="709"/>
        <w:jc w:val="both"/>
        <w:rPr>
          <w:sz w:val="24"/>
        </w:rPr>
      </w:pPr>
    </w:p>
    <w:sectPr w:rsidR="00A349CC" w:rsidRPr="00813E6C" w:rsidSect="00A3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E6C"/>
    <w:rsid w:val="00813E6C"/>
    <w:rsid w:val="00A3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2019-04-11T05:27:00Z</dcterms:created>
  <dcterms:modified xsi:type="dcterms:W3CDTF">2019-04-11T05:32:00Z</dcterms:modified>
</cp:coreProperties>
</file>