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A0" w:rsidRPr="00F10AE1" w:rsidRDefault="00B60FA0" w:rsidP="00B60FA0">
      <w:pPr>
        <w:spacing w:line="360" w:lineRule="auto"/>
        <w:jc w:val="center"/>
        <w:rPr>
          <w:b/>
          <w:sz w:val="28"/>
        </w:rPr>
      </w:pPr>
      <w:r w:rsidRPr="00F10AE1">
        <w:rPr>
          <w:b/>
          <w:sz w:val="28"/>
        </w:rPr>
        <w:t>Администрация городского поселения «Могойтуй»</w:t>
      </w:r>
    </w:p>
    <w:p w:rsidR="00B60FA0" w:rsidRPr="00F10AE1" w:rsidRDefault="00B60FA0" w:rsidP="00B60FA0"/>
    <w:p w:rsidR="00B60FA0" w:rsidRPr="00F10AE1" w:rsidRDefault="00B60FA0" w:rsidP="00B60FA0">
      <w:pPr>
        <w:keepNext/>
        <w:spacing w:line="360" w:lineRule="auto"/>
        <w:jc w:val="center"/>
        <w:outlineLvl w:val="1"/>
        <w:rPr>
          <w:b/>
        </w:rPr>
      </w:pPr>
      <w:proofErr w:type="gramStart"/>
      <w:r w:rsidRPr="00F10AE1">
        <w:rPr>
          <w:b/>
          <w:sz w:val="28"/>
        </w:rPr>
        <w:t>П</w:t>
      </w:r>
      <w:proofErr w:type="gramEnd"/>
      <w:r w:rsidRPr="00F10AE1">
        <w:rPr>
          <w:b/>
          <w:sz w:val="28"/>
        </w:rPr>
        <w:t xml:space="preserve"> О С Т А Н О В Л Е Н И Е</w:t>
      </w:r>
    </w:p>
    <w:p w:rsidR="00B60FA0" w:rsidRPr="00F10AE1" w:rsidRDefault="00B60FA0" w:rsidP="00B60FA0">
      <w:pPr>
        <w:keepNext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Pr="00F10AE1">
        <w:rPr>
          <w:sz w:val="28"/>
          <w:szCs w:val="28"/>
        </w:rPr>
        <w:t xml:space="preserve"> 2020 года               </w:t>
      </w:r>
      <w:r>
        <w:rPr>
          <w:sz w:val="28"/>
          <w:szCs w:val="28"/>
        </w:rPr>
        <w:t xml:space="preserve"> </w:t>
      </w:r>
      <w:r w:rsidRPr="00F10AE1">
        <w:rPr>
          <w:sz w:val="28"/>
          <w:szCs w:val="28"/>
        </w:rPr>
        <w:t xml:space="preserve">                                                                     № 1</w:t>
      </w:r>
      <w:r>
        <w:rPr>
          <w:sz w:val="28"/>
          <w:szCs w:val="28"/>
        </w:rPr>
        <w:t>56</w:t>
      </w:r>
    </w:p>
    <w:p w:rsidR="00B60FA0" w:rsidRPr="00F10AE1" w:rsidRDefault="00B60FA0" w:rsidP="00B60FA0">
      <w:pPr>
        <w:keepNext/>
        <w:spacing w:line="360" w:lineRule="auto"/>
        <w:jc w:val="center"/>
        <w:outlineLvl w:val="1"/>
        <w:rPr>
          <w:sz w:val="28"/>
        </w:rPr>
      </w:pPr>
      <w:proofErr w:type="spellStart"/>
      <w:r w:rsidRPr="00F10AE1">
        <w:rPr>
          <w:sz w:val="28"/>
        </w:rPr>
        <w:t>пгт</w:t>
      </w:r>
      <w:proofErr w:type="spellEnd"/>
      <w:r w:rsidRPr="00F10AE1">
        <w:rPr>
          <w:sz w:val="28"/>
        </w:rPr>
        <w:t>. Могойтуй</w:t>
      </w:r>
    </w:p>
    <w:p w:rsidR="00B60FA0" w:rsidRPr="00F10AE1" w:rsidRDefault="00B60FA0" w:rsidP="00B60FA0">
      <w:pPr>
        <w:spacing w:line="360" w:lineRule="auto"/>
        <w:jc w:val="center"/>
        <w:rPr>
          <w:sz w:val="28"/>
        </w:rPr>
      </w:pPr>
    </w:p>
    <w:p w:rsidR="00B60FA0" w:rsidRDefault="00B60FA0" w:rsidP="00B60F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4F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 Перечня муниципальных услуг, предоставление которых организуется в Краевом государственном автономном учреждении «Многофункциональный центр предоставления  государственных и муниципальных услуг Забайкальского края»</w:t>
      </w:r>
    </w:p>
    <w:p w:rsidR="00B60FA0" w:rsidRDefault="00B60FA0" w:rsidP="00B60F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FA0" w:rsidRDefault="00B60FA0" w:rsidP="00B60FA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27 июля 2010 года № 210-ФЗ «Об организации предоставления государственных и муниципальных услуг», руководствуясь статьей  29 Устава городского поселения «Могойтуй», администрация городского поселения  «Могойтуй»</w:t>
      </w:r>
    </w:p>
    <w:p w:rsidR="00B60FA0" w:rsidRDefault="00B60FA0" w:rsidP="00B60FA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0FA0" w:rsidRDefault="00B60FA0" w:rsidP="00B60FA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60FA0" w:rsidRDefault="00B60FA0" w:rsidP="00B60FA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0FA0" w:rsidRDefault="00B60FA0" w:rsidP="00B60FA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прилагаемый Перечень </w:t>
      </w:r>
      <w:r w:rsidRPr="00D761C9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предоставление которых организуется в Краевом государственном автономном учреждении «Многофункциональный центр предоставления  государственных и муниципальных услуг Забайкальского края»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B60FA0" w:rsidRDefault="00B60FA0" w:rsidP="00B60FA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 вступает в силу после официального обнародования.</w:t>
      </w:r>
    </w:p>
    <w:p w:rsidR="00B60FA0" w:rsidRDefault="00B60FA0" w:rsidP="00B60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FA0" w:rsidRDefault="00B60FA0" w:rsidP="00B60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FA0" w:rsidRDefault="00B60FA0" w:rsidP="00B60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FA0" w:rsidRPr="00D761C9" w:rsidRDefault="00B60FA0" w:rsidP="00B60F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городского поселения                                                         Т.С.Попова</w:t>
      </w:r>
    </w:p>
    <w:p w:rsidR="00B60FA0" w:rsidRDefault="00B60FA0" w:rsidP="00B60FA0">
      <w:pPr>
        <w:jc w:val="right"/>
        <w:rPr>
          <w:bCs/>
          <w:color w:val="FF6600"/>
        </w:rPr>
      </w:pPr>
    </w:p>
    <w:p w:rsidR="00B60FA0" w:rsidRDefault="00B60FA0" w:rsidP="00B60FA0">
      <w:pPr>
        <w:jc w:val="right"/>
        <w:rPr>
          <w:bCs/>
          <w:color w:val="FF6600"/>
        </w:rPr>
      </w:pPr>
    </w:p>
    <w:p w:rsidR="00B60FA0" w:rsidRDefault="00B60FA0" w:rsidP="00B60FA0">
      <w:pPr>
        <w:jc w:val="right"/>
        <w:rPr>
          <w:bCs/>
          <w:color w:val="FF6600"/>
        </w:rPr>
      </w:pPr>
    </w:p>
    <w:p w:rsidR="00B60FA0" w:rsidRDefault="00B60FA0" w:rsidP="00B60FA0">
      <w:pPr>
        <w:jc w:val="right"/>
        <w:rPr>
          <w:bCs/>
          <w:color w:val="FF6600"/>
        </w:rPr>
      </w:pPr>
    </w:p>
    <w:p w:rsidR="00B60FA0" w:rsidRDefault="00B60FA0" w:rsidP="00B60FA0">
      <w:pPr>
        <w:jc w:val="right"/>
        <w:rPr>
          <w:bCs/>
          <w:color w:val="FF6600"/>
        </w:rPr>
      </w:pPr>
    </w:p>
    <w:p w:rsidR="00B60FA0" w:rsidRDefault="00B60FA0" w:rsidP="00B60FA0">
      <w:pPr>
        <w:jc w:val="right"/>
        <w:rPr>
          <w:bCs/>
          <w:color w:val="FF6600"/>
        </w:rPr>
      </w:pPr>
    </w:p>
    <w:p w:rsidR="00B60FA0" w:rsidRDefault="00B60FA0" w:rsidP="00B60FA0">
      <w:pPr>
        <w:rPr>
          <w:bCs/>
          <w:color w:val="FF6600"/>
        </w:rPr>
      </w:pPr>
    </w:p>
    <w:p w:rsidR="00B60FA0" w:rsidRDefault="00B60FA0" w:rsidP="00B60FA0">
      <w:pPr>
        <w:jc w:val="right"/>
        <w:rPr>
          <w:bCs/>
          <w:color w:val="FF6600"/>
        </w:rPr>
      </w:pPr>
    </w:p>
    <w:p w:rsidR="00B60FA0" w:rsidRPr="00172CF4" w:rsidRDefault="00B60FA0" w:rsidP="00B60FA0">
      <w:pPr>
        <w:jc w:val="right"/>
        <w:rPr>
          <w:bCs/>
        </w:rPr>
      </w:pPr>
      <w:r w:rsidRPr="00172CF4">
        <w:rPr>
          <w:bCs/>
        </w:rPr>
        <w:t>Приложение</w:t>
      </w:r>
      <w:r>
        <w:rPr>
          <w:bCs/>
        </w:rPr>
        <w:t xml:space="preserve"> №1 </w:t>
      </w:r>
      <w:r w:rsidRPr="00172CF4">
        <w:rPr>
          <w:bCs/>
        </w:rPr>
        <w:t>к Постановлению</w:t>
      </w:r>
    </w:p>
    <w:p w:rsidR="00B60FA0" w:rsidRPr="00172CF4" w:rsidRDefault="00B60FA0" w:rsidP="00B60FA0">
      <w:pPr>
        <w:jc w:val="right"/>
        <w:rPr>
          <w:bCs/>
        </w:rPr>
      </w:pPr>
      <w:r w:rsidRPr="00172CF4">
        <w:rPr>
          <w:bCs/>
        </w:rPr>
        <w:lastRenderedPageBreak/>
        <w:t xml:space="preserve">администрации ГП «Могойтуй» </w:t>
      </w:r>
    </w:p>
    <w:p w:rsidR="00B60FA0" w:rsidRDefault="00B60FA0" w:rsidP="00B60FA0">
      <w:pPr>
        <w:jc w:val="right"/>
        <w:rPr>
          <w:bCs/>
        </w:rPr>
      </w:pPr>
      <w:r w:rsidRPr="00172CF4">
        <w:rPr>
          <w:bCs/>
        </w:rPr>
        <w:t xml:space="preserve">от </w:t>
      </w:r>
      <w:r>
        <w:rPr>
          <w:bCs/>
        </w:rPr>
        <w:t>24.12.2020 г. № 156</w:t>
      </w:r>
    </w:p>
    <w:p w:rsidR="00B60FA0" w:rsidRDefault="00B60FA0" w:rsidP="00B60FA0">
      <w:pPr>
        <w:jc w:val="right"/>
        <w:rPr>
          <w:bCs/>
        </w:rPr>
      </w:pPr>
    </w:p>
    <w:p w:rsidR="00B60FA0" w:rsidRPr="00172CF4" w:rsidRDefault="00B60FA0" w:rsidP="00B60FA0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F4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услуг, предоставление которых организуется в Краевом государственном автономном учреждении «Многофункциональный центр предоставления  государственных и муниципальных услуг Забайкальского края»  </w:t>
      </w:r>
    </w:p>
    <w:p w:rsidR="00B60FA0" w:rsidRPr="00172CF4" w:rsidRDefault="00B60FA0" w:rsidP="00B60FA0">
      <w:pPr>
        <w:jc w:val="center"/>
        <w:rPr>
          <w:b/>
          <w:bCs/>
        </w:rPr>
      </w:pPr>
    </w:p>
    <w:p w:rsidR="00B60FA0" w:rsidRPr="00172CF4" w:rsidRDefault="00B60FA0" w:rsidP="00B60FA0">
      <w:pPr>
        <w:jc w:val="center"/>
        <w:rPr>
          <w:bCs/>
          <w:sz w:val="28"/>
          <w:szCs w:val="28"/>
        </w:rPr>
      </w:pPr>
    </w:p>
    <w:p w:rsidR="00B60FA0" w:rsidRDefault="00B60FA0" w:rsidP="00B60F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1.Подготовка, утверждение и выдача градостроительного плана земельного участка»;</w:t>
      </w:r>
    </w:p>
    <w:p w:rsidR="00B60FA0" w:rsidRDefault="00B60FA0" w:rsidP="00B60F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AB4F68">
        <w:rPr>
          <w:b/>
          <w:sz w:val="28"/>
          <w:szCs w:val="28"/>
        </w:rPr>
        <w:t xml:space="preserve"> </w:t>
      </w:r>
      <w:proofErr w:type="gramStart"/>
      <w:r w:rsidRPr="00AB4F68">
        <w:rPr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в жилое помещение»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proofErr w:type="gramEnd"/>
    </w:p>
    <w:p w:rsidR="00B60FA0" w:rsidRPr="005522A9" w:rsidRDefault="00B60FA0" w:rsidP="00B60F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22A9">
        <w:rPr>
          <w:b/>
          <w:bCs/>
          <w:sz w:val="28"/>
          <w:szCs w:val="28"/>
        </w:rPr>
        <w:t xml:space="preserve"> </w:t>
      </w:r>
      <w:r w:rsidRPr="005522A9">
        <w:rPr>
          <w:bCs/>
          <w:sz w:val="28"/>
          <w:szCs w:val="28"/>
        </w:rPr>
        <w:t>Присвоение или изменение наименования улицам, площадям и иным территориям проживания граждан, а также присвоение адреса объекту недвижимости на территории городского поселения «Могойтуй»</w:t>
      </w:r>
      <w:r w:rsidRPr="005522A9">
        <w:rPr>
          <w:sz w:val="28"/>
          <w:szCs w:val="28"/>
        </w:rPr>
        <w:t>;</w:t>
      </w:r>
    </w:p>
    <w:p w:rsidR="00B60FA0" w:rsidRDefault="00B60FA0" w:rsidP="00B60F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4.Передача в собственность граждан жилых помещений в порядке приватизации;</w:t>
      </w:r>
    </w:p>
    <w:p w:rsidR="00B60FA0" w:rsidRDefault="00B60FA0" w:rsidP="00B60F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5.Прием заявлений и выдача документов о согласовании переустройства и (или) перепланировки жилого помещения.</w:t>
      </w:r>
    </w:p>
    <w:p w:rsidR="00B60FA0" w:rsidRDefault="00B60FA0" w:rsidP="00B60F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6.Подготовка и выдача разрешений на строительство, реконструкцию, капитальный ремонт, объектов капитального строительства;</w:t>
      </w:r>
    </w:p>
    <w:p w:rsidR="00B60FA0" w:rsidRDefault="00B60FA0" w:rsidP="00B60F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7.Выдача копии  финансово-лицевого счета, выписки из домовой книги, справок и иных документов.</w:t>
      </w:r>
    </w:p>
    <w:p w:rsidR="00B60FA0" w:rsidRDefault="00B60FA0" w:rsidP="00B60F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8.Выдача разрешений на использование земель 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B60FA0" w:rsidRDefault="00B60FA0" w:rsidP="00B60FA0">
      <w:pPr>
        <w:spacing w:line="360" w:lineRule="auto"/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A0"/>
    <w:rsid w:val="00716D9B"/>
    <w:rsid w:val="00777560"/>
    <w:rsid w:val="00B60FA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F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2020-12-28T07:06:00Z</dcterms:created>
  <dcterms:modified xsi:type="dcterms:W3CDTF">2020-12-28T07:06:00Z</dcterms:modified>
</cp:coreProperties>
</file>