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41" w:rsidRDefault="00775641" w:rsidP="00775641">
      <w:pPr>
        <w:pStyle w:val="20"/>
        <w:shd w:val="clear" w:color="auto" w:fill="auto"/>
        <w:spacing w:line="313" w:lineRule="exact"/>
        <w:ind w:firstLine="880"/>
        <w:jc w:val="center"/>
        <w:rPr>
          <w:b/>
          <w:color w:val="000000"/>
          <w:sz w:val="28"/>
          <w:szCs w:val="28"/>
          <w:lang w:eastAsia="ru-RU" w:bidi="ru-RU"/>
        </w:rPr>
      </w:pPr>
      <w:r w:rsidRPr="00775641">
        <w:rPr>
          <w:b/>
          <w:color w:val="000000"/>
          <w:sz w:val="28"/>
          <w:szCs w:val="28"/>
          <w:lang w:eastAsia="ru-RU" w:bidi="ru-RU"/>
        </w:rPr>
        <w:t xml:space="preserve">Памятка </w:t>
      </w:r>
    </w:p>
    <w:p w:rsidR="00775641" w:rsidRPr="00775641" w:rsidRDefault="00775641" w:rsidP="00775641">
      <w:pPr>
        <w:pStyle w:val="20"/>
        <w:shd w:val="clear" w:color="auto" w:fill="auto"/>
        <w:spacing w:line="313" w:lineRule="exact"/>
        <w:ind w:firstLine="88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п</w:t>
      </w:r>
      <w:r w:rsidRPr="00775641">
        <w:rPr>
          <w:b/>
          <w:color w:val="000000"/>
          <w:sz w:val="28"/>
          <w:szCs w:val="28"/>
          <w:lang w:eastAsia="ru-RU" w:bidi="ru-RU"/>
        </w:rPr>
        <w:t>о предупреждени</w:t>
      </w:r>
      <w:r>
        <w:rPr>
          <w:b/>
          <w:color w:val="000000"/>
          <w:sz w:val="28"/>
          <w:szCs w:val="28"/>
          <w:lang w:eastAsia="ru-RU" w:bidi="ru-RU"/>
        </w:rPr>
        <w:t>ю</w:t>
      </w:r>
      <w:r w:rsidRPr="00775641">
        <w:rPr>
          <w:b/>
          <w:color w:val="000000"/>
          <w:sz w:val="28"/>
          <w:szCs w:val="28"/>
          <w:lang w:eastAsia="ru-RU" w:bidi="ru-RU"/>
        </w:rPr>
        <w:t xml:space="preserve"> хищений денежных средств с банковских карт</w:t>
      </w:r>
    </w:p>
    <w:p w:rsidR="00775641" w:rsidRDefault="00775641" w:rsidP="00775641">
      <w:pPr>
        <w:pStyle w:val="20"/>
        <w:shd w:val="clear" w:color="auto" w:fill="auto"/>
        <w:spacing w:line="313" w:lineRule="exact"/>
        <w:ind w:firstLine="880"/>
        <w:jc w:val="both"/>
        <w:rPr>
          <w:color w:val="000000"/>
          <w:sz w:val="28"/>
          <w:szCs w:val="28"/>
          <w:lang w:eastAsia="ru-RU" w:bidi="ru-RU"/>
        </w:rPr>
      </w:pPr>
    </w:p>
    <w:p w:rsidR="00775641" w:rsidRDefault="00775641" w:rsidP="00775641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Напоминаем, как защититься от </w:t>
      </w:r>
      <w:r w:rsidR="00A766C4">
        <w:rPr>
          <w:color w:val="000000"/>
          <w:sz w:val="28"/>
          <w:szCs w:val="28"/>
          <w:lang w:eastAsia="ru-RU" w:bidi="ru-RU"/>
        </w:rPr>
        <w:t>хищения</w:t>
      </w:r>
      <w:r>
        <w:rPr>
          <w:color w:val="000000"/>
          <w:sz w:val="28"/>
          <w:szCs w:val="28"/>
          <w:lang w:eastAsia="ru-RU" w:bidi="ru-RU"/>
        </w:rPr>
        <w:t xml:space="preserve"> денежных средств с карты:</w:t>
      </w:r>
    </w:p>
    <w:p w:rsidR="00775641" w:rsidRDefault="00775641" w:rsidP="00775641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775641" w:rsidRDefault="00775641" w:rsidP="00775641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Необходимо знать, что с</w:t>
      </w:r>
      <w:r w:rsidRPr="00775641">
        <w:rPr>
          <w:color w:val="000000"/>
          <w:sz w:val="28"/>
          <w:szCs w:val="28"/>
          <w:lang w:eastAsia="ru-RU" w:bidi="ru-RU"/>
        </w:rPr>
        <w:t xml:space="preserve">отрудники банка </w:t>
      </w:r>
      <w:r>
        <w:rPr>
          <w:color w:val="000000"/>
          <w:sz w:val="28"/>
          <w:szCs w:val="28"/>
          <w:lang w:eastAsia="ru-RU" w:bidi="ru-RU"/>
        </w:rPr>
        <w:t xml:space="preserve">и правоохранительных органов (следователи, дознаватели, оперуполномоченные и т.д.) </w:t>
      </w:r>
      <w:r w:rsidRPr="00775641">
        <w:rPr>
          <w:color w:val="000000"/>
          <w:sz w:val="28"/>
          <w:szCs w:val="28"/>
          <w:lang w:eastAsia="ru-RU" w:bidi="ru-RU"/>
        </w:rPr>
        <w:t>никогда по телефону или в электронном письме;</w:t>
      </w:r>
      <w:r w:rsidRPr="00775641">
        <w:rPr>
          <w:sz w:val="28"/>
          <w:szCs w:val="28"/>
        </w:rPr>
        <w:t xml:space="preserve"> </w:t>
      </w:r>
      <w:r w:rsidRPr="005F1E53">
        <w:rPr>
          <w:b/>
          <w:color w:val="000000"/>
          <w:sz w:val="28"/>
          <w:szCs w:val="28"/>
          <w:lang w:eastAsia="ru-RU" w:bidi="ru-RU"/>
        </w:rPr>
        <w:t>не запрашивают: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775641" w:rsidRPr="00775641" w:rsidRDefault="00775641" w:rsidP="00775641">
      <w:pPr>
        <w:pStyle w:val="20"/>
        <w:shd w:val="clear" w:color="auto" w:fill="auto"/>
        <w:spacing w:line="313" w:lineRule="exact"/>
        <w:ind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>персональные сведения (серия и номер паспорта, имя и фамилия владельца карты);</w:t>
      </w:r>
    </w:p>
    <w:p w:rsidR="00775641" w:rsidRPr="00775641" w:rsidRDefault="00775641" w:rsidP="00775641">
      <w:pPr>
        <w:pStyle w:val="20"/>
        <w:shd w:val="clear" w:color="auto" w:fill="auto"/>
        <w:spacing w:line="313" w:lineRule="exact"/>
        <w:ind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>реквизиты и срок действия карты;</w:t>
      </w:r>
    </w:p>
    <w:p w:rsidR="00775641" w:rsidRPr="00775641" w:rsidRDefault="00775641" w:rsidP="00775641">
      <w:pPr>
        <w:pStyle w:val="20"/>
        <w:shd w:val="clear" w:color="auto" w:fill="auto"/>
        <w:spacing w:line="313" w:lineRule="exact"/>
        <w:ind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>пароли или коды из СМС-сообщений для подтверждения финансовых операций или их отмены;</w:t>
      </w:r>
    </w:p>
    <w:p w:rsidR="00775641" w:rsidRDefault="00775641" w:rsidP="00775641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75641">
        <w:rPr>
          <w:color w:val="000000"/>
          <w:sz w:val="28"/>
          <w:szCs w:val="28"/>
          <w:lang w:eastAsia="ru-RU" w:bidi="ru-RU"/>
        </w:rPr>
        <w:t xml:space="preserve">логин, ПИН-код и </w:t>
      </w:r>
      <w:r w:rsidRPr="00775641">
        <w:rPr>
          <w:color w:val="000000"/>
          <w:sz w:val="28"/>
          <w:szCs w:val="28"/>
          <w:lang w:val="en-US" w:bidi="en-US"/>
        </w:rPr>
        <w:t>CVV</w:t>
      </w:r>
      <w:r w:rsidRPr="00775641">
        <w:rPr>
          <w:color w:val="000000"/>
          <w:sz w:val="28"/>
          <w:szCs w:val="28"/>
          <w:lang w:eastAsia="ru-RU" w:bidi="ru-RU"/>
        </w:rPr>
        <w:t>-код банковских карт.</w:t>
      </w:r>
    </w:p>
    <w:p w:rsidR="006E4E39" w:rsidRPr="00775641" w:rsidRDefault="006E4E39" w:rsidP="00775641">
      <w:pPr>
        <w:pStyle w:val="20"/>
        <w:shd w:val="clear" w:color="auto" w:fill="auto"/>
        <w:spacing w:line="313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Если собеседник запрашивает данные сведения, не следует их предоставлять.</w:t>
      </w:r>
    </w:p>
    <w:p w:rsidR="00775641" w:rsidRPr="00775641" w:rsidRDefault="00775641" w:rsidP="00775641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 xml:space="preserve">Помните, что </w:t>
      </w:r>
      <w:r>
        <w:rPr>
          <w:color w:val="000000"/>
          <w:sz w:val="28"/>
          <w:szCs w:val="28"/>
          <w:lang w:eastAsia="ru-RU" w:bidi="ru-RU"/>
        </w:rPr>
        <w:t>с</w:t>
      </w:r>
      <w:r w:rsidRPr="00775641">
        <w:rPr>
          <w:color w:val="000000"/>
          <w:sz w:val="28"/>
          <w:szCs w:val="28"/>
          <w:lang w:eastAsia="ru-RU" w:bidi="ru-RU"/>
        </w:rPr>
        <w:t xml:space="preserve">отрудники банка </w:t>
      </w:r>
      <w:r>
        <w:rPr>
          <w:color w:val="000000"/>
          <w:sz w:val="28"/>
          <w:szCs w:val="28"/>
          <w:lang w:eastAsia="ru-RU" w:bidi="ru-RU"/>
        </w:rPr>
        <w:t xml:space="preserve">и правоохранительных органов (следователи, дознаватели, оперуполномоченные и т.д.) </w:t>
      </w:r>
      <w:r w:rsidRPr="00775641">
        <w:rPr>
          <w:color w:val="000000"/>
          <w:sz w:val="28"/>
          <w:szCs w:val="28"/>
          <w:lang w:eastAsia="ru-RU" w:bidi="ru-RU"/>
        </w:rPr>
        <w:t xml:space="preserve">также </w:t>
      </w:r>
      <w:r w:rsidRPr="005F1E53">
        <w:rPr>
          <w:b/>
          <w:color w:val="000000"/>
          <w:sz w:val="28"/>
          <w:szCs w:val="28"/>
          <w:lang w:eastAsia="ru-RU" w:bidi="ru-RU"/>
        </w:rPr>
        <w:t>не предлагают:</w:t>
      </w:r>
    </w:p>
    <w:p w:rsidR="00775641" w:rsidRPr="00775641" w:rsidRDefault="00775641" w:rsidP="00775641">
      <w:pPr>
        <w:pStyle w:val="20"/>
        <w:shd w:val="clear" w:color="auto" w:fill="auto"/>
        <w:spacing w:line="313" w:lineRule="exact"/>
        <w:ind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>установить программы удаленного доступа (или сторонние приложения) на мобильное устройство и разрешить подключение к ним под предлогом технической поддержки (например, удаление вирусов с устройства);</w:t>
      </w:r>
    </w:p>
    <w:p w:rsidR="00775641" w:rsidRPr="00775641" w:rsidRDefault="00775641" w:rsidP="00775641">
      <w:pPr>
        <w:pStyle w:val="20"/>
        <w:shd w:val="clear" w:color="auto" w:fill="auto"/>
        <w:spacing w:line="313" w:lineRule="exact"/>
        <w:ind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>перейти по ссылке из СМС-сообщения;</w:t>
      </w:r>
    </w:p>
    <w:p w:rsidR="00775641" w:rsidRPr="00775641" w:rsidRDefault="00775641" w:rsidP="00775641">
      <w:pPr>
        <w:pStyle w:val="20"/>
        <w:shd w:val="clear" w:color="auto" w:fill="auto"/>
        <w:spacing w:line="328" w:lineRule="exact"/>
        <w:ind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>включить переадресацию на телефоне клиента для совершения в дальнейшем звонка от его имени в банк;</w:t>
      </w:r>
    </w:p>
    <w:p w:rsidR="00775641" w:rsidRPr="00775641" w:rsidRDefault="00775641" w:rsidP="00775641">
      <w:pPr>
        <w:pStyle w:val="20"/>
        <w:shd w:val="clear" w:color="auto" w:fill="auto"/>
        <w:spacing w:line="331" w:lineRule="exact"/>
        <w:ind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>под их руководством перевести для сохранности денежные средства на «защищенный счет»;</w:t>
      </w:r>
    </w:p>
    <w:p w:rsidR="00775641" w:rsidRDefault="00775641" w:rsidP="00775641">
      <w:pPr>
        <w:pStyle w:val="20"/>
        <w:shd w:val="clear" w:color="auto" w:fill="auto"/>
        <w:spacing w:line="292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75641">
        <w:rPr>
          <w:color w:val="000000"/>
          <w:sz w:val="28"/>
          <w:szCs w:val="28"/>
          <w:lang w:eastAsia="ru-RU" w:bidi="ru-RU"/>
        </w:rPr>
        <w:t>зайти в онлайн-кабинет по ссылке из СМС-сообщения или электронного письма.</w:t>
      </w:r>
    </w:p>
    <w:p w:rsidR="006E4E39" w:rsidRPr="00775641" w:rsidRDefault="006E4E39" w:rsidP="006E4E39">
      <w:pPr>
        <w:pStyle w:val="20"/>
        <w:shd w:val="clear" w:color="auto" w:fill="auto"/>
        <w:spacing w:line="313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Если собеседник </w:t>
      </w:r>
      <w:r>
        <w:rPr>
          <w:color w:val="000000"/>
          <w:sz w:val="28"/>
          <w:szCs w:val="28"/>
          <w:lang w:eastAsia="ru-RU" w:bidi="ru-RU"/>
        </w:rPr>
        <w:t>предлагает совершить указанные действия, не следует их выполнять.</w:t>
      </w:r>
      <w:bookmarkStart w:id="0" w:name="_GoBack"/>
      <w:bookmarkEnd w:id="0"/>
    </w:p>
    <w:p w:rsidR="00775641" w:rsidRPr="00775641" w:rsidRDefault="00775641" w:rsidP="00775641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 xml:space="preserve"> Банк может инициировать общение с клиентом для консультаций по продуктам и услугам кредитно-финансового учреждения. При этом звонки совершаются с номеров, указанных на</w:t>
      </w:r>
      <w:r w:rsidR="00A766C4">
        <w:rPr>
          <w:color w:val="000000"/>
          <w:sz w:val="28"/>
          <w:szCs w:val="28"/>
          <w:lang w:eastAsia="ru-RU" w:bidi="ru-RU"/>
        </w:rPr>
        <w:t xml:space="preserve"> официальном</w:t>
      </w:r>
      <w:r w:rsidRPr="00775641">
        <w:rPr>
          <w:color w:val="000000"/>
          <w:sz w:val="28"/>
          <w:szCs w:val="28"/>
          <w:lang w:eastAsia="ru-RU" w:bidi="ru-RU"/>
        </w:rPr>
        <w:t xml:space="preserve"> сайте банка или в оригинальных банковских документах. </w:t>
      </w:r>
    </w:p>
    <w:p w:rsidR="00775641" w:rsidRPr="006E4E39" w:rsidRDefault="00775641" w:rsidP="00775641">
      <w:pPr>
        <w:pStyle w:val="20"/>
        <w:shd w:val="clear" w:color="auto" w:fill="auto"/>
        <w:spacing w:line="313" w:lineRule="exact"/>
        <w:ind w:firstLine="709"/>
        <w:jc w:val="both"/>
        <w:rPr>
          <w:sz w:val="28"/>
          <w:szCs w:val="28"/>
        </w:rPr>
      </w:pPr>
      <w:r w:rsidRPr="006E4E39">
        <w:rPr>
          <w:color w:val="000000"/>
          <w:sz w:val="28"/>
          <w:szCs w:val="28"/>
          <w:lang w:eastAsia="ru-RU" w:bidi="ru-RU"/>
        </w:rPr>
        <w:t xml:space="preserve">Следует использовать </w:t>
      </w:r>
      <w:r w:rsidRPr="006E4E39">
        <w:rPr>
          <w:b/>
          <w:color w:val="000000"/>
          <w:sz w:val="28"/>
          <w:szCs w:val="28"/>
          <w:lang w:eastAsia="ru-RU" w:bidi="ru-RU"/>
        </w:rPr>
        <w:t xml:space="preserve">только надежные официальные каналы связи </w:t>
      </w:r>
      <w:r w:rsidRPr="006E4E39">
        <w:rPr>
          <w:color w:val="000000"/>
          <w:sz w:val="28"/>
          <w:szCs w:val="28"/>
          <w:lang w:eastAsia="ru-RU" w:bidi="ru-RU"/>
        </w:rPr>
        <w:t xml:space="preserve">с кредитно-финансовым учреждением. В частности, форму обратной связи </w:t>
      </w:r>
      <w:r w:rsidRPr="006E4E39">
        <w:rPr>
          <w:rStyle w:val="2MSReferenceSansSerif11pt"/>
          <w:rFonts w:ascii="Times New Roman" w:hAnsi="Times New Roman" w:cs="Times New Roman"/>
          <w:i w:val="0"/>
          <w:sz w:val="28"/>
          <w:szCs w:val="28"/>
        </w:rPr>
        <w:t>на</w:t>
      </w:r>
      <w:r w:rsidRPr="006E4E39">
        <w:rPr>
          <w:rStyle w:val="2MSReferenceSansSerif11pt"/>
          <w:rFonts w:ascii="Times New Roman" w:hAnsi="Times New Roman" w:cs="Times New Roman"/>
          <w:sz w:val="28"/>
          <w:szCs w:val="28"/>
        </w:rPr>
        <w:t xml:space="preserve"> </w:t>
      </w:r>
      <w:r w:rsidRPr="006E4E39">
        <w:rPr>
          <w:color w:val="000000"/>
          <w:sz w:val="28"/>
          <w:szCs w:val="28"/>
          <w:lang w:eastAsia="ru-RU" w:bidi="ru-RU"/>
        </w:rPr>
        <w:t>сайте банка, онлайн-приложения, телефоны горячей линии, а также официальные банковские приложения</w:t>
      </w:r>
      <w:r w:rsidRPr="006E4E39">
        <w:rPr>
          <w:color w:val="000000"/>
          <w:sz w:val="28"/>
          <w:szCs w:val="28"/>
          <w:lang w:bidi="en-US"/>
        </w:rPr>
        <w:t>.</w:t>
      </w:r>
    </w:p>
    <w:p w:rsidR="00775641" w:rsidRPr="00775641" w:rsidRDefault="00775641" w:rsidP="00775641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sz w:val="28"/>
          <w:szCs w:val="28"/>
        </w:rPr>
      </w:pPr>
      <w:r w:rsidRPr="00775641">
        <w:rPr>
          <w:color w:val="000000"/>
          <w:sz w:val="28"/>
          <w:szCs w:val="28"/>
          <w:lang w:eastAsia="ru-RU" w:bidi="ru-RU"/>
        </w:rPr>
        <w:t>Совершая операции, не прислушивайтесь к советам незнакомых людей и не принимайте их помощь.</w:t>
      </w:r>
    </w:p>
    <w:p w:rsidR="00775641" w:rsidRPr="00775641" w:rsidRDefault="00775641" w:rsidP="0077564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5641">
        <w:rPr>
          <w:rFonts w:ascii="Times New Roman" w:hAnsi="Times New Roman" w:cs="Times New Roman"/>
          <w:sz w:val="28"/>
          <w:szCs w:val="28"/>
        </w:rPr>
        <w:t>бращаю ваше внимание на необходимость использования только проверенных сайтов, внимательного прочтения текстов СМС-сообщений с кодами подтверждений, проверки реквизитов операции.</w:t>
      </w:r>
    </w:p>
    <w:p w:rsidR="00775641" w:rsidRPr="00775641" w:rsidRDefault="00775641" w:rsidP="0077564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41">
        <w:rPr>
          <w:rFonts w:ascii="Times New Roman" w:hAnsi="Times New Roman" w:cs="Times New Roman"/>
          <w:sz w:val="28"/>
          <w:szCs w:val="28"/>
        </w:rPr>
        <w:t xml:space="preserve">В случае смены номера мобильного телефона или его утери свяжитесь с банком </w:t>
      </w:r>
      <w:r w:rsidRPr="005F1E53">
        <w:rPr>
          <w:rFonts w:ascii="Times New Roman" w:hAnsi="Times New Roman" w:cs="Times New Roman"/>
          <w:b/>
          <w:sz w:val="28"/>
          <w:szCs w:val="28"/>
        </w:rPr>
        <w:t>для отключения и блокировки</w:t>
      </w:r>
      <w:r w:rsidRPr="00775641">
        <w:rPr>
          <w:rFonts w:ascii="Times New Roman" w:hAnsi="Times New Roman" w:cs="Times New Roman"/>
          <w:sz w:val="28"/>
          <w:szCs w:val="28"/>
        </w:rPr>
        <w:t xml:space="preserve"> доступа к СМС-банку и заблокируйте сим-карту, обратившись к сотовому оператору.</w:t>
      </w:r>
    </w:p>
    <w:p w:rsidR="009C0913" w:rsidRDefault="005F1E53" w:rsidP="009B53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53">
        <w:rPr>
          <w:rFonts w:ascii="Times New Roman" w:hAnsi="Times New Roman" w:cs="Times New Roman"/>
          <w:sz w:val="28"/>
          <w:szCs w:val="28"/>
        </w:rPr>
        <w:lastRenderedPageBreak/>
        <w:t xml:space="preserve">При возникновении подозрений насчет предпринимаемых попыток совершения мошеннических действий следует </w:t>
      </w:r>
      <w:r w:rsidRPr="005F1E53">
        <w:rPr>
          <w:rFonts w:ascii="Times New Roman" w:hAnsi="Times New Roman" w:cs="Times New Roman"/>
          <w:b/>
          <w:sz w:val="28"/>
          <w:szCs w:val="28"/>
        </w:rPr>
        <w:t>незамедлительно прекратить</w:t>
      </w:r>
      <w:r w:rsidRPr="005F1E53">
        <w:rPr>
          <w:rFonts w:ascii="Times New Roman" w:hAnsi="Times New Roman" w:cs="Times New Roman"/>
          <w:sz w:val="28"/>
          <w:szCs w:val="28"/>
        </w:rPr>
        <w:t xml:space="preserve"> телефонный разговор с собеседником, обратиться </w:t>
      </w:r>
      <w:r w:rsidR="00775641" w:rsidRPr="005F1E53">
        <w:rPr>
          <w:rFonts w:ascii="Times New Roman" w:hAnsi="Times New Roman" w:cs="Times New Roman"/>
          <w:sz w:val="28"/>
          <w:szCs w:val="28"/>
        </w:rPr>
        <w:t xml:space="preserve">по </w:t>
      </w:r>
      <w:r w:rsidR="00775641" w:rsidRPr="005F1E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надежным официальным каналам связи или путем личного обращения в банк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в правоохранительные органы.</w:t>
      </w:r>
    </w:p>
    <w:p w:rsidR="005F1E53" w:rsidRPr="005F1E53" w:rsidRDefault="005F1E53" w:rsidP="005F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P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Могойтуйского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Бадмаев</w:t>
      </w:r>
    </w:p>
    <w:sectPr w:rsidR="009C0913" w:rsidRPr="009C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37208"/>
    <w:multiLevelType w:val="hybridMultilevel"/>
    <w:tmpl w:val="5D84100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41"/>
    <w:rsid w:val="00543857"/>
    <w:rsid w:val="005F1E53"/>
    <w:rsid w:val="006E4E39"/>
    <w:rsid w:val="00775641"/>
    <w:rsid w:val="009C0913"/>
    <w:rsid w:val="00A201FA"/>
    <w:rsid w:val="00A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5EFD"/>
  <w15:chartTrackingRefBased/>
  <w15:docId w15:val="{B3668A8C-09B6-4C29-ADC5-13CF99B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5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64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MSReferenceSansSerif11pt">
    <w:name w:val="Основной текст (2) + MS Reference Sans Serif;11 pt;Курсив"/>
    <w:basedOn w:val="2"/>
    <w:rsid w:val="0077564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7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Бадмаев Арсалан Андреевич</cp:lastModifiedBy>
  <cp:revision>5</cp:revision>
  <dcterms:created xsi:type="dcterms:W3CDTF">2024-09-04T09:06:00Z</dcterms:created>
  <dcterms:modified xsi:type="dcterms:W3CDTF">2024-09-05T00:52:00Z</dcterms:modified>
</cp:coreProperties>
</file>