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8E" w:rsidRPr="00AA6AA4" w:rsidRDefault="00B3048E" w:rsidP="00B3048E">
      <w:pPr>
        <w:spacing w:line="360" w:lineRule="auto"/>
        <w:jc w:val="center"/>
        <w:rPr>
          <w:b/>
          <w:sz w:val="28"/>
        </w:rPr>
      </w:pPr>
      <w:r w:rsidRPr="00AA6AA4">
        <w:rPr>
          <w:b/>
          <w:sz w:val="28"/>
        </w:rPr>
        <w:t>Администрация городского поселения «Могойтуй»</w:t>
      </w:r>
    </w:p>
    <w:p w:rsidR="00B3048E" w:rsidRPr="00AA6AA4" w:rsidRDefault="00B3048E" w:rsidP="00B3048E"/>
    <w:p w:rsidR="00B3048E" w:rsidRPr="00AA6AA4" w:rsidRDefault="00B3048E" w:rsidP="00B3048E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AA6AA4">
        <w:rPr>
          <w:b/>
          <w:sz w:val="28"/>
        </w:rPr>
        <w:t>П</w:t>
      </w:r>
      <w:proofErr w:type="gramEnd"/>
      <w:r w:rsidRPr="00AA6AA4">
        <w:rPr>
          <w:b/>
          <w:sz w:val="28"/>
        </w:rPr>
        <w:t xml:space="preserve"> О С Т А Н О В Л Е Н И Е </w:t>
      </w:r>
    </w:p>
    <w:p w:rsidR="00B3048E" w:rsidRPr="00AA6AA4" w:rsidRDefault="00B3048E" w:rsidP="00B3048E">
      <w:pPr>
        <w:rPr>
          <w:sz w:val="28"/>
          <w:szCs w:val="28"/>
        </w:rPr>
      </w:pPr>
      <w:r w:rsidRPr="00AA6AA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6AA4">
        <w:rPr>
          <w:sz w:val="28"/>
          <w:szCs w:val="28"/>
        </w:rPr>
        <w:t xml:space="preserve"> января 2023 года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A6AA4">
        <w:rPr>
          <w:sz w:val="28"/>
          <w:szCs w:val="28"/>
        </w:rPr>
        <w:t xml:space="preserve">      № 1</w:t>
      </w:r>
      <w:r>
        <w:rPr>
          <w:sz w:val="28"/>
          <w:szCs w:val="28"/>
        </w:rPr>
        <w:t>7</w:t>
      </w:r>
    </w:p>
    <w:p w:rsidR="00B3048E" w:rsidRPr="00AA6AA4" w:rsidRDefault="00B3048E" w:rsidP="00B3048E">
      <w:pPr>
        <w:keepNext/>
        <w:spacing w:line="360" w:lineRule="auto"/>
        <w:jc w:val="center"/>
        <w:outlineLvl w:val="1"/>
        <w:rPr>
          <w:sz w:val="28"/>
        </w:rPr>
      </w:pPr>
      <w:proofErr w:type="spellStart"/>
      <w:r w:rsidRPr="00AA6AA4">
        <w:rPr>
          <w:sz w:val="28"/>
        </w:rPr>
        <w:t>пгт</w:t>
      </w:r>
      <w:proofErr w:type="spellEnd"/>
      <w:r w:rsidRPr="00AA6AA4">
        <w:rPr>
          <w:sz w:val="28"/>
        </w:rPr>
        <w:t>. Могойтуй</w:t>
      </w:r>
    </w:p>
    <w:p w:rsidR="00B3048E" w:rsidRPr="00996A58" w:rsidRDefault="00B3048E" w:rsidP="00B3048E">
      <w:pPr>
        <w:rPr>
          <w:sz w:val="28"/>
          <w:szCs w:val="28"/>
          <w:lang w:eastAsia="en-US"/>
        </w:rPr>
      </w:pPr>
    </w:p>
    <w:p w:rsidR="00B3048E" w:rsidRPr="000630F7" w:rsidRDefault="00B3048E" w:rsidP="00B3048E">
      <w:pPr>
        <w:jc w:val="center"/>
        <w:rPr>
          <w:b/>
          <w:sz w:val="28"/>
          <w:szCs w:val="28"/>
        </w:rPr>
      </w:pPr>
      <w:r w:rsidRPr="000630F7">
        <w:rPr>
          <w:b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городского поселения «Могойтуй» на 2023 год»</w:t>
      </w:r>
    </w:p>
    <w:p w:rsidR="00B3048E" w:rsidRPr="006552D4" w:rsidRDefault="00B3048E" w:rsidP="00B3048E">
      <w:pPr>
        <w:jc w:val="both"/>
        <w:rPr>
          <w:sz w:val="28"/>
          <w:szCs w:val="28"/>
        </w:rPr>
      </w:pPr>
    </w:p>
    <w:p w:rsidR="00B3048E" w:rsidRDefault="00B3048E" w:rsidP="00B3048E">
      <w:pPr>
        <w:ind w:firstLine="709"/>
        <w:jc w:val="both"/>
        <w:rPr>
          <w:sz w:val="28"/>
          <w:szCs w:val="28"/>
        </w:rPr>
      </w:pPr>
      <w:proofErr w:type="gramStart"/>
      <w:r w:rsidRPr="00717125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17125">
        <w:rPr>
          <w:sz w:val="28"/>
          <w:szCs w:val="28"/>
        </w:rPr>
        <w:t xml:space="preserve"> ценностям», решением Совета </w:t>
      </w:r>
      <w:r>
        <w:rPr>
          <w:sz w:val="28"/>
          <w:szCs w:val="28"/>
        </w:rPr>
        <w:t>городского поселения «Могойтуй» 26</w:t>
      </w:r>
      <w:r w:rsidRPr="00717125">
        <w:rPr>
          <w:sz w:val="28"/>
          <w:szCs w:val="28"/>
        </w:rPr>
        <w:t xml:space="preserve"> ноября 2021 года № </w:t>
      </w:r>
      <w:r>
        <w:rPr>
          <w:sz w:val="28"/>
          <w:szCs w:val="28"/>
        </w:rPr>
        <w:t>7-29</w:t>
      </w:r>
      <w:r w:rsidRPr="00717125">
        <w:rPr>
          <w:sz w:val="28"/>
          <w:szCs w:val="28"/>
        </w:rPr>
        <w:t xml:space="preserve"> «Об утверждении Положения о муниципальном земельном контроле в границах </w:t>
      </w:r>
      <w:r>
        <w:rPr>
          <w:sz w:val="28"/>
          <w:szCs w:val="28"/>
        </w:rPr>
        <w:t>городского поселения «Могойтуй», администрация городского поселения «Могойтуй»</w:t>
      </w:r>
    </w:p>
    <w:p w:rsidR="00B3048E" w:rsidRPr="00717125" w:rsidRDefault="00B3048E" w:rsidP="00B3048E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3048E" w:rsidRPr="00717125" w:rsidRDefault="00B3048E" w:rsidP="00B3048E">
      <w:pPr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</w:t>
      </w:r>
      <w:r>
        <w:rPr>
          <w:sz w:val="28"/>
          <w:szCs w:val="28"/>
        </w:rPr>
        <w:t>городского поселения «Могойтуй» на 2023</w:t>
      </w:r>
      <w:r w:rsidRPr="00717125">
        <w:rPr>
          <w:sz w:val="28"/>
          <w:szCs w:val="28"/>
        </w:rPr>
        <w:t xml:space="preserve"> год» согласно приложению.</w:t>
      </w:r>
    </w:p>
    <w:p w:rsidR="00B3048E" w:rsidRDefault="00B3048E" w:rsidP="00B30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125">
        <w:rPr>
          <w:sz w:val="28"/>
          <w:szCs w:val="28"/>
        </w:rPr>
        <w:t xml:space="preserve">. </w:t>
      </w:r>
      <w:proofErr w:type="gramStart"/>
      <w:r w:rsidRPr="00717125">
        <w:rPr>
          <w:sz w:val="28"/>
          <w:szCs w:val="28"/>
        </w:rPr>
        <w:t>Контроль за</w:t>
      </w:r>
      <w:proofErr w:type="gramEnd"/>
      <w:r w:rsidRPr="0071712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отдел по муниципальному хозяйству администрации городского поселения «Могойтуй» (Батоев О.Б.)</w:t>
      </w:r>
      <w:r w:rsidRPr="00717125">
        <w:rPr>
          <w:sz w:val="28"/>
          <w:szCs w:val="28"/>
        </w:rPr>
        <w:t>.</w:t>
      </w:r>
    </w:p>
    <w:p w:rsidR="00B3048E" w:rsidRPr="00717125" w:rsidRDefault="00B3048E" w:rsidP="00B3048E">
      <w:pPr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4. Настоящее постановление вступает в силу</w:t>
      </w:r>
      <w:r>
        <w:rPr>
          <w:sz w:val="28"/>
          <w:szCs w:val="28"/>
        </w:rPr>
        <w:t xml:space="preserve"> после официального обнародования</w:t>
      </w:r>
      <w:r w:rsidRPr="00717125">
        <w:rPr>
          <w:sz w:val="28"/>
          <w:szCs w:val="28"/>
        </w:rPr>
        <w:t>.</w:t>
      </w:r>
    </w:p>
    <w:p w:rsidR="00B3048E" w:rsidRPr="006552D4" w:rsidRDefault="00B3048E" w:rsidP="00B3048E">
      <w:pPr>
        <w:ind w:firstLine="709"/>
        <w:jc w:val="both"/>
        <w:rPr>
          <w:sz w:val="28"/>
          <w:szCs w:val="28"/>
        </w:rPr>
      </w:pPr>
    </w:p>
    <w:p w:rsidR="00B3048E" w:rsidRPr="006552D4" w:rsidRDefault="00B3048E" w:rsidP="00B3048E">
      <w:pPr>
        <w:ind w:firstLine="709"/>
        <w:jc w:val="both"/>
        <w:rPr>
          <w:sz w:val="28"/>
          <w:szCs w:val="28"/>
        </w:rPr>
      </w:pPr>
    </w:p>
    <w:p w:rsidR="00B3048E" w:rsidRPr="006552D4" w:rsidRDefault="00B3048E" w:rsidP="00B3048E">
      <w:pPr>
        <w:jc w:val="both"/>
        <w:rPr>
          <w:sz w:val="28"/>
          <w:szCs w:val="28"/>
        </w:rPr>
      </w:pPr>
      <w:r w:rsidRPr="006552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«Могойтуй»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B3048E" w:rsidRPr="006552D4" w:rsidRDefault="00B3048E" w:rsidP="00B3048E">
      <w:pPr>
        <w:jc w:val="both"/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Default="00B3048E" w:rsidP="00B3048E">
      <w:pPr>
        <w:rPr>
          <w:szCs w:val="20"/>
        </w:rPr>
      </w:pPr>
    </w:p>
    <w:p w:rsidR="00B3048E" w:rsidRPr="009049E6" w:rsidRDefault="00B3048E" w:rsidP="00B3048E">
      <w:pPr>
        <w:rPr>
          <w:szCs w:val="20"/>
        </w:rPr>
      </w:pPr>
      <w:r>
        <w:rPr>
          <w:szCs w:val="20"/>
        </w:rPr>
        <w:t xml:space="preserve">Исп. </w:t>
      </w:r>
      <w:proofErr w:type="spellStart"/>
      <w:r>
        <w:rPr>
          <w:szCs w:val="20"/>
        </w:rPr>
        <w:t>Барадиев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Эрдэм</w:t>
      </w:r>
      <w:proofErr w:type="spellEnd"/>
      <w:r>
        <w:rPr>
          <w:szCs w:val="20"/>
        </w:rPr>
        <w:t xml:space="preserve"> Баторович тел 830255 22230</w:t>
      </w:r>
    </w:p>
    <w:p w:rsidR="00B3048E" w:rsidRPr="00A14D8C" w:rsidRDefault="00B3048E" w:rsidP="00B3048E">
      <w:pPr>
        <w:autoSpaceDE w:val="0"/>
        <w:autoSpaceDN w:val="0"/>
        <w:jc w:val="center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lastRenderedPageBreak/>
        <w:t xml:space="preserve">ПРОГРАММА </w:t>
      </w:r>
    </w:p>
    <w:p w:rsidR="00B3048E" w:rsidRPr="00A14D8C" w:rsidRDefault="00B3048E" w:rsidP="00B3048E">
      <w:pPr>
        <w:autoSpaceDE w:val="0"/>
        <w:autoSpaceDN w:val="0"/>
        <w:jc w:val="center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B3048E" w:rsidRPr="00A14D8C" w:rsidRDefault="00B3048E" w:rsidP="00B3048E">
      <w:pPr>
        <w:autoSpaceDE w:val="0"/>
        <w:autoSpaceDN w:val="0"/>
        <w:jc w:val="center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>на территории городского поселения «Могойтуй» на 2023 год</w:t>
      </w:r>
    </w:p>
    <w:p w:rsidR="00B3048E" w:rsidRPr="00A14D8C" w:rsidRDefault="00B3048E" w:rsidP="00B3048E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B3048E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</w:t>
      </w:r>
    </w:p>
    <w:p w:rsidR="00B3048E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>причинения вреда</w:t>
      </w:r>
    </w:p>
    <w:p w:rsidR="00B3048E" w:rsidRPr="00A14D8C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 xml:space="preserve">Администрация городского поселения «Могойтуй» (далее – контрольный (надзорный) орган) в соответствии с Положением о муниципальном земельном контроле в границах городского поселения «Могойтуй» (далее – Положение), утвержденным решением Совета городского поселения «Могойтуй» 26 ноября 2021 года № 7-29, осуществляет муниципальный земельный </w:t>
      </w:r>
      <w:proofErr w:type="gramStart"/>
      <w:r w:rsidRPr="00A14D8C">
        <w:rPr>
          <w:sz w:val="28"/>
          <w:szCs w:val="28"/>
        </w:rPr>
        <w:t>контроль за</w:t>
      </w:r>
      <w:proofErr w:type="gramEnd"/>
      <w:r w:rsidRPr="00A14D8C">
        <w:rPr>
          <w:sz w:val="28"/>
          <w:szCs w:val="28"/>
        </w:rPr>
        <w:t xml:space="preserve"> исполнением: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5)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городского поселения «Могойтуй», земельные участки и их части независимо от прав на них (далее – объекты контроля).</w:t>
      </w:r>
    </w:p>
    <w:p w:rsidR="00B3048E" w:rsidRPr="00A14D8C" w:rsidRDefault="00B3048E" w:rsidP="00B3048E">
      <w:pPr>
        <w:ind w:firstLine="708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поселения «Могойтуй»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B3048E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lastRenderedPageBreak/>
        <w:t xml:space="preserve">В 2022 году муниципальный земельный контроль не осуществлялся в связи с </w:t>
      </w:r>
      <w:proofErr w:type="gramStart"/>
      <w:r w:rsidRPr="00A14D8C">
        <w:rPr>
          <w:sz w:val="28"/>
          <w:szCs w:val="28"/>
        </w:rPr>
        <w:t>запретом</w:t>
      </w:r>
      <w:proofErr w:type="gramEnd"/>
      <w:r w:rsidRPr="00A14D8C">
        <w:rPr>
          <w:sz w:val="28"/>
          <w:szCs w:val="28"/>
        </w:rPr>
        <w:t xml:space="preserve"> на проведение проверок установленным Постановлением Правительства Российской Федерации от 10 марта 2022 года № 336. 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</w:p>
    <w:p w:rsidR="00B3048E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 xml:space="preserve">Раздел II. Цели и задачи </w:t>
      </w:r>
      <w:proofErr w:type="gramStart"/>
      <w:r w:rsidRPr="00A14D8C">
        <w:rPr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B3048E" w:rsidRPr="00A14D8C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3048E" w:rsidRPr="00A14D8C" w:rsidRDefault="00B3048E" w:rsidP="00B3048E">
      <w:pPr>
        <w:autoSpaceDE w:val="0"/>
        <w:autoSpaceDN w:val="0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bCs/>
          <w:kern w:val="24"/>
          <w:sz w:val="28"/>
          <w:szCs w:val="28"/>
        </w:rPr>
        <w:tab/>
        <w:t xml:space="preserve">- </w:t>
      </w:r>
      <w:r w:rsidRPr="00A14D8C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B3048E" w:rsidRPr="00A14D8C" w:rsidRDefault="00B3048E" w:rsidP="00B3048E">
      <w:pPr>
        <w:autoSpaceDE w:val="0"/>
        <w:autoSpaceDN w:val="0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048E" w:rsidRPr="00A14D8C" w:rsidRDefault="00B3048E" w:rsidP="00B3048E">
      <w:pPr>
        <w:ind w:left="59"/>
        <w:jc w:val="both"/>
        <w:rPr>
          <w:sz w:val="28"/>
          <w:szCs w:val="28"/>
        </w:rPr>
      </w:pPr>
      <w:r w:rsidRPr="00A14D8C">
        <w:rPr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B3048E" w:rsidRPr="00A14D8C" w:rsidRDefault="00B3048E" w:rsidP="00B3048E">
      <w:pPr>
        <w:autoSpaceDE w:val="0"/>
        <w:autoSpaceDN w:val="0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B3048E" w:rsidRDefault="00B3048E" w:rsidP="00B3048E">
      <w:pPr>
        <w:autoSpaceDE w:val="0"/>
        <w:autoSpaceDN w:val="0"/>
        <w:jc w:val="both"/>
        <w:rPr>
          <w:sz w:val="28"/>
          <w:szCs w:val="28"/>
        </w:rPr>
      </w:pPr>
      <w:r w:rsidRPr="00A14D8C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B3048E" w:rsidRPr="00A14D8C" w:rsidRDefault="00B3048E" w:rsidP="00B3048E">
      <w:pPr>
        <w:autoSpaceDE w:val="0"/>
        <w:autoSpaceDN w:val="0"/>
        <w:jc w:val="both"/>
        <w:rPr>
          <w:sz w:val="28"/>
          <w:szCs w:val="28"/>
        </w:rPr>
      </w:pPr>
    </w:p>
    <w:p w:rsidR="00B3048E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14D8C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3048E" w:rsidRPr="00A14D8C" w:rsidRDefault="00B3048E" w:rsidP="00B3048E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 xml:space="preserve">Перечень основных профилактических мероприятий Программы на 2023 год приведен в таблице №1. </w:t>
      </w:r>
    </w:p>
    <w:p w:rsidR="00B3048E" w:rsidRPr="00A14D8C" w:rsidRDefault="00B3048E" w:rsidP="00B3048E">
      <w:pPr>
        <w:jc w:val="center"/>
        <w:rPr>
          <w:sz w:val="28"/>
          <w:szCs w:val="28"/>
          <w:lang w:eastAsia="ar-SA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  <w:r w:rsidRPr="006552D4">
        <w:rPr>
          <w:sz w:val="28"/>
          <w:szCs w:val="20"/>
        </w:rPr>
        <w:t xml:space="preserve">                                                                                                                                         </w:t>
      </w: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8"/>
          <w:szCs w:val="20"/>
        </w:rPr>
      </w:pPr>
    </w:p>
    <w:p w:rsidR="00B3048E" w:rsidRPr="006552D4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  <w:r w:rsidRPr="006552D4">
        <w:rPr>
          <w:sz w:val="20"/>
          <w:szCs w:val="20"/>
        </w:rPr>
        <w:lastRenderedPageBreak/>
        <w:t>Таблица № 1</w:t>
      </w:r>
    </w:p>
    <w:p w:rsidR="00B3048E" w:rsidRPr="006552D4" w:rsidRDefault="00B3048E" w:rsidP="00B3048E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958"/>
        <w:gridCol w:w="2126"/>
        <w:gridCol w:w="2552"/>
      </w:tblGrid>
      <w:tr w:rsidR="00B3048E" w:rsidRPr="006552D4" w:rsidTr="00617A6D">
        <w:tc>
          <w:tcPr>
            <w:tcW w:w="720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№ </w:t>
            </w:r>
            <w:proofErr w:type="spellStart"/>
            <w:proofErr w:type="gramStart"/>
            <w:r w:rsidRPr="006552D4">
              <w:t>п</w:t>
            </w:r>
            <w:proofErr w:type="spellEnd"/>
            <w:proofErr w:type="gramEnd"/>
            <w:r w:rsidRPr="006552D4">
              <w:t>/</w:t>
            </w:r>
            <w:proofErr w:type="spellStart"/>
            <w:r w:rsidRPr="006552D4">
              <w:t>п</w:t>
            </w:r>
            <w:proofErr w:type="spellEnd"/>
          </w:p>
        </w:tc>
        <w:tc>
          <w:tcPr>
            <w:tcW w:w="3958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Профилактические мероприятия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Периодичность проведения</w:t>
            </w:r>
          </w:p>
        </w:tc>
        <w:tc>
          <w:tcPr>
            <w:tcW w:w="2552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Адресат мероприятия</w:t>
            </w:r>
          </w:p>
        </w:tc>
      </w:tr>
    </w:tbl>
    <w:p w:rsidR="00B3048E" w:rsidRPr="006552D4" w:rsidRDefault="00B3048E" w:rsidP="00B3048E">
      <w:pPr>
        <w:rPr>
          <w:sz w:val="2"/>
          <w:szCs w:val="2"/>
          <w:lang w:eastAsia="ar-SA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958"/>
        <w:gridCol w:w="2126"/>
        <w:gridCol w:w="2552"/>
      </w:tblGrid>
      <w:tr w:rsidR="00B3048E" w:rsidRPr="006552D4" w:rsidTr="00617A6D">
        <w:trPr>
          <w:trHeight w:val="28"/>
          <w:tblHeader/>
        </w:trPr>
        <w:tc>
          <w:tcPr>
            <w:tcW w:w="720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3958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2</w:t>
            </w:r>
          </w:p>
        </w:tc>
        <w:tc>
          <w:tcPr>
            <w:tcW w:w="2126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3</w:t>
            </w:r>
          </w:p>
        </w:tc>
        <w:tc>
          <w:tcPr>
            <w:tcW w:w="2552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4</w:t>
            </w:r>
          </w:p>
        </w:tc>
      </w:tr>
      <w:tr w:rsidR="00B3048E" w:rsidRPr="006552D4" w:rsidTr="00617A6D">
        <w:tc>
          <w:tcPr>
            <w:tcW w:w="720" w:type="dxa"/>
            <w:vMerge w:val="restart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1.</w:t>
            </w:r>
          </w:p>
        </w:tc>
        <w:tc>
          <w:tcPr>
            <w:tcW w:w="3958" w:type="dxa"/>
          </w:tcPr>
          <w:p w:rsidR="00B3048E" w:rsidRPr="00EE7789" w:rsidRDefault="00B3048E" w:rsidP="00617A6D">
            <w:pPr>
              <w:autoSpaceDE w:val="0"/>
              <w:autoSpaceDN w:val="0"/>
            </w:pPr>
            <w:r w:rsidRPr="00EE7789">
              <w:t>Размещение на официальном сайте городского поселения «Могойтуй» актуальной информации: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vMerge w:val="restart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c>
          <w:tcPr>
            <w:tcW w:w="720" w:type="dxa"/>
            <w:vMerge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552" w:type="dxa"/>
            <w:vMerge/>
          </w:tcPr>
          <w:p w:rsidR="00B3048E" w:rsidRPr="006552D4" w:rsidRDefault="00B3048E" w:rsidP="00617A6D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B3048E" w:rsidRPr="006552D4" w:rsidTr="00617A6D"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по мере необходимости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hyperlink r:id="rId4" w:history="1">
              <w:r w:rsidRPr="006552D4">
                <w:t>перечень</w:t>
              </w:r>
            </w:hyperlink>
            <w:r w:rsidRPr="006552D4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поддерживать в актуальном состоянии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327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B3048E" w:rsidRPr="006552D4" w:rsidRDefault="00B3048E" w:rsidP="00617A6D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не позднее 3 рабочих дней после утверждения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116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не позднее 10 рабочих дней после утверждения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216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389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сведения о способах получения консультаций по вопросам соблюдения обязательных требований;</w:t>
            </w:r>
          </w:p>
          <w:p w:rsidR="00B3048E" w:rsidRPr="006552D4" w:rsidRDefault="00B3048E" w:rsidP="00617A6D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 xml:space="preserve">3 </w:t>
            </w:r>
            <w:r w:rsidRPr="006552D4">
              <w:t>г, поддерживать в актуальном состоянии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216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г, поддерживать в актуальном состоянии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128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в срок до 3 дней со дня утверждения доклада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(с периодичностью, не реже одного раза в год)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114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ежегодный доклад о муниципальном земельном контроле;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срок до 3 дней со дня утверждения д</w:t>
            </w:r>
            <w:r>
              <w:t>оклада (не позднее 15 марта 2024</w:t>
            </w:r>
            <w:r w:rsidRPr="006552D4">
              <w:t xml:space="preserve"> г.)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6552D4">
              <w:lastRenderedPageBreak/>
              <w:t>местного самоуправления</w:t>
            </w:r>
          </w:p>
        </w:tc>
      </w:tr>
      <w:tr w:rsidR="00B3048E" w:rsidRPr="006552D4" w:rsidTr="00617A6D">
        <w:trPr>
          <w:trHeight w:val="1880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440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Программы профилактики на 202</w:t>
            </w:r>
            <w:r>
              <w:t>4</w:t>
            </w:r>
            <w:r w:rsidRPr="006552D4">
              <w:t xml:space="preserve"> г. 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не позднее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(проект Программы для общественного обсуждения);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5 дней со дня утверждения (утвержденной Программы)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40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rPr>
                <w:lang w:eastAsia="ar-SA"/>
              </w:rPr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Ежегодны</w:t>
            </w:r>
            <w:r>
              <w:t>е планы</w:t>
            </w:r>
            <w:r w:rsidRPr="006552D4"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B3048E" w:rsidRPr="006552D4" w:rsidRDefault="00B3048E" w:rsidP="00617A6D">
            <w:pPr>
              <w:autoSpaceDE w:val="0"/>
              <w:autoSpaceDN w:val="0"/>
            </w:pPr>
          </w:p>
          <w:p w:rsidR="00B3048E" w:rsidRPr="006552D4" w:rsidRDefault="00B3048E" w:rsidP="00617A6D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в течение 5 рабочих дней со дня их утверждения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(до 15 декабря года, предшествующего году реализации ежегодного плана)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204"/>
        </w:trPr>
        <w:tc>
          <w:tcPr>
            <w:tcW w:w="720" w:type="dxa"/>
            <w:vMerge w:val="restart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2.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153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публикаций в средствах массовой информации (газеты, журналы);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63"/>
        </w:trPr>
        <w:tc>
          <w:tcPr>
            <w:tcW w:w="720" w:type="dxa"/>
            <w:vMerge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3958" w:type="dxa"/>
          </w:tcPr>
          <w:p w:rsidR="00B3048E" w:rsidRPr="00EE7789" w:rsidRDefault="00B3048E" w:rsidP="00617A6D">
            <w:pPr>
              <w:autoSpaceDE w:val="0"/>
              <w:autoSpaceDN w:val="0"/>
            </w:pPr>
            <w:r w:rsidRPr="00EE7789">
              <w:t>публикаций на официальном сайте городского поселения «Могойтуй»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течение 202</w:t>
            </w:r>
            <w:r>
              <w:t>3</w:t>
            </w:r>
            <w:r w:rsidRPr="006552D4">
              <w:t xml:space="preserve"> г.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2216"/>
        </w:trPr>
        <w:tc>
          <w:tcPr>
            <w:tcW w:w="720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3.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ежегодно, не позднее 1 марта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076"/>
        </w:trPr>
        <w:tc>
          <w:tcPr>
            <w:tcW w:w="720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4.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В соответствии с российским законодательством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3305"/>
        </w:trPr>
        <w:tc>
          <w:tcPr>
            <w:tcW w:w="720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5.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6552D4">
              <w:t>видео-конференц-связи</w:t>
            </w:r>
            <w:proofErr w:type="spellEnd"/>
            <w:r w:rsidRPr="006552D4"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По обращениям контролируемых лиц и их представителей, поступившим в течени</w:t>
            </w:r>
            <w:proofErr w:type="gramStart"/>
            <w:r w:rsidRPr="006552D4">
              <w:t>и</w:t>
            </w:r>
            <w:proofErr w:type="gramEnd"/>
            <w:r w:rsidRPr="006552D4">
              <w:t xml:space="preserve"> 202</w:t>
            </w:r>
            <w:r>
              <w:t>3</w:t>
            </w:r>
            <w:r w:rsidRPr="006552D4">
              <w:t xml:space="preserve"> года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88"/>
        </w:trPr>
        <w:tc>
          <w:tcPr>
            <w:tcW w:w="720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6.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 xml:space="preserve">Проведение обязательных </w:t>
            </w:r>
            <w:r w:rsidRPr="006552D4"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не реже чем 2 раза </w:t>
            </w:r>
            <w:r w:rsidRPr="006552D4">
              <w:lastRenderedPageBreak/>
              <w:t>в год (I и IV квартал 202</w:t>
            </w:r>
            <w:r>
              <w:t>3</w:t>
            </w:r>
            <w:r w:rsidRPr="006552D4">
              <w:t xml:space="preserve"> г.)</w:t>
            </w: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lastRenderedPageBreak/>
              <w:t xml:space="preserve">Юридические лица, </w:t>
            </w:r>
            <w:r w:rsidRPr="006552D4"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3048E" w:rsidRPr="006552D4" w:rsidTr="00617A6D">
        <w:trPr>
          <w:trHeight w:val="188"/>
        </w:trPr>
        <w:tc>
          <w:tcPr>
            <w:tcW w:w="720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lastRenderedPageBreak/>
              <w:t>7.</w:t>
            </w:r>
          </w:p>
        </w:tc>
        <w:tc>
          <w:tcPr>
            <w:tcW w:w="3958" w:type="dxa"/>
          </w:tcPr>
          <w:p w:rsidR="00B3048E" w:rsidRPr="006552D4" w:rsidRDefault="00B3048E" w:rsidP="00617A6D">
            <w:pPr>
              <w:autoSpaceDE w:val="0"/>
              <w:autoSpaceDN w:val="0"/>
            </w:pPr>
            <w:r w:rsidRPr="006552D4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3048E" w:rsidRPr="006552D4" w:rsidRDefault="00B3048E" w:rsidP="00617A6D">
            <w:pPr>
              <w:autoSpaceDE w:val="0"/>
              <w:autoSpaceDN w:val="0"/>
            </w:pPr>
            <w:r w:rsidRPr="00EE7789">
              <w:t>городского поселения «Могойтуй»</w:t>
            </w:r>
            <w:r w:rsidRPr="006552D4">
              <w:t xml:space="preserve">  на 202</w:t>
            </w:r>
            <w:r>
              <w:t>4</w:t>
            </w:r>
            <w:r w:rsidRPr="006552D4">
              <w:t xml:space="preserve"> год</w:t>
            </w:r>
          </w:p>
        </w:tc>
        <w:tc>
          <w:tcPr>
            <w:tcW w:w="2126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не позднее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1 октября 202</w:t>
            </w:r>
            <w:r>
              <w:t>3</w:t>
            </w:r>
            <w:r w:rsidRPr="006552D4">
              <w:t xml:space="preserve"> г. (разработка);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не позднее 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20 декабря 202</w:t>
            </w:r>
            <w:r>
              <w:t>3</w:t>
            </w:r>
            <w:r w:rsidRPr="006552D4">
              <w:t xml:space="preserve"> г.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(утверждение)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3048E" w:rsidRPr="006552D4" w:rsidRDefault="00B3048E" w:rsidP="00B3048E">
      <w:pPr>
        <w:autoSpaceDE w:val="0"/>
        <w:autoSpaceDN w:val="0"/>
        <w:rPr>
          <w:b/>
          <w:sz w:val="26"/>
          <w:szCs w:val="26"/>
        </w:rPr>
      </w:pPr>
    </w:p>
    <w:p w:rsidR="00B3048E" w:rsidRPr="006552D4" w:rsidRDefault="00B3048E" w:rsidP="00B3048E">
      <w:pPr>
        <w:autoSpaceDE w:val="0"/>
        <w:autoSpaceDN w:val="0"/>
        <w:jc w:val="center"/>
        <w:rPr>
          <w:b/>
          <w:sz w:val="26"/>
          <w:szCs w:val="26"/>
        </w:rPr>
      </w:pPr>
      <w:r w:rsidRPr="006552D4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6552D4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B3048E" w:rsidRPr="006552D4" w:rsidRDefault="00B3048E" w:rsidP="00B3048E">
      <w:pPr>
        <w:ind w:firstLine="709"/>
        <w:rPr>
          <w:sz w:val="26"/>
          <w:szCs w:val="26"/>
        </w:rPr>
      </w:pPr>
    </w:p>
    <w:p w:rsidR="00B3048E" w:rsidRPr="006552D4" w:rsidRDefault="00B3048E" w:rsidP="00B3048E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Финансирование исполнения функции по осуществлению муниципального контроля осуществляется в рамках</w:t>
      </w:r>
      <w:r>
        <w:rPr>
          <w:sz w:val="26"/>
          <w:szCs w:val="26"/>
        </w:rPr>
        <w:t xml:space="preserve"> бюджетных средств администрации</w:t>
      </w:r>
      <w:r w:rsidRPr="006552D4">
        <w:rPr>
          <w:sz w:val="26"/>
          <w:szCs w:val="26"/>
        </w:rPr>
        <w:t xml:space="preserve"> </w:t>
      </w:r>
      <w:r>
        <w:rPr>
          <w:sz w:val="28"/>
          <w:szCs w:val="28"/>
        </w:rPr>
        <w:t>городского поселения «Могойтуй»</w:t>
      </w:r>
      <w:r>
        <w:rPr>
          <w:sz w:val="26"/>
          <w:szCs w:val="26"/>
        </w:rPr>
        <w:t>.</w:t>
      </w:r>
      <w:r w:rsidRPr="006552D4">
        <w:rPr>
          <w:sz w:val="26"/>
          <w:szCs w:val="26"/>
        </w:rPr>
        <w:t xml:space="preserve"> Отдельное финансирование на проведение контрольных мероприятий и реализации настоящей программы не предусмотрено.</w:t>
      </w:r>
    </w:p>
    <w:p w:rsidR="00B3048E" w:rsidRPr="006552D4" w:rsidRDefault="00B3048E" w:rsidP="00B3048E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>
        <w:rPr>
          <w:sz w:val="26"/>
          <w:szCs w:val="26"/>
        </w:rPr>
        <w:t>3</w:t>
      </w:r>
      <w:r w:rsidRPr="006552D4">
        <w:rPr>
          <w:sz w:val="26"/>
          <w:szCs w:val="26"/>
        </w:rPr>
        <w:t xml:space="preserve"> год приведен в таблице № 2. </w:t>
      </w:r>
    </w:p>
    <w:p w:rsidR="00B3048E" w:rsidRPr="006552D4" w:rsidRDefault="00B3048E" w:rsidP="00B3048E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 xml:space="preserve">Текущее управление и </w:t>
      </w:r>
      <w:proofErr w:type="gramStart"/>
      <w:r w:rsidRPr="006552D4">
        <w:rPr>
          <w:sz w:val="26"/>
          <w:szCs w:val="26"/>
        </w:rPr>
        <w:t>контроль за</w:t>
      </w:r>
      <w:proofErr w:type="gramEnd"/>
      <w:r w:rsidRPr="006552D4">
        <w:rPr>
          <w:sz w:val="26"/>
          <w:szCs w:val="26"/>
        </w:rPr>
        <w:t xml:space="preserve"> ходом реализации Программы осуществляет администрация </w:t>
      </w:r>
      <w:r>
        <w:rPr>
          <w:sz w:val="28"/>
          <w:szCs w:val="28"/>
        </w:rPr>
        <w:t>городского поселения «Могойтуй».</w:t>
      </w:r>
      <w:r w:rsidRPr="006552D4">
        <w:rPr>
          <w:sz w:val="26"/>
          <w:szCs w:val="26"/>
        </w:rPr>
        <w:t xml:space="preserve"> Ответственным исполнителем Программы является </w:t>
      </w:r>
      <w:r>
        <w:rPr>
          <w:sz w:val="26"/>
          <w:szCs w:val="26"/>
        </w:rPr>
        <w:t xml:space="preserve">отдел по муниципальному хозяйству администрации </w:t>
      </w:r>
      <w:r>
        <w:rPr>
          <w:sz w:val="28"/>
          <w:szCs w:val="28"/>
        </w:rPr>
        <w:t>городского поселения «Могойтуй»</w:t>
      </w:r>
      <w:r w:rsidRPr="006552D4">
        <w:rPr>
          <w:sz w:val="26"/>
          <w:szCs w:val="26"/>
        </w:rPr>
        <w:t>.</w:t>
      </w:r>
    </w:p>
    <w:p w:rsidR="00B3048E" w:rsidRPr="006552D4" w:rsidRDefault="00B3048E" w:rsidP="00B3048E">
      <w:pPr>
        <w:ind w:firstLine="709"/>
        <w:jc w:val="both"/>
        <w:rPr>
          <w:sz w:val="26"/>
          <w:szCs w:val="26"/>
        </w:rPr>
      </w:pPr>
      <w:r w:rsidRPr="006552D4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B3048E" w:rsidRDefault="00B3048E" w:rsidP="00B3048E">
      <w:pPr>
        <w:autoSpaceDE w:val="0"/>
        <w:autoSpaceDN w:val="0"/>
        <w:jc w:val="right"/>
        <w:rPr>
          <w:sz w:val="20"/>
          <w:szCs w:val="20"/>
        </w:rPr>
      </w:pPr>
    </w:p>
    <w:p w:rsidR="00B3048E" w:rsidRPr="006552D4" w:rsidRDefault="00B3048E" w:rsidP="00B3048E">
      <w:pPr>
        <w:autoSpaceDE w:val="0"/>
        <w:autoSpaceDN w:val="0"/>
        <w:jc w:val="right"/>
        <w:rPr>
          <w:sz w:val="20"/>
          <w:szCs w:val="20"/>
        </w:rPr>
      </w:pPr>
      <w:r w:rsidRPr="006552D4">
        <w:rPr>
          <w:sz w:val="20"/>
          <w:szCs w:val="20"/>
        </w:rPr>
        <w:t>Таблица № 2</w:t>
      </w:r>
    </w:p>
    <w:p w:rsidR="00B3048E" w:rsidRPr="006552D4" w:rsidRDefault="00B3048E" w:rsidP="00B3048E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126"/>
        <w:gridCol w:w="1985"/>
        <w:gridCol w:w="2410"/>
      </w:tblGrid>
      <w:tr w:rsidR="00B3048E" w:rsidRPr="006552D4" w:rsidTr="00617A6D">
        <w:tc>
          <w:tcPr>
            <w:tcW w:w="720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№ </w:t>
            </w:r>
            <w:proofErr w:type="spellStart"/>
            <w:proofErr w:type="gramStart"/>
            <w:r w:rsidRPr="006552D4">
              <w:t>п</w:t>
            </w:r>
            <w:proofErr w:type="spellEnd"/>
            <w:proofErr w:type="gramEnd"/>
            <w:r w:rsidRPr="006552D4">
              <w:t>/</w:t>
            </w:r>
            <w:proofErr w:type="spellStart"/>
            <w:r w:rsidRPr="006552D4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ФИО</w:t>
            </w:r>
          </w:p>
          <w:p w:rsidR="00B3048E" w:rsidRPr="006552D4" w:rsidRDefault="00B3048E" w:rsidP="00617A6D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Должность</w:t>
            </w:r>
          </w:p>
        </w:tc>
        <w:tc>
          <w:tcPr>
            <w:tcW w:w="1985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Функции</w:t>
            </w:r>
          </w:p>
        </w:tc>
        <w:tc>
          <w:tcPr>
            <w:tcW w:w="2410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Контакты</w:t>
            </w:r>
          </w:p>
        </w:tc>
      </w:tr>
    </w:tbl>
    <w:p w:rsidR="00B3048E" w:rsidRPr="006552D4" w:rsidRDefault="00B3048E" w:rsidP="00B3048E">
      <w:pPr>
        <w:rPr>
          <w:sz w:val="2"/>
          <w:szCs w:val="2"/>
          <w:lang w:eastAsia="ar-SA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126"/>
        <w:gridCol w:w="1985"/>
        <w:gridCol w:w="2409"/>
      </w:tblGrid>
      <w:tr w:rsidR="00B3048E" w:rsidRPr="006552D4" w:rsidTr="00617A6D">
        <w:trPr>
          <w:trHeight w:val="28"/>
          <w:tblHeader/>
        </w:trPr>
        <w:tc>
          <w:tcPr>
            <w:tcW w:w="720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1</w:t>
            </w:r>
          </w:p>
        </w:tc>
        <w:tc>
          <w:tcPr>
            <w:tcW w:w="2319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>
              <w:t xml:space="preserve">Батоев Олег </w:t>
            </w:r>
            <w:proofErr w:type="spellStart"/>
            <w:r>
              <w:t>Балдандоржиевич</w:t>
            </w:r>
            <w:proofErr w:type="spellEnd"/>
          </w:p>
        </w:tc>
        <w:tc>
          <w:tcPr>
            <w:tcW w:w="2126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 xml:space="preserve">Начальник </w:t>
            </w:r>
            <w:r>
              <w:t>одела по муниципальному хозяйству администрации городского поселения «Могойтуй»</w:t>
            </w:r>
            <w:r w:rsidRPr="006552D4"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B3048E" w:rsidRPr="006552D4" w:rsidRDefault="00B3048E" w:rsidP="00617A6D">
            <w:pPr>
              <w:autoSpaceDE w:val="0"/>
              <w:autoSpaceDN w:val="0"/>
              <w:jc w:val="center"/>
            </w:pPr>
            <w:r w:rsidRPr="006552D4">
              <w:t>8(</w:t>
            </w:r>
            <w:r>
              <w:t>30255</w:t>
            </w:r>
            <w:r w:rsidRPr="006552D4">
              <w:t xml:space="preserve">) </w:t>
            </w:r>
            <w:r>
              <w:t>22230</w:t>
            </w:r>
          </w:p>
        </w:tc>
      </w:tr>
    </w:tbl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Показатели эффективности: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B3048E" w:rsidRPr="00A14D8C" w:rsidRDefault="00B3048E" w:rsidP="00B3048E">
      <w:pPr>
        <w:ind w:firstLine="709"/>
        <w:jc w:val="both"/>
        <w:rPr>
          <w:sz w:val="28"/>
          <w:szCs w:val="28"/>
        </w:rPr>
      </w:pPr>
      <w:r w:rsidRPr="00A14D8C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</w:p>
    <w:p w:rsidR="00B3048E" w:rsidRDefault="00B3048E" w:rsidP="00B3048E">
      <w:pPr>
        <w:autoSpaceDE w:val="0"/>
        <w:autoSpaceDN w:val="0"/>
        <w:ind w:right="140"/>
        <w:rPr>
          <w:sz w:val="20"/>
          <w:szCs w:val="20"/>
        </w:rPr>
      </w:pPr>
    </w:p>
    <w:p w:rsidR="00B3048E" w:rsidRPr="006552D4" w:rsidRDefault="00B3048E" w:rsidP="00B3048E">
      <w:pPr>
        <w:autoSpaceDE w:val="0"/>
        <w:autoSpaceDN w:val="0"/>
        <w:ind w:right="140"/>
        <w:jc w:val="right"/>
        <w:rPr>
          <w:sz w:val="20"/>
          <w:szCs w:val="20"/>
        </w:rPr>
      </w:pPr>
      <w:r w:rsidRPr="006552D4">
        <w:rPr>
          <w:sz w:val="20"/>
          <w:szCs w:val="20"/>
        </w:rPr>
        <w:lastRenderedPageBreak/>
        <w:t>Таблица № 3</w:t>
      </w:r>
    </w:p>
    <w:p w:rsidR="00B3048E" w:rsidRPr="006552D4" w:rsidRDefault="00B3048E" w:rsidP="00B3048E">
      <w:pPr>
        <w:tabs>
          <w:tab w:val="left" w:pos="388"/>
        </w:tabs>
        <w:rPr>
          <w:sz w:val="28"/>
          <w:szCs w:val="28"/>
        </w:rPr>
      </w:pPr>
    </w:p>
    <w:tbl>
      <w:tblPr>
        <w:tblW w:w="967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17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B3048E" w:rsidRPr="006552D4" w:rsidTr="00617A6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552D4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552D4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B3048E" w:rsidRPr="006552D4" w:rsidTr="00617A6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Pr="006552D4">
              <w:rPr>
                <w:b/>
                <w:sz w:val="20"/>
                <w:szCs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552D4">
              <w:rPr>
                <w:b/>
                <w:sz w:val="20"/>
                <w:szCs w:val="20"/>
                <w:lang w:eastAsia="ar-SA"/>
              </w:rPr>
              <w:t>Пла-новое</w:t>
            </w:r>
            <w:proofErr w:type="spellEnd"/>
            <w:proofErr w:type="gramEnd"/>
            <w:r w:rsidRPr="006552D4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Фак-тическ-ое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6552D4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6552D4">
              <w:rPr>
                <w:b/>
                <w:sz w:val="20"/>
                <w:szCs w:val="20"/>
                <w:lang w:eastAsia="ar-SA"/>
              </w:rPr>
              <w:t>Отк-ло-не-ние</w:t>
            </w:r>
            <w:proofErr w:type="spellEnd"/>
            <w:r w:rsidRPr="006552D4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6552D4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B3048E" w:rsidRPr="006552D4" w:rsidTr="00617A6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</w:pPr>
          </w:p>
          <w:p w:rsidR="00B3048E" w:rsidRPr="006552D4" w:rsidRDefault="00B3048E" w:rsidP="00617A6D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Программа (План)</w:t>
            </w:r>
          </w:p>
          <w:p w:rsidR="00B3048E" w:rsidRPr="006552D4" w:rsidRDefault="00B3048E" w:rsidP="00617A6D">
            <w:pPr>
              <w:autoSpaceDE w:val="0"/>
              <w:autoSpaceDN w:val="0"/>
              <w:rPr>
                <w:sz w:val="20"/>
                <w:szCs w:val="20"/>
              </w:rPr>
            </w:pPr>
            <w:r w:rsidRPr="006552D4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 «Могойтуйский район» на 2023</w:t>
            </w:r>
            <w:r w:rsidRPr="006552D4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6552D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B3048E" w:rsidRPr="006552D4" w:rsidRDefault="00B3048E" w:rsidP="00617A6D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%</w:t>
            </w: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B3048E" w:rsidRPr="006552D4" w:rsidRDefault="00B3048E" w:rsidP="0061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6552D4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B3048E" w:rsidRPr="006552D4" w:rsidRDefault="00B3048E" w:rsidP="00B3048E">
      <w:pPr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B3048E" w:rsidRPr="006552D4" w:rsidRDefault="00B3048E" w:rsidP="00B3048E">
      <w:pPr>
        <w:autoSpaceDE w:val="0"/>
        <w:ind w:left="1416" w:hanging="1416"/>
        <w:rPr>
          <w:sz w:val="22"/>
          <w:szCs w:val="22"/>
          <w:lang w:eastAsia="ar-SA"/>
        </w:rPr>
      </w:pPr>
    </w:p>
    <w:p w:rsidR="00B3048E" w:rsidRPr="006552D4" w:rsidRDefault="00B3048E" w:rsidP="00B3048E">
      <w:pPr>
        <w:jc w:val="center"/>
        <w:rPr>
          <w:sz w:val="32"/>
        </w:rPr>
      </w:pPr>
      <w:r>
        <w:rPr>
          <w:sz w:val="32"/>
        </w:rPr>
        <w:t>____________________</w:t>
      </w:r>
    </w:p>
    <w:p w:rsidR="00B3048E" w:rsidRDefault="00B3048E" w:rsidP="00B3048E">
      <w:pPr>
        <w:jc w:val="both"/>
        <w:rPr>
          <w:sz w:val="20"/>
          <w:szCs w:val="20"/>
        </w:rPr>
      </w:pPr>
    </w:p>
    <w:p w:rsidR="00B3048E" w:rsidRPr="00AA6AA4" w:rsidRDefault="00B3048E" w:rsidP="00B3048E">
      <w:pPr>
        <w:spacing w:line="360" w:lineRule="auto"/>
      </w:pPr>
    </w:p>
    <w:p w:rsidR="00B3048E" w:rsidRDefault="00B3048E" w:rsidP="00B3048E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8E"/>
    <w:rsid w:val="00385DBC"/>
    <w:rsid w:val="00777560"/>
    <w:rsid w:val="00B3048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2705</Words>
  <Characters>15421</Characters>
  <Application>Microsoft Office Word</Application>
  <DocSecurity>0</DocSecurity>
  <Lines>128</Lines>
  <Paragraphs>36</Paragraphs>
  <ScaleCrop>false</ScaleCrop>
  <Company>Microsoft</Company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2023-01-26T01:28:00Z</dcterms:created>
  <dcterms:modified xsi:type="dcterms:W3CDTF">2023-01-26T01:28:00Z</dcterms:modified>
</cp:coreProperties>
</file>