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EA" w:rsidRDefault="006467EA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Страховые выплаты </w:t>
      </w:r>
      <w:r w:rsidRPr="00065362">
        <w:rPr>
          <w:color w:val="000000"/>
          <w:sz w:val="28"/>
          <w:szCs w:val="28"/>
        </w:rPr>
        <w:t>отдельным категориям медицинских работников</w:t>
      </w:r>
      <w:r>
        <w:rPr>
          <w:color w:val="000000"/>
          <w:sz w:val="28"/>
          <w:szCs w:val="28"/>
        </w:rPr>
        <w:t xml:space="preserve"> в</w:t>
      </w:r>
      <w:r w:rsidRPr="00065362">
        <w:rPr>
          <w:color w:val="000000"/>
          <w:sz w:val="28"/>
          <w:szCs w:val="28"/>
        </w:rPr>
        <w:t xml:space="preserve"> условиях борьбы с распространением новой </w:t>
      </w:r>
      <w:proofErr w:type="spellStart"/>
      <w:r w:rsidRPr="00065362">
        <w:rPr>
          <w:color w:val="000000"/>
          <w:sz w:val="28"/>
          <w:szCs w:val="28"/>
        </w:rPr>
        <w:t>коронавирусной</w:t>
      </w:r>
      <w:proofErr w:type="spellEnd"/>
      <w:r w:rsidRPr="00065362">
        <w:rPr>
          <w:color w:val="000000"/>
          <w:sz w:val="28"/>
          <w:szCs w:val="28"/>
        </w:rPr>
        <w:t xml:space="preserve"> инфекции (COVID-19)</w:t>
      </w:r>
      <w:r>
        <w:rPr>
          <w:color w:val="000000"/>
          <w:sz w:val="28"/>
          <w:szCs w:val="28"/>
        </w:rPr>
        <w:t>.</w:t>
      </w:r>
    </w:p>
    <w:p w:rsidR="006467EA" w:rsidRDefault="006467EA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 xml:space="preserve">В условиях борьбы с распространением новой </w:t>
      </w:r>
      <w:proofErr w:type="spellStart"/>
      <w:r w:rsidRPr="00065362">
        <w:rPr>
          <w:color w:val="000000"/>
          <w:sz w:val="28"/>
          <w:szCs w:val="28"/>
        </w:rPr>
        <w:t>коронавирусной</w:t>
      </w:r>
      <w:proofErr w:type="spellEnd"/>
      <w:r w:rsidRPr="00065362">
        <w:rPr>
          <w:color w:val="000000"/>
          <w:sz w:val="28"/>
          <w:szCs w:val="28"/>
        </w:rPr>
        <w:t xml:space="preserve"> инфекции (COVID-19) Указом Президента РФ «О предоставлении страховых гарантий отдельным категориям медицинских работников» от 06.05.2020 № 313 предусмотрена единовременная страховая выплата для врачей, среднего и младшего медицинского персонала медицинских организаций, водителей автомобилей скорой медицинской помощи. Обязательным условием является работа с пациентами, у которых подтверждено наличие новой </w:t>
      </w:r>
      <w:proofErr w:type="spellStart"/>
      <w:r w:rsidRPr="00065362">
        <w:rPr>
          <w:color w:val="000000"/>
          <w:sz w:val="28"/>
          <w:szCs w:val="28"/>
        </w:rPr>
        <w:t>коронавирусной</w:t>
      </w:r>
      <w:proofErr w:type="spellEnd"/>
      <w:r w:rsidRPr="00065362">
        <w:rPr>
          <w:color w:val="000000"/>
          <w:sz w:val="28"/>
          <w:szCs w:val="28"/>
        </w:rPr>
        <w:t xml:space="preserve"> инфекции (COVID-19), и пациентами с подозрением на эту инфекцию.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Страховыми случаями, при наступлении которых производится единовременная страховая выплата, являются</w:t>
      </w:r>
      <w:bookmarkStart w:id="0" w:name="Par11"/>
      <w:bookmarkEnd w:id="0"/>
      <w:r w:rsidRPr="00065362">
        <w:rPr>
          <w:color w:val="000000"/>
          <w:sz w:val="28"/>
          <w:szCs w:val="28"/>
        </w:rPr>
        <w:t>: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- смерть медицинского работника в результате инфицирования COVID-19;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 xml:space="preserve">- причинение вреда здоровью медицинского работника в связи с развитием у него заболевания (синдрома) или осложнения, </w:t>
      </w:r>
      <w:proofErr w:type="gramStart"/>
      <w:r w:rsidRPr="00065362">
        <w:rPr>
          <w:color w:val="000000"/>
          <w:sz w:val="28"/>
          <w:szCs w:val="28"/>
        </w:rPr>
        <w:t>вызванных</w:t>
      </w:r>
      <w:proofErr w:type="gramEnd"/>
      <w:r w:rsidRPr="00065362">
        <w:rPr>
          <w:color w:val="000000"/>
          <w:sz w:val="28"/>
          <w:szCs w:val="28"/>
        </w:rPr>
        <w:t xml:space="preserve"> COVID-19, повлекших за собой временную нетрудоспособность, но не приведших к инвалидности;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 xml:space="preserve">- стойкая утрата трудоспособности в результате развития осложнений после перенесенного заболевания, вызванного новой </w:t>
      </w:r>
      <w:proofErr w:type="spellStart"/>
      <w:r w:rsidRPr="00065362">
        <w:rPr>
          <w:color w:val="000000"/>
          <w:sz w:val="28"/>
          <w:szCs w:val="28"/>
        </w:rPr>
        <w:t>коронавирусной</w:t>
      </w:r>
      <w:proofErr w:type="spellEnd"/>
      <w:r w:rsidRPr="00065362">
        <w:rPr>
          <w:color w:val="000000"/>
          <w:sz w:val="28"/>
          <w:szCs w:val="28"/>
        </w:rPr>
        <w:t xml:space="preserve"> инфекцией (COVID-19).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 xml:space="preserve">Во всех </w:t>
      </w:r>
      <w:r>
        <w:rPr>
          <w:color w:val="000000"/>
          <w:sz w:val="28"/>
          <w:szCs w:val="28"/>
        </w:rPr>
        <w:t>выше</w:t>
      </w:r>
      <w:r w:rsidRPr="00065362">
        <w:rPr>
          <w:color w:val="000000"/>
          <w:sz w:val="28"/>
          <w:szCs w:val="28"/>
        </w:rPr>
        <w:t>указанных случаях выплаты будут произведены при условии инфицирования работника при исполнении трудовых обязанностей.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65362">
        <w:rPr>
          <w:color w:val="000000"/>
          <w:sz w:val="28"/>
          <w:szCs w:val="28"/>
        </w:rPr>
        <w:t xml:space="preserve"> зависимости от страхового случая</w:t>
      </w:r>
      <w:r>
        <w:rPr>
          <w:color w:val="000000"/>
          <w:sz w:val="28"/>
          <w:szCs w:val="28"/>
        </w:rPr>
        <w:t xml:space="preserve"> выплаты производятся в следующих размерах.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 xml:space="preserve">В случае смерти медицинского работника выплата будет равна 2 752 452 рублей. В случае причинения вреда здоровью в связи с развитием заболевания (синдрома) или осложнения, вызванных новой </w:t>
      </w:r>
      <w:proofErr w:type="spellStart"/>
      <w:r w:rsidRPr="00065362">
        <w:rPr>
          <w:color w:val="000000"/>
          <w:sz w:val="28"/>
          <w:szCs w:val="28"/>
        </w:rPr>
        <w:t>коронавирусной</w:t>
      </w:r>
      <w:proofErr w:type="spellEnd"/>
      <w:r w:rsidRPr="00065362">
        <w:rPr>
          <w:color w:val="000000"/>
          <w:sz w:val="28"/>
          <w:szCs w:val="28"/>
        </w:rPr>
        <w:t xml:space="preserve"> инфекцией повлекших за собой временную нетрудоспособность, но не приведших к инвалидности, размер выплаты составит 68 811 рублей.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Если же перенесенная медработником COVID-19 повлекла инвалидность, размеры выплат предусмотрены следующие: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инвалиду I группы - 2 064 339 рублей;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инвалиду II группы - 1 376 226 рублей;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инвалиду III группы - 688 113 рублей.</w:t>
      </w:r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065362">
        <w:rPr>
          <w:color w:val="000000"/>
          <w:sz w:val="28"/>
          <w:szCs w:val="28"/>
        </w:rPr>
        <w:t>оложенные работнику в соот</w:t>
      </w:r>
      <w:r>
        <w:rPr>
          <w:color w:val="000000"/>
          <w:sz w:val="28"/>
          <w:szCs w:val="28"/>
        </w:rPr>
        <w:t>ветствии с Федеральным законом от 24.07.</w:t>
      </w:r>
      <w:r w:rsidRPr="00065362">
        <w:rPr>
          <w:color w:val="000000"/>
          <w:sz w:val="28"/>
          <w:szCs w:val="28"/>
        </w:rPr>
        <w:t xml:space="preserve">1998 г. № 125-ФЗ "Об обязательном социальном страховании от несчастных случаев на производстве и профессиональных заболеваний" выплаты не влияют на право работника получить выплату, предусмотренную Указом Президента РФ «О предоставлении страховых гарантий отдельным категориям медицинских работников» от 06.05.2020 № 313, поскольку </w:t>
      </w:r>
      <w:r w:rsidRPr="00065362">
        <w:rPr>
          <w:color w:val="000000"/>
          <w:sz w:val="28"/>
          <w:szCs w:val="28"/>
        </w:rPr>
        <w:lastRenderedPageBreak/>
        <w:t>указанная страховая выплата производится сверх предусмотренных федеральным законом выплат.</w:t>
      </w:r>
      <w:proofErr w:type="gramEnd"/>
    </w:p>
    <w:p w:rsidR="001C1286" w:rsidRPr="00065362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В случае смерти ме</w:t>
      </w:r>
      <w:r>
        <w:rPr>
          <w:color w:val="000000"/>
          <w:sz w:val="28"/>
          <w:szCs w:val="28"/>
        </w:rPr>
        <w:t xml:space="preserve">дицинского работника </w:t>
      </w:r>
      <w:r w:rsidRPr="00065362">
        <w:rPr>
          <w:color w:val="000000"/>
          <w:sz w:val="28"/>
          <w:szCs w:val="28"/>
        </w:rPr>
        <w:t>обратиться за получением страховой выплаты</w:t>
      </w:r>
      <w:r>
        <w:rPr>
          <w:color w:val="000000"/>
          <w:sz w:val="28"/>
          <w:szCs w:val="28"/>
        </w:rPr>
        <w:t xml:space="preserve"> могут следующие категории граждан: супруги, родители</w:t>
      </w:r>
      <w:r w:rsidRPr="00065362">
        <w:rPr>
          <w:color w:val="000000"/>
          <w:sz w:val="28"/>
          <w:szCs w:val="28"/>
        </w:rPr>
        <w:t xml:space="preserve"> (усын</w:t>
      </w:r>
      <w:r>
        <w:rPr>
          <w:color w:val="000000"/>
          <w:sz w:val="28"/>
          <w:szCs w:val="28"/>
        </w:rPr>
        <w:t>овители), дедушки и бабушки</w:t>
      </w:r>
      <w:r w:rsidRPr="00065362">
        <w:rPr>
          <w:color w:val="000000"/>
          <w:sz w:val="28"/>
          <w:szCs w:val="28"/>
        </w:rPr>
        <w:t xml:space="preserve"> медр</w:t>
      </w:r>
      <w:r>
        <w:rPr>
          <w:color w:val="000000"/>
          <w:sz w:val="28"/>
          <w:szCs w:val="28"/>
        </w:rPr>
        <w:t>аботника, а также его подопечные</w:t>
      </w:r>
      <w:r w:rsidRPr="00065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несовершеннолетние дети</w:t>
      </w:r>
      <w:r w:rsidRPr="00065362">
        <w:rPr>
          <w:color w:val="000000"/>
          <w:sz w:val="28"/>
          <w:szCs w:val="28"/>
        </w:rPr>
        <w:t>. Выплата может быть разделена между обратившимися родственниками в равных долях.</w:t>
      </w:r>
    </w:p>
    <w:p w:rsidR="001C1286" w:rsidRDefault="001C1286" w:rsidP="001C12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Соответствующие выплаты производятся путем обращения </w:t>
      </w:r>
      <w:r w:rsidRPr="00065362">
        <w:rPr>
          <w:color w:val="000000"/>
          <w:sz w:val="28"/>
          <w:szCs w:val="28"/>
        </w:rPr>
        <w:t>в Фонд социального страхования Российской Федерации. Важно помнить, что выплата производится по результатам расследования страхового случая, проведенного в порядке, установленном ст. 229.2 Трудового кодекса Российской Федерации.</w:t>
      </w:r>
    </w:p>
    <w:p w:rsidR="00570510" w:rsidRDefault="00570510" w:rsidP="005705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0510" w:rsidRPr="00065362" w:rsidRDefault="006467EA" w:rsidP="006467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Могойтуйского района Е.В. Люкшин</w:t>
      </w:r>
    </w:p>
    <w:p w:rsidR="006467EA" w:rsidRDefault="006467EA"/>
    <w:sectPr w:rsidR="006467EA" w:rsidSect="00E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86"/>
    <w:rsid w:val="000A0480"/>
    <w:rsid w:val="001C1286"/>
    <w:rsid w:val="00297501"/>
    <w:rsid w:val="00516BCC"/>
    <w:rsid w:val="00570510"/>
    <w:rsid w:val="005E623E"/>
    <w:rsid w:val="006467EA"/>
    <w:rsid w:val="009D03D4"/>
    <w:rsid w:val="00E61F05"/>
    <w:rsid w:val="00F7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soldatova_oi</dc:creator>
  <cp:lastModifiedBy>admin</cp:lastModifiedBy>
  <cp:revision>2</cp:revision>
  <dcterms:created xsi:type="dcterms:W3CDTF">2020-05-26T09:32:00Z</dcterms:created>
  <dcterms:modified xsi:type="dcterms:W3CDTF">2020-05-26T09:32:00Z</dcterms:modified>
</cp:coreProperties>
</file>