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F" w:rsidRDefault="005E31BF" w:rsidP="005E31BF">
      <w:pPr>
        <w:jc w:val="center"/>
        <w:rPr>
          <w:b/>
          <w:sz w:val="28"/>
          <w:szCs w:val="28"/>
        </w:rPr>
      </w:pPr>
      <w:r w:rsidRPr="009B1B31">
        <w:rPr>
          <w:b/>
          <w:sz w:val="28"/>
          <w:szCs w:val="28"/>
        </w:rPr>
        <w:t>СОВЕТ ГОРОДСКОГО ПОСЕЛЕНИЯ «МОГОЙТУЙ»</w:t>
      </w:r>
    </w:p>
    <w:p w:rsidR="005E31BF" w:rsidRPr="009B1B31" w:rsidRDefault="005E31BF" w:rsidP="005E31BF">
      <w:pPr>
        <w:jc w:val="center"/>
        <w:rPr>
          <w:b/>
          <w:sz w:val="28"/>
          <w:szCs w:val="28"/>
        </w:rPr>
      </w:pPr>
    </w:p>
    <w:p w:rsidR="005E31BF" w:rsidRDefault="005E31BF" w:rsidP="005E31BF">
      <w:pPr>
        <w:jc w:val="center"/>
        <w:rPr>
          <w:sz w:val="28"/>
          <w:szCs w:val="28"/>
        </w:rPr>
      </w:pPr>
      <w:r w:rsidRPr="009B1B31">
        <w:rPr>
          <w:sz w:val="28"/>
          <w:szCs w:val="28"/>
        </w:rPr>
        <w:t>РЕШЕНИЕ</w:t>
      </w:r>
    </w:p>
    <w:p w:rsidR="005E31BF" w:rsidRPr="009B1B31" w:rsidRDefault="005E31BF" w:rsidP="005E31BF">
      <w:pPr>
        <w:jc w:val="center"/>
        <w:rPr>
          <w:sz w:val="28"/>
          <w:szCs w:val="28"/>
        </w:rPr>
      </w:pPr>
    </w:p>
    <w:p w:rsidR="005E31BF" w:rsidRPr="009B1B31" w:rsidRDefault="005E31BF" w:rsidP="005E31BF">
      <w:pPr>
        <w:jc w:val="both"/>
        <w:rPr>
          <w:sz w:val="28"/>
          <w:szCs w:val="28"/>
        </w:rPr>
      </w:pPr>
      <w:r>
        <w:rPr>
          <w:sz w:val="28"/>
          <w:szCs w:val="28"/>
        </w:rPr>
        <w:t>01 декабря 2022 г</w:t>
      </w:r>
      <w:r w:rsidRPr="009B1B31">
        <w:rPr>
          <w:sz w:val="28"/>
          <w:szCs w:val="28"/>
        </w:rPr>
        <w:t xml:space="preserve">ода                                                                               № </w:t>
      </w:r>
      <w:r>
        <w:rPr>
          <w:sz w:val="28"/>
          <w:szCs w:val="28"/>
        </w:rPr>
        <w:t>15-54</w:t>
      </w:r>
    </w:p>
    <w:p w:rsidR="005E31BF" w:rsidRDefault="005E31BF" w:rsidP="005E31BF">
      <w:pPr>
        <w:jc w:val="center"/>
        <w:rPr>
          <w:sz w:val="28"/>
          <w:szCs w:val="28"/>
        </w:rPr>
      </w:pPr>
      <w:r w:rsidRPr="009B1B31">
        <w:rPr>
          <w:sz w:val="28"/>
          <w:szCs w:val="28"/>
        </w:rPr>
        <w:t>п. Могойтуй</w:t>
      </w:r>
    </w:p>
    <w:p w:rsidR="005E31BF" w:rsidRPr="001E1B7E" w:rsidRDefault="005E31BF" w:rsidP="005E31BF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5E31BF" w:rsidRDefault="005E31BF" w:rsidP="005E31BF">
      <w:pPr>
        <w:tabs>
          <w:tab w:val="left" w:pos="0"/>
        </w:tabs>
        <w:jc w:val="both"/>
      </w:pPr>
    </w:p>
    <w:p w:rsidR="005E31BF" w:rsidRDefault="005E31BF" w:rsidP="005E31BF">
      <w:pPr>
        <w:tabs>
          <w:tab w:val="left" w:pos="0"/>
        </w:tabs>
        <w:jc w:val="both"/>
      </w:pPr>
    </w:p>
    <w:p w:rsidR="005E31BF" w:rsidRPr="00A87E7A" w:rsidRDefault="005E31BF" w:rsidP="005E31BF">
      <w:pPr>
        <w:ind w:right="7"/>
        <w:jc w:val="center"/>
        <w:rPr>
          <w:b/>
          <w:sz w:val="28"/>
          <w:szCs w:val="28"/>
        </w:rPr>
      </w:pPr>
      <w:r w:rsidRPr="00A87E7A">
        <w:rPr>
          <w:b/>
          <w:sz w:val="28"/>
          <w:szCs w:val="28"/>
        </w:rPr>
        <w:t>Об утверждении тарифа</w:t>
      </w:r>
      <w:r>
        <w:rPr>
          <w:b/>
          <w:sz w:val="28"/>
          <w:szCs w:val="28"/>
        </w:rPr>
        <w:t xml:space="preserve"> </w:t>
      </w:r>
      <w:r w:rsidRPr="00A87E7A">
        <w:rPr>
          <w:b/>
          <w:sz w:val="28"/>
          <w:szCs w:val="28"/>
        </w:rPr>
        <w:t>одного пассажирского места</w:t>
      </w:r>
    </w:p>
    <w:p w:rsidR="005E31BF" w:rsidRPr="00A87E7A" w:rsidRDefault="005E31BF" w:rsidP="005E31BF">
      <w:pPr>
        <w:ind w:right="7"/>
        <w:jc w:val="center"/>
        <w:rPr>
          <w:b/>
          <w:sz w:val="28"/>
          <w:szCs w:val="28"/>
        </w:rPr>
      </w:pPr>
      <w:r w:rsidRPr="00A87E7A">
        <w:rPr>
          <w:b/>
          <w:sz w:val="28"/>
          <w:szCs w:val="28"/>
        </w:rPr>
        <w:t>в поселковом автобусе</w:t>
      </w:r>
    </w:p>
    <w:p w:rsidR="005E31BF" w:rsidRDefault="005E31BF" w:rsidP="005E31BF">
      <w:pPr>
        <w:ind w:right="7"/>
        <w:jc w:val="both"/>
        <w:rPr>
          <w:sz w:val="28"/>
          <w:szCs w:val="28"/>
        </w:rPr>
      </w:pPr>
    </w:p>
    <w:p w:rsidR="005E31BF" w:rsidRDefault="005E31BF" w:rsidP="005E31BF">
      <w:pPr>
        <w:ind w:right="7"/>
        <w:jc w:val="both"/>
        <w:rPr>
          <w:sz w:val="28"/>
          <w:szCs w:val="28"/>
        </w:rPr>
      </w:pPr>
    </w:p>
    <w:p w:rsidR="005E31BF" w:rsidRDefault="005E31BF" w:rsidP="005E31BF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отношение директора Общества с ограниченной ответственностью «Агинская транспортная компания» об утверждении тарифа на услуги пассажирского автотранспорта, калькуляцию себестоимости одного пассажирского билета на поселковый автобус, Совет городского поселения «Могойтуй»,</w:t>
      </w:r>
    </w:p>
    <w:p w:rsidR="005E31BF" w:rsidRDefault="005E31BF" w:rsidP="005E31BF">
      <w:pPr>
        <w:ind w:right="7"/>
        <w:jc w:val="both"/>
        <w:rPr>
          <w:sz w:val="28"/>
          <w:szCs w:val="28"/>
        </w:rPr>
      </w:pPr>
    </w:p>
    <w:p w:rsidR="005E31BF" w:rsidRDefault="005E31BF" w:rsidP="005E31BF">
      <w:pPr>
        <w:ind w:right="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5E31BF" w:rsidRDefault="005E31BF" w:rsidP="005E31BF">
      <w:pPr>
        <w:ind w:right="7"/>
        <w:jc w:val="both"/>
        <w:rPr>
          <w:sz w:val="28"/>
          <w:szCs w:val="28"/>
        </w:rPr>
      </w:pPr>
    </w:p>
    <w:p w:rsidR="005E31BF" w:rsidRDefault="005E31BF" w:rsidP="005E31BF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тариф одного пассажирского места в поселковом автобусе: </w:t>
      </w:r>
    </w:p>
    <w:p w:rsidR="005E31BF" w:rsidRDefault="005E31BF" w:rsidP="005E31BF">
      <w:pPr>
        <w:numPr>
          <w:ilvl w:val="0"/>
          <w:numId w:val="1"/>
        </w:numPr>
        <w:ind w:right="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-30 рублей.</w:t>
      </w:r>
    </w:p>
    <w:p w:rsidR="005E31BF" w:rsidRDefault="005E31BF" w:rsidP="005E31BF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официального обнародования.</w:t>
      </w:r>
    </w:p>
    <w:p w:rsidR="005E31BF" w:rsidRDefault="005E31BF" w:rsidP="005E31BF">
      <w:pPr>
        <w:ind w:left="114" w:right="7" w:firstLine="594"/>
        <w:jc w:val="both"/>
        <w:rPr>
          <w:sz w:val="28"/>
          <w:szCs w:val="28"/>
        </w:rPr>
      </w:pPr>
    </w:p>
    <w:p w:rsidR="005E31BF" w:rsidRDefault="005E31BF" w:rsidP="005E31BF">
      <w:pPr>
        <w:ind w:right="7"/>
        <w:jc w:val="both"/>
        <w:rPr>
          <w:sz w:val="28"/>
          <w:szCs w:val="28"/>
        </w:rPr>
      </w:pPr>
    </w:p>
    <w:p w:rsidR="005E31BF" w:rsidRDefault="005E31BF" w:rsidP="005E31BF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C65"/>
    <w:multiLevelType w:val="hybridMultilevel"/>
    <w:tmpl w:val="F1D2CE7C"/>
    <w:lvl w:ilvl="0" w:tplc="BD62D9C4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BF"/>
    <w:rsid w:val="005E31BF"/>
    <w:rsid w:val="006E3842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1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2022-12-22T07:16:00Z</dcterms:created>
  <dcterms:modified xsi:type="dcterms:W3CDTF">2022-12-22T07:17:00Z</dcterms:modified>
</cp:coreProperties>
</file>