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t>Администрация городского поселения «Могойтуй»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Default="00006CA8" w:rsidP="00006CA8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3B435B">
        <w:rPr>
          <w:rFonts w:ascii="Times New Roman" w:hAnsi="Times New Roman"/>
          <w:b/>
          <w:spacing w:val="30"/>
          <w:sz w:val="28"/>
          <w:szCs w:val="28"/>
        </w:rPr>
        <w:t>ПОСТАНОВЛЕНИЕ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17 июня   2024 года                                                                                    № 172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B435B">
        <w:rPr>
          <w:rFonts w:ascii="Times New Roman" w:hAnsi="Times New Roman"/>
          <w:sz w:val="28"/>
          <w:szCs w:val="28"/>
        </w:rPr>
        <w:t>пгт</w:t>
      </w:r>
      <w:proofErr w:type="spellEnd"/>
      <w:r w:rsidRPr="003B435B">
        <w:rPr>
          <w:rFonts w:ascii="Times New Roman" w:hAnsi="Times New Roman"/>
          <w:sz w:val="28"/>
          <w:szCs w:val="28"/>
        </w:rPr>
        <w:t>. Могойтуй</w:t>
      </w:r>
    </w:p>
    <w:p w:rsidR="00006CA8" w:rsidRPr="003B435B" w:rsidRDefault="00006CA8" w:rsidP="00006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городского поселения «Могойтуй» на 2024 – 2028 годы»  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ab/>
      </w:r>
      <w:proofErr w:type="gramStart"/>
      <w:r w:rsidRPr="003B435B">
        <w:rPr>
          <w:rFonts w:ascii="Times New Roman" w:hAnsi="Times New Roman"/>
          <w:sz w:val="28"/>
          <w:szCs w:val="28"/>
        </w:rPr>
        <w:t>В соответствии Федеральным законом от 23.11.2009 № 261–ФЗ «Об энергосбережении и о повышении энергетической эффективности и о внесении изменений в отдельные законодательные акты РФ», Федеральным законом от 06.10.2003 № 131- ФЗ «Об общих принципах организации местного самоуправления в Российской Федерации» и с Постановлением Правительства Российской Федерации от 11.02.2021г. №161, руководствуясь Уставом городского поселения «Могойтуй», администрация городского поселения «Могойтуй»</w:t>
      </w:r>
      <w:proofErr w:type="gramEnd"/>
    </w:p>
    <w:p w:rsidR="00006CA8" w:rsidRPr="003B435B" w:rsidRDefault="00006CA8" w:rsidP="00006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435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3B435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3B435B">
        <w:rPr>
          <w:rFonts w:ascii="Times New Roman" w:hAnsi="Times New Roman"/>
          <w:sz w:val="28"/>
          <w:szCs w:val="28"/>
        </w:rPr>
        <w:t>н</w:t>
      </w:r>
      <w:proofErr w:type="spellEnd"/>
      <w:r w:rsidRPr="003B435B">
        <w:rPr>
          <w:rFonts w:ascii="Times New Roman" w:hAnsi="Times New Roman"/>
          <w:sz w:val="28"/>
          <w:szCs w:val="28"/>
        </w:rPr>
        <w:t xml:space="preserve"> о в л я е т: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ab/>
        <w:t>1. Утвердить прилагаемую муниципальную программу «Энергосбережение и повышение энергетической эффективности на территории городского поселения «Могойтуй» на 2024 – 2028 годы».</w:t>
      </w:r>
    </w:p>
    <w:p w:rsidR="00006CA8" w:rsidRPr="003B435B" w:rsidRDefault="00006CA8" w:rsidP="00006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3B435B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обнародования.</w:t>
      </w:r>
    </w:p>
    <w:p w:rsidR="00006CA8" w:rsidRPr="003B435B" w:rsidRDefault="00006CA8" w:rsidP="00006CA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И.о. главы городского поселения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B435B">
        <w:rPr>
          <w:rFonts w:ascii="Times New Roman" w:hAnsi="Times New Roman"/>
          <w:sz w:val="28"/>
          <w:szCs w:val="28"/>
        </w:rPr>
        <w:t xml:space="preserve"> О.Б. Батоев</w:t>
      </w:r>
    </w:p>
    <w:p w:rsidR="00006CA8" w:rsidRPr="003B435B" w:rsidRDefault="00006CA8" w:rsidP="00006CA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Default="00006CA8" w:rsidP="00006CA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Default="00006CA8" w:rsidP="00006CA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Default="00006CA8" w:rsidP="00006CA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B435B"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 w:rsidRPr="003B435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006CA8" w:rsidRPr="003B435B" w:rsidRDefault="00006CA8" w:rsidP="00006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городского поселения «Могойтуй»</w:t>
      </w:r>
    </w:p>
    <w:p w:rsidR="00006CA8" w:rsidRPr="003B435B" w:rsidRDefault="00006CA8" w:rsidP="00006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 от 17 июня 2024 г.  № 172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t>« ЭНЕРГОСБЕРЕЖЕНИЕ И ПОВЫШЕНИЕ ЭНЕРГЕТИЧЕСКОЙ ЭФФЕКТИВНОСТИ НА ТЕРРИТОРИИ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t>«ГОРОДСКОГО ПОСЕЛЕНИЯ МОГОЙТУЙ»</w:t>
      </w:r>
    </w:p>
    <w:p w:rsidR="00006CA8" w:rsidRPr="003B435B" w:rsidRDefault="00006CA8" w:rsidP="00006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t>на 2024 – 2028 годы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B435B">
        <w:rPr>
          <w:rFonts w:ascii="Times New Roman" w:hAnsi="Times New Roman"/>
          <w:sz w:val="28"/>
          <w:szCs w:val="28"/>
        </w:rPr>
        <w:t>пгт</w:t>
      </w:r>
      <w:proofErr w:type="spellEnd"/>
      <w:r w:rsidRPr="003B435B">
        <w:rPr>
          <w:rFonts w:ascii="Times New Roman" w:hAnsi="Times New Roman"/>
          <w:sz w:val="28"/>
          <w:szCs w:val="28"/>
        </w:rPr>
        <w:t>. Могойтуй 2024г.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06CA8" w:rsidRPr="003B435B" w:rsidRDefault="00006CA8" w:rsidP="00006CA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t>«Энергосбережение и повышение энергетической эффективности на территории городского поселения «Могойтуй» на 2024-2028 годы»</w:t>
      </w:r>
    </w:p>
    <w:p w:rsidR="00006CA8" w:rsidRPr="003B435B" w:rsidRDefault="00006CA8" w:rsidP="00006CA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20"/>
        <w:gridCol w:w="6840"/>
      </w:tblGrid>
      <w:tr w:rsidR="00006CA8" w:rsidRPr="003B435B" w:rsidTr="00BE73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на территории «Городского поселения «Могойтуй»   2024-2028 годы»</w:t>
            </w:r>
          </w:p>
        </w:tc>
      </w:tr>
      <w:tr w:rsidR="00006CA8" w:rsidRPr="003B435B" w:rsidTr="00BE73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 xml:space="preserve">Основание разработки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 xml:space="preserve"> -Федеральный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РФ»</w:t>
            </w:r>
          </w:p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- Постановление Правительства Российской Федерации от 11.02.2021г. №161</w:t>
            </w:r>
          </w:p>
        </w:tc>
      </w:tr>
      <w:tr w:rsidR="00006CA8" w:rsidRPr="003B435B" w:rsidTr="00BE73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 xml:space="preserve"> Администрация городского поселения «Могойтуй»</w:t>
            </w:r>
          </w:p>
        </w:tc>
      </w:tr>
      <w:tr w:rsidR="00006CA8" w:rsidRPr="003B435B" w:rsidTr="00BE73DB">
        <w:trPr>
          <w:trHeight w:val="11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 xml:space="preserve">Отдел по муниципальному хозяйству администрации городского поселения «Могойтуй», </w:t>
            </w:r>
          </w:p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Отдел по социально-экономическим вопросам администрации городского поселения «Могойтуй»</w:t>
            </w:r>
          </w:p>
        </w:tc>
      </w:tr>
      <w:tr w:rsidR="00006CA8" w:rsidRPr="003B435B" w:rsidTr="00BE73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 xml:space="preserve"> Целью программы является проведение работ по энергосбережению, снижение объемов потребления энергетических ресурсов жилищного фонда на территории городское поселение «Могойтуй». Повышение качества предоставления коммунальных услуг потребителям и снижение тепловых потерь при передаче тепловой энергии и воды для хозяйственно-бытовых нужд таким потребителям. Реализация Федерального закона от 23.11.2009 №261 «Об энергосбережении и о повышении энергетической эффективности и о внесении изменений в отдельные законодательные акты РФ». Уменьшение расходов на производство тепловой энерг</w:t>
            </w:r>
            <w:proofErr w:type="gramStart"/>
            <w:r w:rsidRPr="003B435B">
              <w:rPr>
                <w:rFonts w:ascii="Times New Roman" w:hAnsi="Times New Roman"/>
                <w:sz w:val="28"/>
                <w:szCs w:val="28"/>
              </w:rPr>
              <w:t>ии и её</w:t>
            </w:r>
            <w:proofErr w:type="gramEnd"/>
            <w:r w:rsidRPr="003B435B">
              <w:rPr>
                <w:rFonts w:ascii="Times New Roman" w:hAnsi="Times New Roman"/>
                <w:sz w:val="28"/>
                <w:szCs w:val="28"/>
              </w:rPr>
              <w:t xml:space="preserve"> транзита.</w:t>
            </w:r>
          </w:p>
          <w:p w:rsidR="00006CA8" w:rsidRPr="003B435B" w:rsidRDefault="00006CA8" w:rsidP="00BE7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 xml:space="preserve"> Задачи программы - проведение комплекса организационно-правовых мероприятий по управлению энергосбережением;</w:t>
            </w:r>
          </w:p>
          <w:p w:rsidR="00006CA8" w:rsidRPr="003B435B" w:rsidRDefault="00006CA8" w:rsidP="00BE7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3B435B">
              <w:rPr>
                <w:rFonts w:ascii="Times New Roman" w:hAnsi="Times New Roman"/>
                <w:sz w:val="28"/>
                <w:szCs w:val="28"/>
              </w:rPr>
              <w:t>энергоаудита</w:t>
            </w:r>
            <w:proofErr w:type="spellEnd"/>
            <w:r w:rsidRPr="003B435B">
              <w:rPr>
                <w:rFonts w:ascii="Times New Roman" w:hAnsi="Times New Roman"/>
                <w:sz w:val="28"/>
                <w:szCs w:val="28"/>
              </w:rPr>
              <w:t xml:space="preserve">, энергетических обследований, контрольно-измерительных и ремонтных работ, ведение энергетических паспортов; Обеспечение учета производства коммунальных ресурсов и объема из потребления; Нормирование и установление обоснованных лимитов потребления </w:t>
            </w:r>
            <w:r w:rsidRPr="003B435B">
              <w:rPr>
                <w:rFonts w:ascii="Times New Roman" w:hAnsi="Times New Roman"/>
                <w:sz w:val="28"/>
                <w:szCs w:val="28"/>
              </w:rPr>
              <w:lastRenderedPageBreak/>
              <w:t>энергетических ресурсов.</w:t>
            </w:r>
          </w:p>
        </w:tc>
      </w:tr>
      <w:tr w:rsidR="00006CA8" w:rsidRPr="003B435B" w:rsidTr="00BE73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Сроки и этапы реализации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 xml:space="preserve"> Срок реализации программы: 2024-2028 гг.</w:t>
            </w:r>
          </w:p>
          <w:p w:rsidR="00006CA8" w:rsidRPr="003B435B" w:rsidRDefault="00006CA8" w:rsidP="00BE7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A8" w:rsidRPr="003B435B" w:rsidTr="00BE73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Средства местного бюджета городского поселения «Могойтуй» в сумме 200,0 тыс. рублей.</w:t>
            </w:r>
          </w:p>
        </w:tc>
      </w:tr>
      <w:tr w:rsidR="00006CA8" w:rsidRPr="003B435B" w:rsidTr="00BE73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Обеспечение безаварийной работы жилищно-коммунального комплекса на территории городского поселения «Могойтуй», при внедрении элементов энергосбережения снижение потребления коммунальных ресурсов и оплаты за их потребление. Наличие в управляющих организациях, в управлении которых находятся многоквартирные дома, а также организациях коммунального комплекса оказывающих услуги по тепло, - водоснабжению энергетических паспортов; актов энергетических обследований; сокращение удельных показателей энергопотребления на 10 % по сравнению с 2023 годом</w:t>
            </w:r>
          </w:p>
        </w:tc>
      </w:tr>
      <w:tr w:rsidR="00006CA8" w:rsidRPr="003B435B" w:rsidTr="00BE73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 xml:space="preserve">Отдел по муниципальному хозяйству администрации городского поселения «Могойтуй», </w:t>
            </w:r>
          </w:p>
          <w:p w:rsidR="00006CA8" w:rsidRPr="003B435B" w:rsidRDefault="00006CA8" w:rsidP="00BE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35B">
              <w:rPr>
                <w:rFonts w:ascii="Times New Roman" w:hAnsi="Times New Roman"/>
                <w:sz w:val="28"/>
                <w:szCs w:val="28"/>
              </w:rPr>
              <w:t>Отдел по социально-экономическим вопросам администрации городского поселения «Могойтуй»</w:t>
            </w:r>
          </w:p>
        </w:tc>
      </w:tr>
    </w:tbl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Начальник отдела по муниципальному хозяйству</w:t>
      </w:r>
      <w:r w:rsidRPr="003B435B">
        <w:rPr>
          <w:rFonts w:ascii="Times New Roman" w:hAnsi="Times New Roman"/>
          <w:sz w:val="28"/>
          <w:szCs w:val="28"/>
        </w:rPr>
        <w:tab/>
      </w:r>
      <w:r w:rsidRPr="003B435B">
        <w:rPr>
          <w:rFonts w:ascii="Times New Roman" w:hAnsi="Times New Roman"/>
          <w:sz w:val="28"/>
          <w:szCs w:val="28"/>
        </w:rPr>
        <w:tab/>
        <w:t xml:space="preserve">            О.Б. Батоев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3B435B">
        <w:rPr>
          <w:rFonts w:ascii="Times New Roman" w:hAnsi="Times New Roman"/>
          <w:sz w:val="28"/>
          <w:szCs w:val="28"/>
        </w:rPr>
        <w:t>по</w:t>
      </w:r>
      <w:proofErr w:type="gramEnd"/>
      <w:r w:rsidRPr="003B435B">
        <w:rPr>
          <w:rFonts w:ascii="Times New Roman" w:hAnsi="Times New Roman"/>
          <w:sz w:val="28"/>
          <w:szCs w:val="28"/>
        </w:rPr>
        <w:t xml:space="preserve"> </w:t>
      </w:r>
    </w:p>
    <w:p w:rsidR="00006CA8" w:rsidRPr="003B435B" w:rsidRDefault="00006CA8" w:rsidP="0000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социально-экономическим вопросам                                             Б.Д. </w:t>
      </w:r>
      <w:proofErr w:type="spellStart"/>
      <w:r w:rsidRPr="003B435B">
        <w:rPr>
          <w:rFonts w:ascii="Times New Roman" w:hAnsi="Times New Roman"/>
          <w:sz w:val="28"/>
          <w:szCs w:val="28"/>
        </w:rPr>
        <w:t>Ринчинов</w:t>
      </w:r>
      <w:proofErr w:type="spellEnd"/>
    </w:p>
    <w:p w:rsidR="00006CA8" w:rsidRPr="003B435B" w:rsidRDefault="00006CA8" w:rsidP="00006C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435B">
        <w:rPr>
          <w:rFonts w:ascii="Times New Roman" w:hAnsi="Times New Roman"/>
          <w:sz w:val="28"/>
          <w:szCs w:val="28"/>
        </w:rPr>
        <w:t>Топливо–энергетический</w:t>
      </w:r>
      <w:proofErr w:type="gramEnd"/>
      <w:r w:rsidRPr="003B435B">
        <w:rPr>
          <w:rFonts w:ascii="Times New Roman" w:hAnsi="Times New Roman"/>
          <w:sz w:val="28"/>
          <w:szCs w:val="28"/>
        </w:rPr>
        <w:t xml:space="preserve"> комплекс является основой обеспечения жизнедеятельности всех сфер экономики и населения городского поселения «Могойтуй», а динамика потребления производимой ТЭК продукции является одним из основных индикаторов здоровья экономического и социального секторов территории.</w:t>
      </w: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Городское поселение «Могойтуй» снабжается электроэнергией через одного монопольного поставщика, входящего в структуру РАО ЕЭС России – ОАО «</w:t>
      </w:r>
      <w:proofErr w:type="spellStart"/>
      <w:r w:rsidRPr="003B435B">
        <w:rPr>
          <w:rFonts w:ascii="Times New Roman" w:hAnsi="Times New Roman"/>
          <w:sz w:val="28"/>
          <w:szCs w:val="28"/>
        </w:rPr>
        <w:t>Читаэнерго</w:t>
      </w:r>
      <w:proofErr w:type="spellEnd"/>
      <w:r w:rsidRPr="003B435B">
        <w:rPr>
          <w:rFonts w:ascii="Times New Roman" w:hAnsi="Times New Roman"/>
          <w:sz w:val="28"/>
          <w:szCs w:val="28"/>
        </w:rPr>
        <w:t xml:space="preserve">». </w:t>
      </w: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Производством тепловой энергии занимаются на территории городского поселения «Могойтуй» занимается 1 организация коммунального комплекса:</w:t>
      </w: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- ООО «</w:t>
      </w:r>
      <w:proofErr w:type="spellStart"/>
      <w:r w:rsidRPr="003B435B">
        <w:rPr>
          <w:rFonts w:ascii="Times New Roman" w:hAnsi="Times New Roman"/>
          <w:sz w:val="28"/>
          <w:szCs w:val="28"/>
        </w:rPr>
        <w:t>Могойтуйские</w:t>
      </w:r>
      <w:proofErr w:type="spellEnd"/>
      <w:r w:rsidRPr="003B435B">
        <w:rPr>
          <w:rFonts w:ascii="Times New Roman" w:hAnsi="Times New Roman"/>
          <w:sz w:val="28"/>
          <w:szCs w:val="28"/>
        </w:rPr>
        <w:t xml:space="preserve"> тепловые сети» использует для производства тепловой энергии имущество по договору аренды с администрацией городского поселения «Могойтуй».</w:t>
      </w: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Общий объем потребления электроэнергии на территории ГП «Могойтуй» за </w:t>
      </w:r>
      <w:r w:rsidRPr="001F4E7D">
        <w:rPr>
          <w:rFonts w:ascii="Times New Roman" w:hAnsi="Times New Roman"/>
          <w:sz w:val="28"/>
          <w:szCs w:val="28"/>
        </w:rPr>
        <w:t xml:space="preserve">2023 год составил 18005,244 тыс. </w:t>
      </w:r>
      <w:proofErr w:type="gramStart"/>
      <w:r w:rsidRPr="001F4E7D">
        <w:rPr>
          <w:rFonts w:ascii="Times New Roman" w:hAnsi="Times New Roman"/>
          <w:sz w:val="28"/>
          <w:szCs w:val="28"/>
        </w:rPr>
        <w:t>кВт</w:t>
      </w:r>
      <w:proofErr w:type="gramEnd"/>
      <w:r w:rsidRPr="001F4E7D">
        <w:rPr>
          <w:rFonts w:ascii="Times New Roman" w:hAnsi="Times New Roman"/>
          <w:sz w:val="28"/>
          <w:szCs w:val="28"/>
        </w:rPr>
        <w:t xml:space="preserve"> из которых физические лица 9629,971 тыс. кВт и юридические лица 8375,273 тыс. кВт.</w:t>
      </w: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Основным сырьем для производства тепла в посёлке служат энергетические угли </w:t>
      </w:r>
      <w:proofErr w:type="spellStart"/>
      <w:r w:rsidRPr="003B435B">
        <w:rPr>
          <w:rFonts w:ascii="Times New Roman" w:hAnsi="Times New Roman"/>
          <w:sz w:val="28"/>
          <w:szCs w:val="28"/>
        </w:rPr>
        <w:t>Харанорского</w:t>
      </w:r>
      <w:proofErr w:type="spellEnd"/>
      <w:r w:rsidRPr="003B43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35B">
        <w:rPr>
          <w:rFonts w:ascii="Times New Roman" w:hAnsi="Times New Roman"/>
          <w:sz w:val="28"/>
          <w:szCs w:val="28"/>
        </w:rPr>
        <w:t>Буртуйского</w:t>
      </w:r>
      <w:proofErr w:type="spellEnd"/>
      <w:r w:rsidRPr="003B435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B435B">
        <w:rPr>
          <w:rFonts w:ascii="Times New Roman" w:hAnsi="Times New Roman"/>
          <w:sz w:val="28"/>
          <w:szCs w:val="28"/>
        </w:rPr>
        <w:t>Уртуйского</w:t>
      </w:r>
      <w:proofErr w:type="spellEnd"/>
      <w:r w:rsidRPr="003B435B">
        <w:rPr>
          <w:rFonts w:ascii="Times New Roman" w:hAnsi="Times New Roman"/>
          <w:sz w:val="28"/>
          <w:szCs w:val="28"/>
        </w:rPr>
        <w:t xml:space="preserve"> угольного разрезов.</w:t>
      </w: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Из-за большого расстояния перевозок угля, малой доли собственных энергоресурсов, в посёлке сложился один из самых высоких в Дальневосточном федеральном округе тарифов на тепловую энергию, что в значительной мере ограничивает развитие всех отраслей экономики посёлка.</w:t>
      </w: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Энергосбережение в жилищно-коммунальном и бюджетном секторе посёлка является актуальным и необходимым условием нормального функционирования хозяйства, так как повышение эффективности использования </w:t>
      </w:r>
      <w:proofErr w:type="spellStart"/>
      <w:r w:rsidRPr="003B435B">
        <w:rPr>
          <w:rFonts w:ascii="Times New Roman" w:hAnsi="Times New Roman"/>
          <w:sz w:val="28"/>
          <w:szCs w:val="28"/>
        </w:rPr>
        <w:t>топливо-энергетических</w:t>
      </w:r>
      <w:proofErr w:type="spellEnd"/>
      <w:r w:rsidRPr="003B435B">
        <w:rPr>
          <w:rFonts w:ascii="Times New Roman" w:hAnsi="Times New Roman"/>
          <w:sz w:val="28"/>
          <w:szCs w:val="28"/>
        </w:rPr>
        <w:t xml:space="preserve"> ресурсов, при непрерывном росте цен на топливо и соответственно росте стоимости электрической и тепловой энергии позволяет добиться существенной экономии как </w:t>
      </w:r>
      <w:proofErr w:type="spellStart"/>
      <w:proofErr w:type="gramStart"/>
      <w:r w:rsidRPr="003B435B">
        <w:rPr>
          <w:rFonts w:ascii="Times New Roman" w:hAnsi="Times New Roman"/>
          <w:sz w:val="28"/>
          <w:szCs w:val="28"/>
        </w:rPr>
        <w:t>топливоэнергетических</w:t>
      </w:r>
      <w:proofErr w:type="spellEnd"/>
      <w:proofErr w:type="gramEnd"/>
      <w:r w:rsidRPr="003B435B">
        <w:rPr>
          <w:rFonts w:ascii="Times New Roman" w:hAnsi="Times New Roman"/>
          <w:sz w:val="28"/>
          <w:szCs w:val="28"/>
        </w:rPr>
        <w:t xml:space="preserve"> так и финансовых  ресурсов.</w:t>
      </w: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Анализ функционирования хозяйства посёлка показывает, что основные потери </w:t>
      </w:r>
      <w:proofErr w:type="spellStart"/>
      <w:r w:rsidRPr="003B435B">
        <w:rPr>
          <w:rFonts w:ascii="Times New Roman" w:hAnsi="Times New Roman"/>
          <w:sz w:val="28"/>
          <w:szCs w:val="28"/>
        </w:rPr>
        <w:t>топливоэнергетических</w:t>
      </w:r>
      <w:proofErr w:type="spellEnd"/>
      <w:r w:rsidRPr="003B435B">
        <w:rPr>
          <w:rFonts w:ascii="Times New Roman" w:hAnsi="Times New Roman"/>
          <w:sz w:val="28"/>
          <w:szCs w:val="28"/>
        </w:rPr>
        <w:t xml:space="preserve"> ресурсов наблюдаются при транспортировке, распределении и потреблении тепловой и электрической энергии и воды, при оказании жилищно-коммунальных услуг. Нерациональное использование и потери энергии и воды приводят </w:t>
      </w:r>
      <w:proofErr w:type="gramStart"/>
      <w:r w:rsidRPr="003B435B">
        <w:rPr>
          <w:rFonts w:ascii="Times New Roman" w:hAnsi="Times New Roman"/>
          <w:sz w:val="28"/>
          <w:szCs w:val="28"/>
        </w:rPr>
        <w:t>к</w:t>
      </w:r>
      <w:proofErr w:type="gramEnd"/>
      <w:r w:rsidRPr="003B43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435B">
        <w:rPr>
          <w:rFonts w:ascii="Times New Roman" w:hAnsi="Times New Roman"/>
          <w:sz w:val="28"/>
          <w:szCs w:val="28"/>
        </w:rPr>
        <w:t>потери</w:t>
      </w:r>
      <w:proofErr w:type="gramEnd"/>
      <w:r w:rsidRPr="003B435B">
        <w:rPr>
          <w:rFonts w:ascii="Times New Roman" w:hAnsi="Times New Roman"/>
          <w:sz w:val="28"/>
          <w:szCs w:val="28"/>
        </w:rPr>
        <w:t xml:space="preserve"> до 10-20 % тепловой энергии и до 15 % электрической энергии и 15-20 % воды. Соответственно это приводит:</w:t>
      </w: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-к росту тарифного давления на ЖКХ посёлка;</w:t>
      </w: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- росту «финансовой нагрузки» на бюджет посёлка;</w:t>
      </w: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- к ухудшению экологической обстановки.</w:t>
      </w: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435B">
        <w:rPr>
          <w:rFonts w:ascii="Times New Roman" w:hAnsi="Times New Roman"/>
          <w:sz w:val="28"/>
          <w:szCs w:val="28"/>
        </w:rPr>
        <w:t xml:space="preserve">Программа энергосбережения должна обеспечить снижение потребление </w:t>
      </w:r>
      <w:proofErr w:type="spellStart"/>
      <w:r w:rsidRPr="003B435B">
        <w:rPr>
          <w:rFonts w:ascii="Times New Roman" w:hAnsi="Times New Roman"/>
          <w:sz w:val="28"/>
          <w:szCs w:val="28"/>
        </w:rPr>
        <w:t>топливоэнергетических</w:t>
      </w:r>
      <w:proofErr w:type="spellEnd"/>
      <w:r w:rsidRPr="003B435B">
        <w:rPr>
          <w:rFonts w:ascii="Times New Roman" w:hAnsi="Times New Roman"/>
          <w:sz w:val="28"/>
          <w:szCs w:val="28"/>
        </w:rPr>
        <w:t xml:space="preserve"> ресурсов (ТЭР) и воды за счет внедрения в жилищно-коммунальное хозяйство предлагаемых данной программой решений и мероприятий и соответственно перехода на </w:t>
      </w:r>
      <w:r w:rsidRPr="003B435B">
        <w:rPr>
          <w:rFonts w:ascii="Times New Roman" w:hAnsi="Times New Roman"/>
          <w:sz w:val="28"/>
          <w:szCs w:val="28"/>
        </w:rPr>
        <w:lastRenderedPageBreak/>
        <w:t>экономичное и рациональное расходование ТЭР во всех элементах коммунального хозяйства, при полном удовлетворении потребностей в количестве и качестве ТЭР ЖКХ, превратить энергосбережение в решающий фактор функционирования жилищно-коммунального хозяйства.</w:t>
      </w:r>
      <w:proofErr w:type="gramEnd"/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5B">
        <w:rPr>
          <w:rFonts w:ascii="Times New Roman" w:hAnsi="Times New Roman" w:cs="Times New Roman"/>
          <w:b/>
          <w:sz w:val="28"/>
          <w:szCs w:val="28"/>
        </w:rPr>
        <w:t>1. Цель Программы</w:t>
      </w:r>
    </w:p>
    <w:p w:rsidR="00006CA8" w:rsidRPr="003B435B" w:rsidRDefault="00006CA8" w:rsidP="00006CA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CA8" w:rsidRPr="003B435B" w:rsidRDefault="00006CA8" w:rsidP="00006CA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Основной целью является повышение экономических показателей ЖКХ,  снижение финансовой нагрузки на бюджет городского поселения за счет сокращения платежей за тепло- и электроэнергию.</w:t>
      </w:r>
    </w:p>
    <w:p w:rsidR="00006CA8" w:rsidRPr="003B435B" w:rsidRDefault="00006CA8" w:rsidP="00006C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5B">
        <w:rPr>
          <w:rFonts w:ascii="Times New Roman" w:hAnsi="Times New Roman" w:cs="Times New Roman"/>
          <w:b/>
          <w:sz w:val="28"/>
          <w:szCs w:val="28"/>
        </w:rPr>
        <w:t>2. Задачами Программы являются:</w:t>
      </w:r>
    </w:p>
    <w:p w:rsidR="00006CA8" w:rsidRPr="003B435B" w:rsidRDefault="00006CA8" w:rsidP="00006CA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CA8" w:rsidRPr="003B435B" w:rsidRDefault="00006CA8" w:rsidP="00006CA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435B">
        <w:rPr>
          <w:rFonts w:ascii="Times New Roman" w:hAnsi="Times New Roman"/>
          <w:sz w:val="28"/>
          <w:szCs w:val="28"/>
        </w:rPr>
        <w:t xml:space="preserve">Создание в 2024-2028 годах системы учета и контроля за эффективностью использования топлива и энергии и управления энергосбережением; проведение </w:t>
      </w:r>
      <w:proofErr w:type="spellStart"/>
      <w:r w:rsidRPr="003B435B">
        <w:rPr>
          <w:rFonts w:ascii="Times New Roman" w:hAnsi="Times New Roman"/>
          <w:sz w:val="28"/>
          <w:szCs w:val="28"/>
        </w:rPr>
        <w:t>энергоаудита</w:t>
      </w:r>
      <w:proofErr w:type="spellEnd"/>
      <w:r w:rsidRPr="003B435B">
        <w:rPr>
          <w:rFonts w:ascii="Times New Roman" w:hAnsi="Times New Roman"/>
          <w:sz w:val="28"/>
          <w:szCs w:val="28"/>
        </w:rPr>
        <w:t>, энергетических обследований многоквартирных домов и котельных, ведение энергетических паспортов обеспечение учета потребляемых энергетических ресурсов, нормирование и установление обоснованных лимитов потребления энергетических ресурсов; проведение комплекса организационно-правовых мероприятий по управлению энергосбережением; создание муниципальной нормативной базы энергосбережения.</w:t>
      </w:r>
      <w:proofErr w:type="gramEnd"/>
    </w:p>
    <w:p w:rsidR="00006CA8" w:rsidRPr="003B435B" w:rsidRDefault="00006CA8" w:rsidP="00006CA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Эффективное использования энергии и ресурсов, включая разработку норм освещения, стимулирующих применение энергосберегающих осветительных установок и решений; снижения объёмов потребления всех видов топливно-энергетических ресурсов и сокращения расходов на оплату энергоресурсов.</w:t>
      </w:r>
    </w:p>
    <w:p w:rsidR="00006CA8" w:rsidRPr="003B435B" w:rsidRDefault="00006CA8" w:rsidP="00006CA8">
      <w:pPr>
        <w:shd w:val="clear" w:color="auto" w:fill="FFFFFF"/>
        <w:spacing w:after="0" w:line="240" w:lineRule="auto"/>
        <w:ind w:left="62" w:right="62" w:firstLine="720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hd w:val="clear" w:color="auto" w:fill="FFFFFF"/>
        <w:spacing w:after="0" w:line="240" w:lineRule="auto"/>
        <w:ind w:left="62" w:right="62" w:firstLine="720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t>3. Основные принципы Программы</w:t>
      </w:r>
    </w:p>
    <w:p w:rsidR="00006CA8" w:rsidRPr="003B435B" w:rsidRDefault="00006CA8" w:rsidP="00006CA8">
      <w:pPr>
        <w:shd w:val="clear" w:color="auto" w:fill="FFFFFF"/>
        <w:spacing w:after="0" w:line="240" w:lineRule="auto"/>
        <w:ind w:left="62" w:right="62" w:firstLine="720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hd w:val="clear" w:color="auto" w:fill="FFFFFF"/>
        <w:spacing w:after="0" w:line="240" w:lineRule="auto"/>
        <w:ind w:left="62" w:right="62" w:firstLine="720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Программа базируется на следующих основных принципах:</w:t>
      </w:r>
    </w:p>
    <w:p w:rsidR="00006CA8" w:rsidRPr="003B435B" w:rsidRDefault="00006CA8" w:rsidP="00006CA8">
      <w:pPr>
        <w:shd w:val="clear" w:color="auto" w:fill="FFFFFF"/>
        <w:spacing w:after="0" w:line="240" w:lineRule="auto"/>
        <w:ind w:left="62" w:right="62" w:firstLine="720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- муниципальное регулирование, надзор и управление энергосбережением;</w:t>
      </w:r>
    </w:p>
    <w:p w:rsidR="00006CA8" w:rsidRPr="003B435B" w:rsidRDefault="00006CA8" w:rsidP="00006CA8">
      <w:pPr>
        <w:shd w:val="clear" w:color="auto" w:fill="FFFFFF"/>
        <w:spacing w:after="0" w:line="240" w:lineRule="auto"/>
        <w:ind w:left="62" w:right="62" w:firstLine="720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- обязательность учета топливно-энергетических ресурсов;</w:t>
      </w:r>
    </w:p>
    <w:p w:rsidR="00006CA8" w:rsidRPr="003B435B" w:rsidRDefault="00006CA8" w:rsidP="00006CA8">
      <w:pPr>
        <w:shd w:val="clear" w:color="auto" w:fill="FFFFFF"/>
        <w:spacing w:after="0" w:line="240" w:lineRule="auto"/>
        <w:ind w:left="62" w:right="62" w:firstLine="720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- экономическая целесообразность энергосбережения, предоставление поощрений в пределах сэкономленных средств.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Первоочередными мероприятиями управления энергосбережением являются: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3B43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435B">
        <w:rPr>
          <w:rFonts w:ascii="Times New Roman" w:hAnsi="Times New Roman" w:cs="Times New Roman"/>
          <w:sz w:val="28"/>
          <w:szCs w:val="28"/>
        </w:rPr>
        <w:t xml:space="preserve"> использованием энергетических ресурсов ЖКХ, бюджетных организаций;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- составление энергетических балансов и паспортов;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- организация энергетических обследований многоквартирных домов котельных, инженерных сетей.</w:t>
      </w:r>
    </w:p>
    <w:p w:rsidR="00006CA8" w:rsidRPr="003B435B" w:rsidRDefault="00006CA8" w:rsidP="00006CA8">
      <w:pPr>
        <w:shd w:val="clear" w:color="auto" w:fill="FFFFFF"/>
        <w:spacing w:after="0" w:line="240" w:lineRule="auto"/>
        <w:ind w:left="62" w:right="62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hd w:val="clear" w:color="auto" w:fill="FFFFFF"/>
        <w:spacing w:after="0" w:line="240" w:lineRule="auto"/>
        <w:ind w:left="62" w:right="62" w:firstLine="720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t>4. Финансовые механизмы реализации Программы</w:t>
      </w:r>
    </w:p>
    <w:p w:rsidR="00006CA8" w:rsidRPr="003B435B" w:rsidRDefault="00006CA8" w:rsidP="00006CA8">
      <w:pPr>
        <w:shd w:val="clear" w:color="auto" w:fill="FFFFFF"/>
        <w:spacing w:after="0" w:line="240" w:lineRule="auto"/>
        <w:ind w:left="62" w:right="62" w:firstLine="720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Финансирование проектов и мероприятий по повышению эффективности использования топлива и энергии осуществляется за счет: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- средств местного бюджета городского поселения «Могойтуй», предусмотренных на энергосбережение.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- внебюджетных источников предприятий жилищно-коммунального хозяйства.</w:t>
      </w:r>
    </w:p>
    <w:p w:rsidR="00006CA8" w:rsidRPr="003B435B" w:rsidRDefault="00006CA8" w:rsidP="00006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t>5. Организационные мероприятия Программы</w:t>
      </w:r>
    </w:p>
    <w:p w:rsidR="00006CA8" w:rsidRPr="003B435B" w:rsidRDefault="00006CA8" w:rsidP="0000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ab/>
        <w:t>Программа реализуется методами проектного управления. По каждому мероприятию определяются цели и задачи, необходимые для их выполнения ресурсы, организация-координатор, схема управления проектом. Общую координацию Программы осуществляет отдел муниципального хозяйства. Программные мероприятия предусматривают: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1. создание системы управления эффективностью использования топлива и энергии в организациях жилищно-коммунального хозяйства и бюджетных учреждениях;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 xml:space="preserve">2. организационные мероприятия энергосбережения в управляющих </w:t>
      </w:r>
      <w:proofErr w:type="gramStart"/>
      <w:r w:rsidRPr="003B435B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3B435B">
        <w:rPr>
          <w:rFonts w:ascii="Times New Roman" w:hAnsi="Times New Roman" w:cs="Times New Roman"/>
          <w:sz w:val="28"/>
          <w:szCs w:val="28"/>
        </w:rPr>
        <w:t xml:space="preserve"> в управлении которых находятся многоквартирные дома.</w:t>
      </w:r>
    </w:p>
    <w:p w:rsidR="00006CA8" w:rsidRPr="003B435B" w:rsidRDefault="00006CA8" w:rsidP="00006C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6CA8" w:rsidRPr="003B435B" w:rsidRDefault="00006CA8" w:rsidP="00006C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5B">
        <w:rPr>
          <w:rFonts w:ascii="Times New Roman" w:hAnsi="Times New Roman" w:cs="Times New Roman"/>
          <w:b/>
          <w:sz w:val="28"/>
          <w:szCs w:val="28"/>
        </w:rPr>
        <w:t>5.1. Энергосбережение на объектах ЖКХ</w:t>
      </w:r>
    </w:p>
    <w:p w:rsidR="00006CA8" w:rsidRPr="003B435B" w:rsidRDefault="00006CA8" w:rsidP="00006C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Целью проекта является обеспечение соблюдения санитарных правил и норм (</w:t>
      </w:r>
      <w:proofErr w:type="spellStart"/>
      <w:r w:rsidRPr="003B435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B435B">
        <w:rPr>
          <w:rFonts w:ascii="Times New Roman" w:hAnsi="Times New Roman" w:cs="Times New Roman"/>
          <w:sz w:val="28"/>
          <w:szCs w:val="28"/>
        </w:rPr>
        <w:t>) в части отопления жилых и гражданских зданий путем снижения потерь тепла на теплоснабжение за счет наладки систем теплоснабжения, а также снижение тепловых потерь в энергообеспечении жилищного фонда на 15% от существующей нагрузки.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 xml:space="preserve">- Поэтапное определение необходимого тепла для нормативного (в соответствии с </w:t>
      </w:r>
      <w:proofErr w:type="spellStart"/>
      <w:r w:rsidRPr="003B435B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3B4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35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B435B">
        <w:rPr>
          <w:rFonts w:ascii="Times New Roman" w:hAnsi="Times New Roman" w:cs="Times New Roman"/>
          <w:sz w:val="28"/>
          <w:szCs w:val="28"/>
        </w:rPr>
        <w:t>) отопления зданий многоквартирных домов с помощью инструментально определяемой тепло-градусной характеристики каждого здания;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- Разработка методики оперативной проверки (</w:t>
      </w:r>
      <w:proofErr w:type="spellStart"/>
      <w:proofErr w:type="gramStart"/>
      <w:r w:rsidRPr="003B435B">
        <w:rPr>
          <w:rFonts w:ascii="Times New Roman" w:hAnsi="Times New Roman" w:cs="Times New Roman"/>
          <w:sz w:val="28"/>
          <w:szCs w:val="28"/>
        </w:rPr>
        <w:t>экспресс-обследования</w:t>
      </w:r>
      <w:proofErr w:type="spellEnd"/>
      <w:proofErr w:type="gramEnd"/>
      <w:r w:rsidRPr="003B435B">
        <w:rPr>
          <w:rFonts w:ascii="Times New Roman" w:hAnsi="Times New Roman" w:cs="Times New Roman"/>
          <w:sz w:val="28"/>
          <w:szCs w:val="28"/>
        </w:rPr>
        <w:t>) и наладки отопительных систем зданий, тепловых узлов и сетей;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 xml:space="preserve">- Разработка проектов по повышению </w:t>
      </w:r>
      <w:proofErr w:type="spellStart"/>
      <w:r w:rsidRPr="003B435B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B435B">
        <w:rPr>
          <w:rFonts w:ascii="Times New Roman" w:hAnsi="Times New Roman" w:cs="Times New Roman"/>
          <w:sz w:val="28"/>
          <w:szCs w:val="28"/>
        </w:rPr>
        <w:t xml:space="preserve"> существующих зданий и сооружений в сфере жилищно-коммунального хозяйства;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- Применение современных теплоизоляционных материалов и конструкций, приборов учета и регулирования потребления энергоресурсов при реконструкции жилищного фонда;</w:t>
      </w:r>
    </w:p>
    <w:p w:rsidR="00006CA8" w:rsidRPr="003B435B" w:rsidRDefault="00006CA8" w:rsidP="00006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- 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жилищно-коммунальных услуг населению,  повышение тепловой защиты многоквартирных домов при капитальном </w:t>
      </w:r>
      <w:r w:rsidRPr="003B435B">
        <w:rPr>
          <w:rFonts w:ascii="Times New Roman" w:hAnsi="Times New Roman"/>
          <w:sz w:val="28"/>
          <w:szCs w:val="28"/>
        </w:rPr>
        <w:lastRenderedPageBreak/>
        <w:t>ремонте;</w:t>
      </w:r>
    </w:p>
    <w:p w:rsidR="00006CA8" w:rsidRPr="003B435B" w:rsidRDefault="00006CA8" w:rsidP="00006CA8">
      <w:pPr>
        <w:pStyle w:val="1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435B">
        <w:rPr>
          <w:rFonts w:ascii="Times New Roman" w:hAnsi="Times New Roman" w:cs="Times New Roman"/>
          <w:sz w:val="28"/>
          <w:szCs w:val="28"/>
          <w:lang w:val="ru-RU"/>
        </w:rPr>
        <w:t xml:space="preserve">6.  Пропаганда энергосбережения в городском поселении «Могойтуй» </w:t>
      </w:r>
    </w:p>
    <w:p w:rsidR="00006CA8" w:rsidRPr="003B435B" w:rsidRDefault="00006CA8" w:rsidP="00006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Огромную роль в экономии энергоресурсов играет человеческий фактор. Энергорасточительный стереотип мышления, преобладающий среди населения, является основной проблемой низкой </w:t>
      </w:r>
      <w:proofErr w:type="spellStart"/>
      <w:r w:rsidRPr="003B435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3B435B">
        <w:rPr>
          <w:rFonts w:ascii="Times New Roman" w:hAnsi="Times New Roman"/>
          <w:sz w:val="28"/>
          <w:szCs w:val="28"/>
        </w:rPr>
        <w:t xml:space="preserve"> экономики.</w:t>
      </w:r>
    </w:p>
    <w:p w:rsidR="00006CA8" w:rsidRPr="003B435B" w:rsidRDefault="00006CA8" w:rsidP="00006CA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3B435B">
        <w:rPr>
          <w:rFonts w:ascii="Times New Roman" w:hAnsi="Times New Roman"/>
          <w:spacing w:val="-4"/>
          <w:sz w:val="28"/>
          <w:szCs w:val="28"/>
        </w:rPr>
        <w:t xml:space="preserve">Укоренение у людей привычки к минимизации использования энергии или поведенческое энергосбережение, которое </w:t>
      </w:r>
      <w:r w:rsidRPr="003B435B">
        <w:rPr>
          <w:rFonts w:ascii="Times New Roman" w:hAnsi="Times New Roman"/>
          <w:sz w:val="28"/>
          <w:szCs w:val="28"/>
        </w:rPr>
        <w:t>подразумевает обеспечение потребностей при меньшем потреблении энергоресурсов,</w:t>
      </w:r>
      <w:r w:rsidRPr="003B435B">
        <w:rPr>
          <w:rFonts w:ascii="Times New Roman" w:hAnsi="Times New Roman"/>
          <w:spacing w:val="-4"/>
          <w:sz w:val="28"/>
          <w:szCs w:val="28"/>
        </w:rPr>
        <w:t xml:space="preserve"> достигается информационной поддержкой, методами пропаганды, обучением энергосбережению со школьной скамьи. </w:t>
      </w:r>
    </w:p>
    <w:p w:rsidR="00006CA8" w:rsidRPr="003B435B" w:rsidRDefault="00006CA8" w:rsidP="00006CA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pacing w:val="-4"/>
          <w:sz w:val="28"/>
          <w:szCs w:val="28"/>
        </w:rPr>
        <w:t>З</w:t>
      </w:r>
      <w:r w:rsidRPr="003B435B">
        <w:rPr>
          <w:rFonts w:ascii="Times New Roman" w:hAnsi="Times New Roman"/>
          <w:sz w:val="28"/>
          <w:szCs w:val="28"/>
        </w:rPr>
        <w:t>адачи пропаганды и обучения населения энергосбережению являются основополагающим условием для достижения главной цели – формирования поведенческого энергосбережения.</w:t>
      </w:r>
    </w:p>
    <w:p w:rsidR="00006CA8" w:rsidRPr="003B435B" w:rsidRDefault="00006CA8" w:rsidP="00006CA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Зарубежный опыт подтверждает, что только активная пропаганда энергосбережения позволяет  добиться  сокращения потребления энергоресурсов до 10 процентов. </w:t>
      </w:r>
    </w:p>
    <w:p w:rsidR="00006CA8" w:rsidRPr="003B435B" w:rsidRDefault="00006CA8" w:rsidP="00006CA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Для реализации этого потенциала за счет вовлечения в  процесс энергосбережения жителей </w:t>
      </w:r>
      <w:proofErr w:type="spellStart"/>
      <w:r w:rsidRPr="003B435B">
        <w:rPr>
          <w:rFonts w:ascii="Times New Roman" w:hAnsi="Times New Roman"/>
          <w:sz w:val="28"/>
          <w:szCs w:val="28"/>
        </w:rPr>
        <w:t>пгт</w:t>
      </w:r>
      <w:proofErr w:type="spellEnd"/>
      <w:r w:rsidRPr="003B435B">
        <w:rPr>
          <w:rFonts w:ascii="Times New Roman" w:hAnsi="Times New Roman"/>
          <w:sz w:val="28"/>
          <w:szCs w:val="28"/>
        </w:rPr>
        <w:t xml:space="preserve">. Могойтуй необходима популяризация энергосбережения </w:t>
      </w:r>
      <w:proofErr w:type="gramStart"/>
      <w:r w:rsidRPr="003B435B">
        <w:rPr>
          <w:rFonts w:ascii="Times New Roman" w:hAnsi="Times New Roman"/>
          <w:sz w:val="28"/>
          <w:szCs w:val="28"/>
        </w:rPr>
        <w:t>через</w:t>
      </w:r>
      <w:proofErr w:type="gramEnd"/>
      <w:r w:rsidRPr="003B435B">
        <w:rPr>
          <w:rFonts w:ascii="Times New Roman" w:hAnsi="Times New Roman"/>
          <w:sz w:val="28"/>
          <w:szCs w:val="28"/>
        </w:rPr>
        <w:t xml:space="preserve">: </w:t>
      </w:r>
    </w:p>
    <w:p w:rsidR="00006CA8" w:rsidRPr="003B435B" w:rsidRDefault="00006CA8" w:rsidP="00006C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рубрики по теме энергосбережения в местных печатных изданиях; </w:t>
      </w:r>
    </w:p>
    <w:p w:rsidR="00006CA8" w:rsidRPr="003B435B" w:rsidRDefault="00006CA8" w:rsidP="00006C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 xml:space="preserve">развитие наружной рекламы; </w:t>
      </w:r>
    </w:p>
    <w:p w:rsidR="00006CA8" w:rsidRPr="003B435B" w:rsidRDefault="00006CA8" w:rsidP="00006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пропаганду использования энергосберегающих технологий при потреблении коммунальных ресурсов субъектами малого и среднего предпринимательства;</w:t>
      </w:r>
    </w:p>
    <w:p w:rsidR="00006CA8" w:rsidRPr="003B435B" w:rsidRDefault="00006CA8" w:rsidP="00006CA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435B">
        <w:rPr>
          <w:rFonts w:ascii="Times New Roman" w:hAnsi="Times New Roman"/>
          <w:sz w:val="28"/>
          <w:szCs w:val="28"/>
        </w:rPr>
        <w:t>Планируется о</w:t>
      </w:r>
      <w:r w:rsidRPr="003B435B">
        <w:rPr>
          <w:rFonts w:ascii="Times New Roman" w:hAnsi="Times New Roman"/>
          <w:spacing w:val="-2"/>
          <w:sz w:val="28"/>
          <w:szCs w:val="28"/>
        </w:rPr>
        <w:t>рганизовать обучение специалистов администрации поселения, организаций жилищно-коммунального комплекса, по техническим, правовым и финансовым вопросам, связанным с реализацией энергосберегающих решений в  ЖКХ.</w:t>
      </w:r>
    </w:p>
    <w:p w:rsidR="00006CA8" w:rsidRPr="003B435B" w:rsidRDefault="00006CA8" w:rsidP="00006CA8">
      <w:pPr>
        <w:shd w:val="clear" w:color="auto" w:fill="FFFFFF"/>
        <w:spacing w:after="0" w:line="240" w:lineRule="auto"/>
        <w:ind w:left="62" w:right="62" w:firstLine="720"/>
        <w:jc w:val="both"/>
        <w:rPr>
          <w:rFonts w:ascii="Times New Roman" w:hAnsi="Times New Roman"/>
          <w:sz w:val="28"/>
          <w:szCs w:val="28"/>
        </w:rPr>
      </w:pPr>
    </w:p>
    <w:p w:rsidR="00006CA8" w:rsidRPr="003B435B" w:rsidRDefault="00006CA8" w:rsidP="00006CA8">
      <w:pPr>
        <w:shd w:val="clear" w:color="auto" w:fill="FFFFFF"/>
        <w:spacing w:after="0" w:line="24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 w:rsidRPr="003B435B">
        <w:rPr>
          <w:rFonts w:ascii="Times New Roman" w:hAnsi="Times New Roman"/>
          <w:b/>
          <w:sz w:val="28"/>
          <w:szCs w:val="28"/>
        </w:rPr>
        <w:t>8. Сроки реализации Программы</w:t>
      </w:r>
    </w:p>
    <w:p w:rsidR="00006CA8" w:rsidRPr="003B435B" w:rsidRDefault="00006CA8" w:rsidP="00006CA8">
      <w:pPr>
        <w:shd w:val="clear" w:color="auto" w:fill="FFFFFF"/>
        <w:spacing w:after="0" w:line="24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Программу предусматривается реализовать в период 2024- 2028 годы по основным  направлениям работы в области энергосбережения: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- совершенствование системы цен и тарифов на тепловую энергию и коммунальные услуги с приведением в соответствие с затратами на их производство и доставку потребителям;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- проведение энергетических обследований многоквартирных домов и объектов ЖКХ.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 xml:space="preserve">- проведение восстановительных работ и работы по капитальному ремонту сетей теплоснабжения и </w:t>
      </w:r>
      <w:proofErr w:type="gramStart"/>
      <w:r w:rsidRPr="003B435B">
        <w:rPr>
          <w:rFonts w:ascii="Times New Roman" w:hAnsi="Times New Roman" w:cs="Times New Roman"/>
          <w:sz w:val="28"/>
          <w:szCs w:val="28"/>
        </w:rPr>
        <w:t>водоснабжения</w:t>
      </w:r>
      <w:proofErr w:type="gramEnd"/>
      <w:r w:rsidRPr="003B435B">
        <w:rPr>
          <w:rFonts w:ascii="Times New Roman" w:hAnsi="Times New Roman" w:cs="Times New Roman"/>
          <w:sz w:val="28"/>
          <w:szCs w:val="28"/>
        </w:rPr>
        <w:t xml:space="preserve"> в которых имеются наибольшие потери при передачи указанных коммунальных ресурсов.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A8" w:rsidRPr="003B435B" w:rsidRDefault="00006CA8" w:rsidP="00006C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5B">
        <w:rPr>
          <w:rFonts w:ascii="Times New Roman" w:hAnsi="Times New Roman" w:cs="Times New Roman"/>
          <w:b/>
          <w:sz w:val="28"/>
          <w:szCs w:val="28"/>
        </w:rPr>
        <w:t>9. Заключение</w:t>
      </w:r>
    </w:p>
    <w:p w:rsidR="00006CA8" w:rsidRPr="003B435B" w:rsidRDefault="00006CA8" w:rsidP="00006C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 xml:space="preserve">Программа энергосбережения в отрасли ЖКХ обеспечивает перевод на </w:t>
      </w:r>
      <w:proofErr w:type="spellStart"/>
      <w:r w:rsidRPr="003B435B"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 w:rsidRPr="003B435B">
        <w:rPr>
          <w:rFonts w:ascii="Times New Roman" w:hAnsi="Times New Roman" w:cs="Times New Roman"/>
          <w:sz w:val="28"/>
          <w:szCs w:val="28"/>
        </w:rPr>
        <w:t xml:space="preserve"> и бездотационный путь развития в бюджетной сфере - минимальные затраты на тепловые энергетические ресурсы. Программа предусматривает: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- систему отслеживания потребления энергоресурсов и совершенствования топливно-энергетического баланса в ЖКХ;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 xml:space="preserve">- организацию учета и контроля по рациональному использованию, нормированию и </w:t>
      </w:r>
      <w:proofErr w:type="spellStart"/>
      <w:r w:rsidRPr="003B435B">
        <w:rPr>
          <w:rFonts w:ascii="Times New Roman" w:hAnsi="Times New Roman" w:cs="Times New Roman"/>
          <w:sz w:val="28"/>
          <w:szCs w:val="28"/>
        </w:rPr>
        <w:t>лимитированию</w:t>
      </w:r>
      <w:proofErr w:type="spellEnd"/>
      <w:r w:rsidRPr="003B435B">
        <w:rPr>
          <w:rFonts w:ascii="Times New Roman" w:hAnsi="Times New Roman" w:cs="Times New Roman"/>
          <w:sz w:val="28"/>
          <w:szCs w:val="28"/>
        </w:rPr>
        <w:t xml:space="preserve"> энергоресурсов;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- организацию энергетических обследований для выявления нерационального использования энергоресурсов;</w:t>
      </w:r>
    </w:p>
    <w:p w:rsidR="00006CA8" w:rsidRPr="003B435B" w:rsidRDefault="00006CA8" w:rsidP="0000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5B">
        <w:rPr>
          <w:rFonts w:ascii="Times New Roman" w:hAnsi="Times New Roman" w:cs="Times New Roman"/>
          <w:sz w:val="28"/>
          <w:szCs w:val="28"/>
        </w:rPr>
        <w:t>- разработку и реализацию энергосберегающих мероприятий.</w:t>
      </w:r>
    </w:p>
    <w:p w:rsidR="00006CA8" w:rsidRDefault="00006CA8" w:rsidP="00006CA8">
      <w:pPr>
        <w:tabs>
          <w:tab w:val="left" w:pos="1080"/>
        </w:tabs>
        <w:jc w:val="both"/>
        <w:rPr>
          <w:sz w:val="28"/>
          <w:szCs w:val="28"/>
        </w:rPr>
      </w:pPr>
    </w:p>
    <w:p w:rsidR="00006CA8" w:rsidRDefault="00006CA8" w:rsidP="00006CA8"/>
    <w:p w:rsidR="00006CA8" w:rsidRDefault="00006CA8" w:rsidP="00006CA8"/>
    <w:p w:rsidR="00006CA8" w:rsidRDefault="00006CA8" w:rsidP="00006CA8"/>
    <w:p w:rsidR="00006CA8" w:rsidRDefault="00006CA8" w:rsidP="00006CA8"/>
    <w:p w:rsidR="00006CA8" w:rsidRDefault="00006CA8" w:rsidP="00006CA8"/>
    <w:p w:rsidR="00006CA8" w:rsidRDefault="00006CA8" w:rsidP="00006CA8"/>
    <w:p w:rsidR="00006CA8" w:rsidRDefault="00006CA8" w:rsidP="00006CA8"/>
    <w:p w:rsidR="00006CA8" w:rsidRDefault="00006CA8" w:rsidP="00006CA8"/>
    <w:p w:rsidR="00006CA8" w:rsidRDefault="00006CA8" w:rsidP="00006CA8"/>
    <w:p w:rsidR="00006CA8" w:rsidRDefault="00006CA8" w:rsidP="00006CA8"/>
    <w:p w:rsidR="00006CA8" w:rsidRDefault="00006CA8" w:rsidP="00006CA8"/>
    <w:p w:rsidR="00B838AA" w:rsidRDefault="00B838AA"/>
    <w:sectPr w:rsidR="00B838AA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CA8"/>
    <w:rsid w:val="00006CA8"/>
    <w:rsid w:val="00777560"/>
    <w:rsid w:val="00941735"/>
    <w:rsid w:val="00B8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A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06CA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CA8"/>
    <w:rPr>
      <w:rFonts w:ascii="Arial" w:eastAsia="Calibri" w:hAnsi="Arial" w:cs="Arial"/>
      <w:b/>
      <w:bCs/>
      <w:kern w:val="32"/>
      <w:sz w:val="32"/>
      <w:szCs w:val="32"/>
      <w:lang w:val="en-US" w:eastAsia="ru-RU"/>
    </w:rPr>
  </w:style>
  <w:style w:type="paragraph" w:customStyle="1" w:styleId="ConsPlusNormal">
    <w:name w:val="ConsPlusNormal"/>
    <w:link w:val="ConsPlusNormal0"/>
    <w:rsid w:val="00006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6C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2119</Words>
  <Characters>12082</Characters>
  <Application>Microsoft Office Word</Application>
  <DocSecurity>0</DocSecurity>
  <Lines>100</Lines>
  <Paragraphs>28</Paragraphs>
  <ScaleCrop>false</ScaleCrop>
  <Company>Microsoft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2024-07-02T06:17:00Z</dcterms:created>
  <dcterms:modified xsi:type="dcterms:W3CDTF">2024-07-02T06:25:00Z</dcterms:modified>
</cp:coreProperties>
</file>