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C" w:rsidRDefault="00704F2C" w:rsidP="0070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704F2C" w:rsidRDefault="00704F2C" w:rsidP="00704F2C">
      <w:pPr>
        <w:rPr>
          <w:sz w:val="28"/>
          <w:szCs w:val="28"/>
        </w:rPr>
      </w:pPr>
    </w:p>
    <w:p w:rsidR="00704F2C" w:rsidRDefault="00704F2C" w:rsidP="00704F2C"/>
    <w:p w:rsidR="00704F2C" w:rsidRDefault="00704F2C" w:rsidP="0070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4F2C" w:rsidRDefault="00704F2C" w:rsidP="00704F2C">
      <w:pPr>
        <w:jc w:val="center"/>
        <w:rPr>
          <w:b/>
          <w:sz w:val="28"/>
          <w:szCs w:val="28"/>
        </w:rPr>
      </w:pPr>
    </w:p>
    <w:p w:rsidR="00704F2C" w:rsidRDefault="00704F2C" w:rsidP="00704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ноября 2020г.                                                                                     № 2-4</w:t>
      </w:r>
    </w:p>
    <w:p w:rsidR="00704F2C" w:rsidRDefault="00704F2C" w:rsidP="00704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704F2C" w:rsidRDefault="00704F2C" w:rsidP="00704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04F2C" w:rsidRPr="007764FE" w:rsidRDefault="00704F2C" w:rsidP="00704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«Могойтуй» от 19.03.2020 № 37-171 «</w:t>
      </w:r>
      <w:r w:rsidRPr="007764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безнадежными к взысканию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недоимки и задолженности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пеням и штрафам по местным налогам и сборам</w:t>
      </w:r>
    </w:p>
    <w:p w:rsidR="00704F2C" w:rsidRPr="007764FE" w:rsidRDefault="00704F2C" w:rsidP="00704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2C" w:rsidRPr="007764FE" w:rsidRDefault="00704F2C" w:rsidP="00704F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47 Федерального закона от 06.10.2003 № 131-ФЗ «Об общих принципах организации местного самоуправления в Российской Федерации», </w:t>
      </w:r>
      <w:r w:rsidRPr="007764FE">
        <w:rPr>
          <w:rFonts w:ascii="Times New Roman" w:hAnsi="Times New Roman" w:cs="Times New Roman"/>
          <w:sz w:val="28"/>
          <w:szCs w:val="28"/>
        </w:rPr>
        <w:t>Совет городского  поселения «Могойтуй»</w:t>
      </w:r>
    </w:p>
    <w:p w:rsidR="00704F2C" w:rsidRDefault="00704F2C" w:rsidP="00704F2C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764FE">
        <w:rPr>
          <w:rFonts w:ascii="Times New Roman" w:hAnsi="Times New Roman" w:cs="Times New Roman"/>
          <w:sz w:val="28"/>
          <w:szCs w:val="28"/>
        </w:rPr>
        <w:t>РЕШИЛ:</w:t>
      </w:r>
    </w:p>
    <w:p w:rsidR="00704F2C" w:rsidRDefault="00704F2C" w:rsidP="00704F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6  Решения Совета городского поселения «Могойтуй»  от  19.03.2020 № 37-171 изложить в следующей редакции  </w:t>
      </w:r>
    </w:p>
    <w:p w:rsidR="00704F2C" w:rsidRPr="007764FE" w:rsidRDefault="00704F2C" w:rsidP="00704F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12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7764FE">
        <w:rPr>
          <w:rFonts w:ascii="Times New Roman" w:hAnsi="Times New Roman" w:cs="Times New Roman"/>
          <w:sz w:val="28"/>
          <w:szCs w:val="28"/>
        </w:rPr>
        <w:t xml:space="preserve">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77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7764FE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4FE">
        <w:rPr>
          <w:rFonts w:ascii="Times New Roman" w:hAnsi="Times New Roman" w:cs="Times New Roman"/>
          <w:sz w:val="28"/>
          <w:szCs w:val="28"/>
        </w:rPr>
        <w:t>.</w:t>
      </w:r>
    </w:p>
    <w:p w:rsidR="00704F2C" w:rsidRDefault="00704F2C" w:rsidP="00704F2C">
      <w:pPr>
        <w:spacing w:line="360" w:lineRule="auto"/>
        <w:jc w:val="both"/>
        <w:rPr>
          <w:sz w:val="28"/>
          <w:szCs w:val="28"/>
        </w:rPr>
      </w:pPr>
      <w:r>
        <w:tab/>
        <w:t>2.</w:t>
      </w:r>
      <w:r w:rsidRPr="00122C8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7764FE">
        <w:rPr>
          <w:sz w:val="28"/>
          <w:szCs w:val="28"/>
        </w:rPr>
        <w:t xml:space="preserve">ешение вступает в </w:t>
      </w:r>
      <w:r>
        <w:rPr>
          <w:sz w:val="28"/>
          <w:szCs w:val="28"/>
        </w:rPr>
        <w:t xml:space="preserve">силу </w:t>
      </w:r>
      <w:r w:rsidRPr="0077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его </w:t>
      </w:r>
      <w:r w:rsidRPr="007764FE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</w:p>
    <w:p w:rsidR="00704F2C" w:rsidRDefault="00704F2C" w:rsidP="00704F2C">
      <w:pPr>
        <w:jc w:val="both"/>
        <w:rPr>
          <w:sz w:val="28"/>
          <w:szCs w:val="28"/>
        </w:rPr>
      </w:pPr>
    </w:p>
    <w:p w:rsidR="00704F2C" w:rsidRDefault="00704F2C" w:rsidP="00704F2C">
      <w:pPr>
        <w:jc w:val="both"/>
        <w:rPr>
          <w:sz w:val="28"/>
          <w:szCs w:val="28"/>
        </w:rPr>
      </w:pPr>
    </w:p>
    <w:p w:rsidR="00704F2C" w:rsidRDefault="00704F2C" w:rsidP="00704F2C">
      <w:pPr>
        <w:jc w:val="both"/>
        <w:rPr>
          <w:sz w:val="28"/>
          <w:szCs w:val="28"/>
        </w:rPr>
      </w:pPr>
    </w:p>
    <w:p w:rsidR="00704F2C" w:rsidRDefault="00704F2C" w:rsidP="00704F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2C"/>
    <w:rsid w:val="003A4888"/>
    <w:rsid w:val="00704F2C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2020-11-27T04:59:00Z</dcterms:created>
  <dcterms:modified xsi:type="dcterms:W3CDTF">2020-11-27T05:00:00Z</dcterms:modified>
</cp:coreProperties>
</file>