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8A" w:rsidRPr="004A150A" w:rsidRDefault="00BC1A8A" w:rsidP="00BC1A8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BC1A8A" w:rsidRPr="004A150A" w:rsidRDefault="00BC1A8A" w:rsidP="00BC1A8A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BC1A8A" w:rsidRPr="004A150A" w:rsidRDefault="00BC1A8A" w:rsidP="00BC1A8A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BC1A8A" w:rsidRPr="004A150A" w:rsidRDefault="00BC1A8A" w:rsidP="00BC1A8A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BC1A8A" w:rsidRPr="004A150A" w:rsidRDefault="00BC1A8A" w:rsidP="00BC1A8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A150A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BC1A8A" w:rsidRPr="004A150A" w:rsidRDefault="00BC1A8A" w:rsidP="00BC1A8A">
      <w:pPr>
        <w:jc w:val="center"/>
        <w:rPr>
          <w:sz w:val="28"/>
          <w:szCs w:val="28"/>
        </w:rPr>
      </w:pP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BC1A8A" w:rsidRPr="004A150A" w:rsidRDefault="00BC1A8A" w:rsidP="00BC1A8A">
      <w:pPr>
        <w:jc w:val="center"/>
        <w:rPr>
          <w:sz w:val="28"/>
          <w:szCs w:val="28"/>
        </w:rPr>
      </w:pPr>
    </w:p>
    <w:p w:rsidR="00BC1A8A" w:rsidRPr="004A150A" w:rsidRDefault="00BC1A8A" w:rsidP="00BC1A8A">
      <w:pPr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 xml:space="preserve">Об отмене режима  повышенной готовности на территории </w:t>
      </w:r>
    </w:p>
    <w:p w:rsidR="00BC1A8A" w:rsidRPr="004A150A" w:rsidRDefault="00BC1A8A" w:rsidP="00BC1A8A">
      <w:pPr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городского поселения «Могойтуй»</w:t>
      </w:r>
    </w:p>
    <w:p w:rsidR="00BC1A8A" w:rsidRPr="004A150A" w:rsidRDefault="00BC1A8A" w:rsidP="00BC1A8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4A150A">
        <w:rPr>
          <w:sz w:val="28"/>
          <w:szCs w:val="28"/>
        </w:rPr>
        <w:t xml:space="preserve">В соответствии со статьей 34 Устава городского поселения «Могойтуй», на основании решения Комиссии по предупреждению и ликвидации чрезвычайных ситуаций, обеспечению пожарной безопасности и безопасности людей на водных объектах  городского поселения «Могойтуй» от </w:t>
      </w:r>
      <w:r>
        <w:rPr>
          <w:sz w:val="28"/>
          <w:szCs w:val="28"/>
        </w:rPr>
        <w:t xml:space="preserve">11 февраля </w:t>
      </w:r>
      <w:r w:rsidRPr="004A150A">
        <w:rPr>
          <w:sz w:val="28"/>
          <w:szCs w:val="28"/>
        </w:rPr>
        <w:t>202</w:t>
      </w:r>
      <w:r>
        <w:rPr>
          <w:sz w:val="28"/>
          <w:szCs w:val="28"/>
        </w:rPr>
        <w:t xml:space="preserve">2 года № 2, в связи с </w:t>
      </w:r>
      <w:r w:rsidRPr="004A150A">
        <w:rPr>
          <w:sz w:val="28"/>
          <w:szCs w:val="28"/>
        </w:rPr>
        <w:t>устранение</w:t>
      </w:r>
      <w:r>
        <w:rPr>
          <w:sz w:val="28"/>
          <w:szCs w:val="28"/>
        </w:rPr>
        <w:t>м</w:t>
      </w:r>
      <w:r w:rsidRPr="004A150A">
        <w:rPr>
          <w:sz w:val="28"/>
          <w:szCs w:val="28"/>
        </w:rPr>
        <w:t xml:space="preserve"> обстоятельств, послуживших основанием для введения  режима повышенной готовности,  администрация городского поселения «Могойтуй»</w:t>
      </w:r>
      <w:proofErr w:type="gramEnd"/>
    </w:p>
    <w:p w:rsidR="00BC1A8A" w:rsidRPr="004A150A" w:rsidRDefault="00BC1A8A" w:rsidP="00BC1A8A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proofErr w:type="gramStart"/>
      <w:r w:rsidRPr="004A150A">
        <w:rPr>
          <w:sz w:val="28"/>
          <w:szCs w:val="28"/>
        </w:rPr>
        <w:t>п</w:t>
      </w:r>
      <w:proofErr w:type="spellEnd"/>
      <w:proofErr w:type="gramEnd"/>
      <w:r w:rsidRPr="004A150A">
        <w:rPr>
          <w:sz w:val="28"/>
          <w:szCs w:val="28"/>
        </w:rPr>
        <w:t xml:space="preserve"> о с т а </w:t>
      </w:r>
      <w:proofErr w:type="spellStart"/>
      <w:r w:rsidRPr="004A150A">
        <w:rPr>
          <w:sz w:val="28"/>
          <w:szCs w:val="28"/>
        </w:rPr>
        <w:t>н</w:t>
      </w:r>
      <w:proofErr w:type="spellEnd"/>
      <w:r w:rsidRPr="004A150A">
        <w:rPr>
          <w:sz w:val="28"/>
          <w:szCs w:val="28"/>
        </w:rPr>
        <w:t xml:space="preserve"> о в л я е т:</w:t>
      </w:r>
    </w:p>
    <w:p w:rsidR="00BC1A8A" w:rsidRPr="004A150A" w:rsidRDefault="00BC1A8A" w:rsidP="00BC1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с  11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режим повышенной готовности на территории  городского поселения «Могойтуй».</w:t>
      </w:r>
    </w:p>
    <w:p w:rsidR="00BC1A8A" w:rsidRPr="004A150A" w:rsidRDefault="00BC1A8A" w:rsidP="00BC1A8A">
      <w:pPr>
        <w:spacing w:line="360" w:lineRule="auto"/>
        <w:ind w:firstLine="709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BC1A8A" w:rsidRPr="004A150A" w:rsidRDefault="00BC1A8A" w:rsidP="00BC1A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C1A8A" w:rsidRPr="004A150A" w:rsidRDefault="00BC1A8A" w:rsidP="00BC1A8A">
      <w:pPr>
        <w:spacing w:before="100" w:beforeAutospacing="1" w:after="100" w:afterAutospacing="1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 w:rsidRPr="004A150A"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1A8A"/>
    <w:rsid w:val="005338DA"/>
    <w:rsid w:val="00777560"/>
    <w:rsid w:val="00B838AA"/>
    <w:rsid w:val="00B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2022-02-21T05:55:00Z</dcterms:created>
  <dcterms:modified xsi:type="dcterms:W3CDTF">2022-02-21T05:58:00Z</dcterms:modified>
</cp:coreProperties>
</file>