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0" w:rsidRDefault="00F90410" w:rsidP="00F904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F90410" w:rsidRDefault="00F90410" w:rsidP="00F90410">
      <w:pPr>
        <w:jc w:val="both"/>
        <w:rPr>
          <w:sz w:val="28"/>
          <w:szCs w:val="28"/>
        </w:rPr>
      </w:pPr>
    </w:p>
    <w:p w:rsidR="00F90410" w:rsidRDefault="00F90410" w:rsidP="00F90410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F90410" w:rsidRDefault="00F90410" w:rsidP="00F90410">
      <w:pPr>
        <w:jc w:val="center"/>
        <w:rPr>
          <w:b/>
          <w:spacing w:val="30"/>
          <w:sz w:val="28"/>
          <w:szCs w:val="28"/>
        </w:rPr>
      </w:pPr>
    </w:p>
    <w:p w:rsidR="00F90410" w:rsidRDefault="00F90410" w:rsidP="00F90410">
      <w:pPr>
        <w:rPr>
          <w:sz w:val="28"/>
          <w:szCs w:val="28"/>
        </w:rPr>
      </w:pPr>
      <w:r>
        <w:rPr>
          <w:sz w:val="28"/>
          <w:szCs w:val="28"/>
        </w:rPr>
        <w:t xml:space="preserve">27 октября  2022 года                                                                                     № 166 </w:t>
      </w:r>
    </w:p>
    <w:p w:rsidR="00F90410" w:rsidRDefault="00F90410" w:rsidP="00F904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  <w:r>
        <w:rPr>
          <w:sz w:val="28"/>
          <w:szCs w:val="28"/>
        </w:rPr>
        <w:tab/>
      </w:r>
    </w:p>
    <w:p w:rsidR="00F90410" w:rsidRDefault="00F90410" w:rsidP="00F90410"/>
    <w:p w:rsidR="00F90410" w:rsidRDefault="00F90410" w:rsidP="00F90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индексации с 1 октября</w:t>
      </w:r>
      <w:r w:rsidRPr="00F8384E">
        <w:rPr>
          <w:b/>
          <w:sz w:val="28"/>
          <w:szCs w:val="28"/>
        </w:rPr>
        <w:t xml:space="preserve"> 2022 года окладов (должностных окладов), ставок заработной платы работников администрации </w:t>
      </w:r>
    </w:p>
    <w:p w:rsidR="00F90410" w:rsidRPr="00F8384E" w:rsidRDefault="00F90410" w:rsidP="00F90410">
      <w:pPr>
        <w:jc w:val="center"/>
        <w:rPr>
          <w:b/>
          <w:sz w:val="28"/>
          <w:szCs w:val="28"/>
        </w:rPr>
      </w:pPr>
      <w:r w:rsidRPr="00F8384E">
        <w:rPr>
          <w:b/>
          <w:sz w:val="28"/>
          <w:szCs w:val="28"/>
        </w:rPr>
        <w:t>городского поселения «Могойтуй»</w:t>
      </w:r>
    </w:p>
    <w:p w:rsidR="00F90410" w:rsidRDefault="00F90410" w:rsidP="00F90410">
      <w:pPr>
        <w:jc w:val="center"/>
        <w:rPr>
          <w:b/>
          <w:sz w:val="28"/>
          <w:szCs w:val="28"/>
        </w:rPr>
      </w:pPr>
    </w:p>
    <w:p w:rsidR="00F90410" w:rsidRPr="00F8384E" w:rsidRDefault="00F90410" w:rsidP="00F90410">
      <w:pPr>
        <w:jc w:val="center"/>
        <w:rPr>
          <w:b/>
          <w:sz w:val="28"/>
          <w:szCs w:val="28"/>
        </w:rPr>
      </w:pP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F8384E">
        <w:rPr>
          <w:sz w:val="28"/>
          <w:szCs w:val="28"/>
        </w:rPr>
        <w:t xml:space="preserve">В соответствии с постановлением правительства Забайкальского края от 30 сентября 2022 года </w:t>
      </w:r>
      <w:r>
        <w:rPr>
          <w:sz w:val="28"/>
          <w:szCs w:val="28"/>
        </w:rPr>
        <w:t>№ 441 «</w:t>
      </w:r>
      <w:r w:rsidRPr="00F8384E">
        <w:rPr>
          <w:sz w:val="28"/>
          <w:szCs w:val="28"/>
        </w:rPr>
        <w:t>Об индексации с 1 октября 2022 года окладов (должностных окладов), ставок заработной платы работников</w:t>
      </w:r>
      <w:r>
        <w:rPr>
          <w:sz w:val="28"/>
          <w:szCs w:val="28"/>
        </w:rPr>
        <w:t xml:space="preserve"> государственных учреждений Забайкальского края», администрация городского поселения «Могойтуй»</w:t>
      </w:r>
    </w:p>
    <w:p w:rsidR="00F90410" w:rsidRDefault="00F90410" w:rsidP="00F90410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8635A">
        <w:rPr>
          <w:sz w:val="28"/>
          <w:szCs w:val="28"/>
        </w:rPr>
        <w:t xml:space="preserve"> </w:t>
      </w:r>
      <w:r>
        <w:rPr>
          <w:sz w:val="28"/>
          <w:szCs w:val="28"/>
        </w:rPr>
        <w:t>Проиндексировать с 1 октября 2022 года на 4% оклады (должностные оклады), ставки заработной платы  работников администрации городского поселения «Могойтуй».</w:t>
      </w: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официального обнародования.</w:t>
      </w: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 Т.С.Попова</w:t>
      </w: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</w:p>
    <w:p w:rsidR="00F90410" w:rsidRDefault="00F90410" w:rsidP="00F90410">
      <w:pPr>
        <w:spacing w:line="360" w:lineRule="auto"/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10"/>
    <w:rsid w:val="00444C3D"/>
    <w:rsid w:val="006764C1"/>
    <w:rsid w:val="00777560"/>
    <w:rsid w:val="00B838AA"/>
    <w:rsid w:val="00E8635A"/>
    <w:rsid w:val="00F90410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2022-11-23T07:22:00Z</dcterms:created>
  <dcterms:modified xsi:type="dcterms:W3CDTF">2022-11-23T07:27:00Z</dcterms:modified>
</cp:coreProperties>
</file>