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58" w:rsidRPr="00080A31" w:rsidRDefault="00435D58" w:rsidP="007974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435D58" w:rsidRPr="00080A31" w:rsidRDefault="00435D58" w:rsidP="0079741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435D58" w:rsidRPr="00080A31" w:rsidRDefault="00435D58" w:rsidP="0079741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Pr="00080A31" w:rsidRDefault="00435D58" w:rsidP="0079741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Default="00435D58" w:rsidP="0079741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7432A" w:rsidRPr="00A041F4" w:rsidRDefault="00E7432A" w:rsidP="0079741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Pr="00A041F4" w:rsidRDefault="00A041F4" w:rsidP="007974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9741C" w:rsidRPr="00A04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бланка</w:t>
      </w:r>
      <w:r w:rsidR="00435D58" w:rsidRPr="00A04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4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отчета, сводного отчета</w:t>
      </w:r>
      <w:r w:rsidRPr="00A0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1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поступлении и расходовании средств избирательного фонда кандидата, избирательного объединения</w:t>
      </w:r>
    </w:p>
    <w:p w:rsidR="00435D58" w:rsidRPr="00080A31" w:rsidRDefault="00435D58" w:rsidP="007974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5D58" w:rsidRPr="00080A31" w:rsidRDefault="00A041F4" w:rsidP="007974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"21</w:t>
      </w:r>
      <w:r w:rsidR="00435D58">
        <w:rPr>
          <w:rFonts w:ascii="Times New Roman" w:hAnsi="Times New Roman" w:cs="Times New Roman"/>
          <w:sz w:val="28"/>
          <w:szCs w:val="28"/>
        </w:rPr>
        <w:t>" июля 2021</w:t>
      </w:r>
      <w:r w:rsidR="00435D58" w:rsidRPr="00080A3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435D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 16</w:t>
      </w:r>
      <w:r w:rsidR="00435D58">
        <w:rPr>
          <w:rFonts w:ascii="Times New Roman" w:hAnsi="Times New Roman" w:cs="Times New Roman"/>
          <w:sz w:val="28"/>
          <w:szCs w:val="28"/>
        </w:rPr>
        <w:t xml:space="preserve"> п-2021</w:t>
      </w:r>
    </w:p>
    <w:p w:rsidR="00435D58" w:rsidRPr="00E10CD5" w:rsidRDefault="00435D58" w:rsidP="007974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D58" w:rsidRPr="00080A31" w:rsidRDefault="00435D58" w:rsidP="0079741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97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статьями</w:t>
      </w:r>
      <w:r w:rsidR="00E74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48,</w:t>
      </w:r>
      <w:bookmarkStart w:id="0" w:name="_GoBack"/>
      <w:bookmarkEnd w:id="0"/>
      <w:r w:rsidR="00797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69</w:t>
      </w:r>
      <w:r w:rsidRPr="00E1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 Забайкальского края «О муниципальных выборах в Забайкальском крае», избирательная</w:t>
      </w:r>
      <w:r w:rsidRPr="00080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 городского поселения «Могойтуй»,</w:t>
      </w:r>
    </w:p>
    <w:p w:rsidR="00435D58" w:rsidRPr="00E10CD5" w:rsidRDefault="00435D58" w:rsidP="0079741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5D58" w:rsidRPr="00E10CD5" w:rsidRDefault="00435D58" w:rsidP="007974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435D58" w:rsidRPr="00E10CD5" w:rsidRDefault="00435D58" w:rsidP="007974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Pr="0079741C" w:rsidRDefault="00435D58" w:rsidP="0079741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8C7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</w:t>
      </w:r>
      <w:r w:rsidR="00A041F4" w:rsidRPr="00A04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41F4" w:rsidRPr="00A04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отчета, сводного отчета</w:t>
      </w:r>
      <w:r w:rsidR="00A041F4" w:rsidRPr="00A0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поступлении и расходовании средств избирательного фонда кандидата, избирательного объединения</w:t>
      </w:r>
      <w:r w:rsidRPr="0079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79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041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74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5D58" w:rsidRPr="00080A31" w:rsidRDefault="00435D58" w:rsidP="00797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официальной странице избирательной комиссии городского поселения «Могойтуй» в информационно-телекоммуникационной сети «Интернет».</w:t>
      </w:r>
    </w:p>
    <w:p w:rsidR="00435D58" w:rsidRPr="00080A31" w:rsidRDefault="00435D58" w:rsidP="007974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35D58" w:rsidRPr="00080A31" w:rsidRDefault="00435D58" w:rsidP="007974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Default="00435D58" w:rsidP="007974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Pr="005D2118" w:rsidRDefault="00435D58" w:rsidP="007974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_________________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435D58" w:rsidRPr="005D2118" w:rsidRDefault="00435D58" w:rsidP="007974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Pr="005D2118" w:rsidRDefault="00435D58" w:rsidP="007974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Default="00435D58" w:rsidP="00797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 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435D58" w:rsidRDefault="00435D58" w:rsidP="00797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Default="00435D58" w:rsidP="00797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Default="00435D58" w:rsidP="00797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Default="00435D58" w:rsidP="0079741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79741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79741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79741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79741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79741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79741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79741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741C" w:rsidRDefault="0079741C" w:rsidP="0079741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741C" w:rsidRDefault="0079741C" w:rsidP="0079741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2465"/>
        <w:gridCol w:w="5264"/>
        <w:gridCol w:w="89"/>
        <w:gridCol w:w="1312"/>
      </w:tblGrid>
      <w:tr w:rsidR="00A041F4" w:rsidRPr="00156E9B" w:rsidTr="00A041F4"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1F4" w:rsidRPr="00156E9B" w:rsidRDefault="00A041F4" w:rsidP="00A744D5">
            <w:pPr>
              <w:widowControl w:val="0"/>
              <w:spacing w:after="0" w:line="360" w:lineRule="auto"/>
              <w:ind w:right="176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41F4" w:rsidRDefault="00A041F4" w:rsidP="00A744D5">
            <w:pPr>
              <w:widowControl w:val="0"/>
              <w:spacing w:after="0" w:line="240" w:lineRule="auto"/>
              <w:ind w:left="1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F4" w:rsidRDefault="00A041F4" w:rsidP="00A744D5">
            <w:pPr>
              <w:widowControl w:val="0"/>
              <w:spacing w:after="0" w:line="240" w:lineRule="auto"/>
              <w:ind w:left="1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F4" w:rsidRDefault="00A041F4" w:rsidP="00A744D5">
            <w:pPr>
              <w:widowControl w:val="0"/>
              <w:spacing w:after="0" w:line="240" w:lineRule="auto"/>
              <w:ind w:left="1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F4" w:rsidRDefault="00A041F4" w:rsidP="00A744D5">
            <w:pPr>
              <w:widowControl w:val="0"/>
              <w:spacing w:after="0" w:line="240" w:lineRule="auto"/>
              <w:ind w:left="1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 к постановлению избирательной комиссии городского поселения «Могойтуй» № 16 п-2021от 21.07.2021</w:t>
            </w:r>
          </w:p>
          <w:p w:rsidR="00A041F4" w:rsidRDefault="00A041F4" w:rsidP="00A744D5">
            <w:pPr>
              <w:widowControl w:val="0"/>
              <w:spacing w:after="0" w:line="240" w:lineRule="auto"/>
              <w:ind w:left="1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F4" w:rsidRDefault="00A041F4" w:rsidP="00A744D5">
            <w:pPr>
              <w:widowControl w:val="0"/>
              <w:spacing w:after="0" w:line="240" w:lineRule="auto"/>
              <w:ind w:left="1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F4" w:rsidRDefault="00A041F4" w:rsidP="00A744D5">
            <w:pPr>
              <w:widowControl w:val="0"/>
              <w:spacing w:after="0" w:line="240" w:lineRule="auto"/>
              <w:ind w:left="1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F4" w:rsidRDefault="00A041F4" w:rsidP="00A744D5">
            <w:pPr>
              <w:widowControl w:val="0"/>
              <w:spacing w:after="0" w:line="240" w:lineRule="auto"/>
              <w:ind w:left="1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F4" w:rsidRPr="00156E9B" w:rsidRDefault="00A041F4" w:rsidP="00A744D5">
            <w:pPr>
              <w:widowControl w:val="0"/>
              <w:spacing w:after="0" w:line="240" w:lineRule="auto"/>
              <w:ind w:left="1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041F4">
        <w:trPr>
          <w:gridBefore w:val="1"/>
          <w:gridAfter w:val="1"/>
          <w:wBefore w:w="905" w:type="dxa"/>
          <w:wAfter w:w="1312" w:type="dxa"/>
        </w:trPr>
        <w:tc>
          <w:tcPr>
            <w:tcW w:w="7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1F4" w:rsidRPr="00156E9B" w:rsidRDefault="00A041F4" w:rsidP="00A744D5">
            <w:pPr>
              <w:keepNext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1F4" w:rsidRPr="00156E9B" w:rsidRDefault="00A041F4" w:rsidP="00A744D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41F4" w:rsidRPr="00156E9B" w:rsidTr="00A041F4">
        <w:trPr>
          <w:gridBefore w:val="1"/>
          <w:gridAfter w:val="1"/>
          <w:wBefore w:w="905" w:type="dxa"/>
          <w:wAfter w:w="1312" w:type="dxa"/>
        </w:trPr>
        <w:tc>
          <w:tcPr>
            <w:tcW w:w="7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41F4" w:rsidRPr="00156E9B" w:rsidRDefault="00A041F4" w:rsidP="00A7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(первый (итоговый) финансовый отчет, сводные сведения)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1F4" w:rsidRPr="00156E9B" w:rsidRDefault="00A041F4" w:rsidP="00A7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041F4" w:rsidRPr="00156E9B" w:rsidRDefault="00A041F4" w:rsidP="00A041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E9B">
        <w:rPr>
          <w:rFonts w:ascii="Times New Roman" w:eastAsia="Times New Roman" w:hAnsi="Times New Roman" w:cs="Times New Roman"/>
          <w:sz w:val="16"/>
          <w:szCs w:val="16"/>
          <w:lang w:eastAsia="ru-RU"/>
        </w:rPr>
        <w:t>о поступлении и расходовании средств избирательного фонда кандидата, избирательного объединения</w:t>
      </w:r>
    </w:p>
    <w:tbl>
      <w:tblPr>
        <w:tblW w:w="9525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9525"/>
      </w:tblGrid>
      <w:tr w:rsidR="00A041F4" w:rsidRPr="00156E9B" w:rsidTr="00A744D5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1F4" w:rsidRPr="00156E9B" w:rsidRDefault="00A041F4" w:rsidP="00A744D5">
            <w:pPr>
              <w:keepNext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703" w:firstLine="7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041F4" w:rsidRPr="00156E9B" w:rsidTr="00A744D5">
        <w:tc>
          <w:tcPr>
            <w:tcW w:w="9529" w:type="dxa"/>
            <w:hideMark/>
          </w:tcPr>
          <w:p w:rsidR="00A041F4" w:rsidRPr="00156E9B" w:rsidRDefault="00A041F4" w:rsidP="00A7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кандидата, наименование избирательного объединения)</w:t>
            </w:r>
          </w:p>
        </w:tc>
      </w:tr>
      <w:tr w:rsidR="00A041F4" w:rsidRPr="00156E9B" w:rsidTr="00A744D5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1F4" w:rsidRPr="00156E9B" w:rsidRDefault="00A041F4" w:rsidP="00A7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041F4" w:rsidRPr="00156E9B" w:rsidTr="00A744D5">
        <w:tc>
          <w:tcPr>
            <w:tcW w:w="9529" w:type="dxa"/>
            <w:hideMark/>
          </w:tcPr>
          <w:p w:rsidR="00A041F4" w:rsidRPr="00156E9B" w:rsidRDefault="00A041F4" w:rsidP="00A7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(номер специального избирательного счета, наименование и адрес </w:t>
            </w: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ПАО </w:t>
            </w:r>
            <w:r w:rsidRPr="00156E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Сбербанк)</w:t>
            </w:r>
          </w:p>
        </w:tc>
      </w:tr>
    </w:tbl>
    <w:p w:rsidR="00A041F4" w:rsidRPr="00156E9B" w:rsidRDefault="00A041F4" w:rsidP="00A041F4">
      <w:pPr>
        <w:overflowPunct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5812"/>
        <w:gridCol w:w="709"/>
        <w:gridCol w:w="1417"/>
        <w:gridCol w:w="870"/>
      </w:tblGrid>
      <w:tr w:rsidR="00A041F4" w:rsidRPr="00156E9B" w:rsidTr="00A744D5">
        <w:trPr>
          <w:cantSplit/>
          <w:tblHeader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A041F4" w:rsidRPr="00156E9B" w:rsidTr="00A744D5">
        <w:trPr>
          <w:cantSplit/>
          <w:tblHeader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избирательный фонд денежных средств, с нарушением  п.п.2,5,7 ст. 69 Закона Забайкальского края «О муниципальных выборах в Забайкальском крае»  от 06.07.2010 г. № 385-ЗЗК</w:t>
            </w: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телерадиовещания, информационно-коммуникационную сеть «Интернет»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 w:rsidRPr="00156E9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customMarkFollows="1" w:id="2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41F4" w:rsidRPr="00156E9B" w:rsidTr="00A744D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Остаток средств фонда на дату сдачи отчета (заверяется банковской справкой)                       </w:t>
            </w:r>
            <w:r w:rsidRPr="00156E9B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vertAlign w:val="subscript"/>
                <w:lang w:eastAsia="ru-RU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F4" w:rsidRPr="00156E9B" w:rsidRDefault="00A041F4" w:rsidP="00A7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4" w:rsidRPr="00156E9B" w:rsidRDefault="00A041F4" w:rsidP="00A7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041F4" w:rsidRPr="00156E9B" w:rsidRDefault="00A041F4" w:rsidP="00A041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41F4" w:rsidRPr="00156E9B" w:rsidRDefault="00A041F4" w:rsidP="00A041F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E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10" w:type="dxa"/>
        <w:tblLayout w:type="fixed"/>
        <w:tblLook w:val="04A0" w:firstRow="1" w:lastRow="0" w:firstColumn="1" w:lastColumn="0" w:noHBand="0" w:noVBand="1"/>
      </w:tblPr>
      <w:tblGrid>
        <w:gridCol w:w="4790"/>
        <w:gridCol w:w="282"/>
        <w:gridCol w:w="1261"/>
        <w:gridCol w:w="3777"/>
      </w:tblGrid>
      <w:tr w:rsidR="00A041F4" w:rsidRPr="00156E9B" w:rsidTr="00A744D5">
        <w:trPr>
          <w:cantSplit/>
          <w:trHeight w:val="632"/>
        </w:trPr>
        <w:tc>
          <w:tcPr>
            <w:tcW w:w="4788" w:type="dxa"/>
            <w:vMerge w:val="restart"/>
          </w:tcPr>
          <w:p w:rsidR="00A041F4" w:rsidRPr="00156E9B" w:rsidRDefault="00A041F4" w:rsidP="00A7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6E9B">
              <w:rPr>
                <w:rFonts w:ascii="Times New Roman" w:eastAsia="Times New Roman" w:hAnsi="Times New Roman" w:cs="Times New Roman"/>
                <w:lang w:eastAsia="ru-RU"/>
              </w:rPr>
              <w:t>Кандидат</w:t>
            </w:r>
            <w:proofErr w:type="gramEnd"/>
            <w:r w:rsidRPr="00156E9B">
              <w:rPr>
                <w:rFonts w:ascii="Times New Roman" w:eastAsia="Times New Roman" w:hAnsi="Times New Roman" w:cs="Times New Roman"/>
                <w:lang w:eastAsia="ru-RU"/>
              </w:rPr>
              <w:t xml:space="preserve">/Уполномоченный представитель по финансовым вопросам избирательного объединения </w:t>
            </w:r>
          </w:p>
          <w:p w:rsidR="00A041F4" w:rsidRPr="00156E9B" w:rsidRDefault="00A041F4" w:rsidP="00A74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vMerge w:val="restart"/>
            <w:vAlign w:val="bottom"/>
          </w:tcPr>
          <w:p w:rsidR="00A041F4" w:rsidRPr="00156E9B" w:rsidRDefault="00A041F4" w:rsidP="00A7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A041F4" w:rsidRPr="00156E9B" w:rsidRDefault="00A041F4" w:rsidP="00A7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41F4" w:rsidRPr="00156E9B" w:rsidRDefault="00A041F4" w:rsidP="00A7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41F4" w:rsidRPr="00156E9B" w:rsidRDefault="00A041F4" w:rsidP="00A7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41F4" w:rsidRPr="00156E9B" w:rsidRDefault="00A041F4" w:rsidP="00A7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41F4" w:rsidRPr="00156E9B" w:rsidRDefault="00A041F4" w:rsidP="00A7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41F4" w:rsidRPr="00156E9B" w:rsidRDefault="00A041F4" w:rsidP="00A7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A041F4" w:rsidRPr="00156E9B" w:rsidRDefault="00A041F4" w:rsidP="00A7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1F4" w:rsidRPr="00156E9B" w:rsidRDefault="00A041F4" w:rsidP="00A7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54" w:hanging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41F4" w:rsidRPr="00156E9B" w:rsidTr="00A744D5">
        <w:trPr>
          <w:cantSplit/>
          <w:trHeight w:val="631"/>
        </w:trPr>
        <w:tc>
          <w:tcPr>
            <w:tcW w:w="4788" w:type="dxa"/>
            <w:vMerge/>
            <w:vAlign w:val="center"/>
            <w:hideMark/>
          </w:tcPr>
          <w:p w:rsidR="00A041F4" w:rsidRPr="00156E9B" w:rsidRDefault="00A041F4" w:rsidP="00A74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vMerge/>
            <w:vAlign w:val="center"/>
            <w:hideMark/>
          </w:tcPr>
          <w:p w:rsidR="00A041F4" w:rsidRPr="00156E9B" w:rsidRDefault="00A041F4" w:rsidP="00A74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A041F4" w:rsidRPr="00156E9B" w:rsidRDefault="00A041F4" w:rsidP="00A74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1F4" w:rsidRPr="00156E9B" w:rsidRDefault="00A041F4" w:rsidP="00A7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дата, инициалы, фамилия)</w:t>
            </w:r>
          </w:p>
          <w:p w:rsidR="00A041F4" w:rsidRPr="00156E9B" w:rsidRDefault="00A041F4" w:rsidP="00A7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41F4" w:rsidRPr="00156E9B" w:rsidTr="00A744D5">
        <w:trPr>
          <w:trHeight w:val="178"/>
        </w:trPr>
        <w:tc>
          <w:tcPr>
            <w:tcW w:w="4788" w:type="dxa"/>
            <w:vAlign w:val="bottom"/>
            <w:hideMark/>
          </w:tcPr>
          <w:p w:rsidR="00A041F4" w:rsidRPr="00156E9B" w:rsidRDefault="00A041F4" w:rsidP="00A744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избирательной комиссии </w:t>
            </w:r>
          </w:p>
          <w:p w:rsidR="00A041F4" w:rsidRPr="00156E9B" w:rsidRDefault="00A041F4" w:rsidP="00A744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A041F4" w:rsidRPr="00156E9B" w:rsidRDefault="00A041F4" w:rsidP="00A744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156E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комиссии)**</w:t>
            </w:r>
          </w:p>
        </w:tc>
        <w:tc>
          <w:tcPr>
            <w:tcW w:w="282" w:type="dxa"/>
          </w:tcPr>
          <w:p w:rsidR="00A041F4" w:rsidRPr="00156E9B" w:rsidRDefault="00A041F4" w:rsidP="00A744D5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A041F4" w:rsidRPr="00156E9B" w:rsidRDefault="00A041F4" w:rsidP="00A744D5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1F4" w:rsidRPr="00156E9B" w:rsidRDefault="00A041F4" w:rsidP="00A74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41F4" w:rsidRPr="00156E9B" w:rsidTr="00A744D5">
        <w:trPr>
          <w:trHeight w:val="178"/>
        </w:trPr>
        <w:tc>
          <w:tcPr>
            <w:tcW w:w="4788" w:type="dxa"/>
          </w:tcPr>
          <w:p w:rsidR="00A041F4" w:rsidRPr="00156E9B" w:rsidRDefault="00A041F4" w:rsidP="00A744D5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A041F4" w:rsidRPr="00156E9B" w:rsidRDefault="00A041F4" w:rsidP="00A744D5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A041F4" w:rsidRPr="00156E9B" w:rsidRDefault="00A041F4" w:rsidP="00A744D5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41F4" w:rsidRPr="00156E9B" w:rsidRDefault="00A041F4" w:rsidP="00A74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E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дата, инициалы, фамилия)</w:t>
            </w:r>
          </w:p>
        </w:tc>
      </w:tr>
    </w:tbl>
    <w:p w:rsidR="00A041F4" w:rsidRPr="00156E9B" w:rsidRDefault="00A041F4" w:rsidP="00A041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A041F4" w:rsidRPr="0015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67" w:rsidRDefault="009D0967" w:rsidP="00A041F4">
      <w:pPr>
        <w:spacing w:after="0" w:line="240" w:lineRule="auto"/>
      </w:pPr>
      <w:r>
        <w:separator/>
      </w:r>
    </w:p>
  </w:endnote>
  <w:endnote w:type="continuationSeparator" w:id="0">
    <w:p w:rsidR="009D0967" w:rsidRDefault="009D0967" w:rsidP="00A0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67" w:rsidRDefault="009D0967" w:rsidP="00A041F4">
      <w:pPr>
        <w:spacing w:after="0" w:line="240" w:lineRule="auto"/>
      </w:pPr>
      <w:r>
        <w:separator/>
      </w:r>
    </w:p>
  </w:footnote>
  <w:footnote w:type="continuationSeparator" w:id="0">
    <w:p w:rsidR="009D0967" w:rsidRDefault="009D0967" w:rsidP="00A041F4">
      <w:pPr>
        <w:spacing w:after="0" w:line="240" w:lineRule="auto"/>
      </w:pPr>
      <w:r>
        <w:continuationSeparator/>
      </w:r>
    </w:p>
  </w:footnote>
  <w:footnote w:id="1">
    <w:p w:rsidR="00A041F4" w:rsidRDefault="00A041F4" w:rsidP="00A041F4">
      <w:pPr>
        <w:pStyle w:val="a7"/>
      </w:pPr>
      <w:r>
        <w:rPr>
          <w:rStyle w:val="ab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041F4" w:rsidRDefault="00A041F4" w:rsidP="00A041F4">
      <w:pPr>
        <w:pStyle w:val="a9"/>
      </w:pPr>
      <w:r>
        <w:rPr>
          <w:rStyle w:val="ab"/>
        </w:rPr>
        <w:t>**</w:t>
      </w:r>
      <w:r>
        <w:rPr>
          <w:sz w:val="18"/>
        </w:rPr>
        <w:t> Заполняется только в итоговом финансовом отчете, в сводных сведениях.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42C"/>
    <w:multiLevelType w:val="hybridMultilevel"/>
    <w:tmpl w:val="E87C68DA"/>
    <w:lvl w:ilvl="0" w:tplc="3EC2223E">
      <w:start w:val="1"/>
      <w:numFmt w:val="decimal"/>
      <w:lvlText w:val="(%1)"/>
      <w:lvlJc w:val="left"/>
      <w:pPr>
        <w:ind w:left="108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A6619"/>
    <w:multiLevelType w:val="hybridMultilevel"/>
    <w:tmpl w:val="E87C68DA"/>
    <w:lvl w:ilvl="0" w:tplc="3EC2223E">
      <w:start w:val="1"/>
      <w:numFmt w:val="decimal"/>
      <w:lvlText w:val="(%1)"/>
      <w:lvlJc w:val="left"/>
      <w:pPr>
        <w:ind w:left="108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12"/>
    <w:rsid w:val="000A7C4E"/>
    <w:rsid w:val="000F45BA"/>
    <w:rsid w:val="00435D58"/>
    <w:rsid w:val="005F5A9F"/>
    <w:rsid w:val="00603563"/>
    <w:rsid w:val="00781976"/>
    <w:rsid w:val="0079741C"/>
    <w:rsid w:val="00863A6A"/>
    <w:rsid w:val="00960DD2"/>
    <w:rsid w:val="009D0967"/>
    <w:rsid w:val="00A041F4"/>
    <w:rsid w:val="00B94CE5"/>
    <w:rsid w:val="00D44442"/>
    <w:rsid w:val="00D50612"/>
    <w:rsid w:val="00E7432A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9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1976"/>
    <w:pPr>
      <w:ind w:left="720"/>
      <w:contextualSpacing/>
    </w:pPr>
  </w:style>
  <w:style w:type="table" w:styleId="a5">
    <w:name w:val="Table Grid"/>
    <w:basedOn w:val="a1"/>
    <w:uiPriority w:val="59"/>
    <w:rsid w:val="0078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81976"/>
    <w:rPr>
      <w:color w:val="0000FF"/>
      <w:u w:val="single"/>
    </w:rPr>
  </w:style>
  <w:style w:type="paragraph" w:customStyle="1" w:styleId="unformattext">
    <w:name w:val="unformattext"/>
    <w:basedOn w:val="a"/>
    <w:rsid w:val="005F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041F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041F4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A041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041F4"/>
  </w:style>
  <w:style w:type="character" w:styleId="ab">
    <w:name w:val="footnote reference"/>
    <w:basedOn w:val="a0"/>
    <w:uiPriority w:val="99"/>
    <w:semiHidden/>
    <w:unhideWhenUsed/>
    <w:rsid w:val="00A041F4"/>
    <w:rPr>
      <w:rFonts w:ascii="Times New Roman" w:hAnsi="Times New Roman" w:cs="Times New Roman" w:hint="default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7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4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9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1976"/>
    <w:pPr>
      <w:ind w:left="720"/>
      <w:contextualSpacing/>
    </w:pPr>
  </w:style>
  <w:style w:type="table" w:styleId="a5">
    <w:name w:val="Table Grid"/>
    <w:basedOn w:val="a1"/>
    <w:uiPriority w:val="59"/>
    <w:rsid w:val="0078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81976"/>
    <w:rPr>
      <w:color w:val="0000FF"/>
      <w:u w:val="single"/>
    </w:rPr>
  </w:style>
  <w:style w:type="paragraph" w:customStyle="1" w:styleId="unformattext">
    <w:name w:val="unformattext"/>
    <w:basedOn w:val="a"/>
    <w:rsid w:val="005F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041F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041F4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A041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041F4"/>
  </w:style>
  <w:style w:type="character" w:styleId="ab">
    <w:name w:val="footnote reference"/>
    <w:basedOn w:val="a0"/>
    <w:uiPriority w:val="99"/>
    <w:semiHidden/>
    <w:unhideWhenUsed/>
    <w:rsid w:val="00A041F4"/>
    <w:rPr>
      <w:rFonts w:ascii="Times New Roman" w:hAnsi="Times New Roman" w:cs="Times New Roman" w:hint="default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7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 Windows</cp:lastModifiedBy>
  <cp:revision>12</cp:revision>
  <cp:lastPrinted>2021-07-28T12:21:00Z</cp:lastPrinted>
  <dcterms:created xsi:type="dcterms:W3CDTF">2021-07-23T02:06:00Z</dcterms:created>
  <dcterms:modified xsi:type="dcterms:W3CDTF">2021-07-28T12:24:00Z</dcterms:modified>
</cp:coreProperties>
</file>