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9" w:rsidRPr="00C430DF" w:rsidRDefault="00103E49" w:rsidP="00103E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430DF">
        <w:rPr>
          <w:b/>
          <w:sz w:val="28"/>
          <w:szCs w:val="28"/>
        </w:rPr>
        <w:t>дминистрация городского поселения «Могойтуй»</w:t>
      </w:r>
    </w:p>
    <w:p w:rsidR="00103E49" w:rsidRPr="00C430DF" w:rsidRDefault="00103E49" w:rsidP="00103E49">
      <w:pPr>
        <w:jc w:val="center"/>
        <w:rPr>
          <w:sz w:val="28"/>
          <w:szCs w:val="28"/>
        </w:rPr>
      </w:pPr>
    </w:p>
    <w:p w:rsidR="00103E49" w:rsidRPr="00C430DF" w:rsidRDefault="00103E49" w:rsidP="00103E49">
      <w:pPr>
        <w:jc w:val="center"/>
        <w:rPr>
          <w:sz w:val="28"/>
          <w:szCs w:val="28"/>
        </w:rPr>
      </w:pPr>
    </w:p>
    <w:p w:rsidR="00103E49" w:rsidRDefault="00103E49" w:rsidP="00103E49">
      <w:pPr>
        <w:jc w:val="center"/>
        <w:rPr>
          <w:b/>
          <w:spacing w:val="30"/>
          <w:sz w:val="28"/>
          <w:szCs w:val="28"/>
        </w:rPr>
      </w:pPr>
      <w:r w:rsidRPr="00C430DF">
        <w:rPr>
          <w:b/>
          <w:spacing w:val="30"/>
          <w:sz w:val="28"/>
          <w:szCs w:val="28"/>
        </w:rPr>
        <w:t>ПОСТАНОВЛЕНИЕ</w:t>
      </w:r>
    </w:p>
    <w:p w:rsidR="00103E49" w:rsidRPr="00C430DF" w:rsidRDefault="00103E49" w:rsidP="00103E49">
      <w:pPr>
        <w:jc w:val="center"/>
        <w:rPr>
          <w:b/>
          <w:spacing w:val="30"/>
          <w:sz w:val="28"/>
          <w:szCs w:val="28"/>
        </w:rPr>
      </w:pPr>
    </w:p>
    <w:p w:rsidR="00103E49" w:rsidRDefault="00103E49" w:rsidP="00103E49">
      <w:pPr>
        <w:rPr>
          <w:sz w:val="28"/>
          <w:szCs w:val="28"/>
        </w:rPr>
      </w:pPr>
      <w:r>
        <w:rPr>
          <w:sz w:val="28"/>
          <w:szCs w:val="28"/>
        </w:rPr>
        <w:t xml:space="preserve">24 декабря </w:t>
      </w:r>
      <w:r w:rsidRPr="00C430D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30DF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C430DF">
        <w:rPr>
          <w:sz w:val="28"/>
          <w:szCs w:val="28"/>
        </w:rPr>
        <w:t xml:space="preserve">№ </w:t>
      </w:r>
      <w:r>
        <w:rPr>
          <w:sz w:val="28"/>
          <w:szCs w:val="28"/>
        </w:rPr>
        <w:t>180</w:t>
      </w:r>
    </w:p>
    <w:p w:rsidR="00103E49" w:rsidRPr="00C430DF" w:rsidRDefault="00103E49" w:rsidP="00103E49">
      <w:pPr>
        <w:rPr>
          <w:sz w:val="28"/>
          <w:szCs w:val="28"/>
        </w:rPr>
      </w:pPr>
    </w:p>
    <w:p w:rsidR="00103E49" w:rsidRDefault="00103E49" w:rsidP="00103E49">
      <w:pPr>
        <w:jc w:val="center"/>
        <w:rPr>
          <w:sz w:val="28"/>
          <w:szCs w:val="28"/>
        </w:rPr>
      </w:pPr>
      <w:proofErr w:type="spellStart"/>
      <w:r w:rsidRPr="00C430DF">
        <w:rPr>
          <w:sz w:val="28"/>
          <w:szCs w:val="28"/>
        </w:rPr>
        <w:t>пгт</w:t>
      </w:r>
      <w:proofErr w:type="spellEnd"/>
      <w:r w:rsidRPr="00C430DF">
        <w:rPr>
          <w:sz w:val="28"/>
          <w:szCs w:val="28"/>
        </w:rPr>
        <w:t>. Могойтуй</w:t>
      </w:r>
    </w:p>
    <w:p w:rsidR="00103E49" w:rsidRPr="00C430DF" w:rsidRDefault="00103E49" w:rsidP="00103E49">
      <w:pPr>
        <w:jc w:val="both"/>
        <w:rPr>
          <w:sz w:val="28"/>
          <w:szCs w:val="28"/>
        </w:rPr>
      </w:pPr>
    </w:p>
    <w:p w:rsidR="00103E49" w:rsidRDefault="00103E49" w:rsidP="00103E4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Развитие молодежной политики в городском поселении «Могойтуй</w:t>
      </w:r>
      <w:r w:rsidRPr="000D6933">
        <w:rPr>
          <w:b/>
          <w:bCs/>
          <w:sz w:val="28"/>
          <w:szCs w:val="28"/>
        </w:rPr>
        <w:t xml:space="preserve">» </w:t>
      </w:r>
    </w:p>
    <w:p w:rsidR="00103E49" w:rsidRPr="000D6933" w:rsidRDefault="00103E49" w:rsidP="00103E49">
      <w:pPr>
        <w:shd w:val="clear" w:color="auto" w:fill="FFFFFF"/>
        <w:jc w:val="center"/>
        <w:rPr>
          <w:sz w:val="28"/>
          <w:szCs w:val="28"/>
        </w:rPr>
      </w:pPr>
      <w:r w:rsidRPr="000D6933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20-2022</w:t>
      </w:r>
      <w:r w:rsidRPr="000D6933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103E49" w:rsidRPr="009075E4" w:rsidRDefault="00103E49" w:rsidP="00103E49">
      <w:pPr>
        <w:rPr>
          <w:sz w:val="28"/>
          <w:szCs w:val="28"/>
        </w:rPr>
      </w:pPr>
    </w:p>
    <w:p w:rsidR="00103E49" w:rsidRDefault="00103E49" w:rsidP="0010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 </w:t>
      </w:r>
      <w:r w:rsidRPr="00C430D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городского поселения «Могойтуй»</w:t>
      </w:r>
    </w:p>
    <w:p w:rsidR="00103E49" w:rsidRPr="00C430DF" w:rsidRDefault="00103E49" w:rsidP="00103E49">
      <w:pPr>
        <w:jc w:val="both"/>
        <w:rPr>
          <w:sz w:val="28"/>
          <w:szCs w:val="28"/>
        </w:rPr>
      </w:pPr>
    </w:p>
    <w:p w:rsidR="00103E49" w:rsidRPr="00C430DF" w:rsidRDefault="00103E49" w:rsidP="00103E49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103E49" w:rsidRPr="00C430DF" w:rsidRDefault="00103E49" w:rsidP="00103E49">
      <w:pPr>
        <w:ind w:firstLine="748"/>
        <w:jc w:val="both"/>
        <w:rPr>
          <w:sz w:val="28"/>
          <w:szCs w:val="28"/>
        </w:rPr>
      </w:pPr>
    </w:p>
    <w:p w:rsidR="00103E49" w:rsidRPr="00AB1901" w:rsidRDefault="00103E49" w:rsidP="00103E4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B1901">
        <w:rPr>
          <w:sz w:val="28"/>
          <w:szCs w:val="28"/>
        </w:rPr>
        <w:t>1. Утвердить м</w:t>
      </w:r>
      <w:r w:rsidRPr="00AB1901">
        <w:rPr>
          <w:bCs/>
          <w:sz w:val="28"/>
          <w:szCs w:val="28"/>
        </w:rPr>
        <w:t>униципальную целевую программу «Развитие молодежной политики в городском поселении «Могойтуй» на 20</w:t>
      </w:r>
      <w:r>
        <w:rPr>
          <w:bCs/>
          <w:sz w:val="28"/>
          <w:szCs w:val="28"/>
        </w:rPr>
        <w:t>20-2022</w:t>
      </w:r>
      <w:r w:rsidRPr="00AB1901">
        <w:rPr>
          <w:bCs/>
          <w:sz w:val="28"/>
          <w:szCs w:val="28"/>
        </w:rPr>
        <w:t xml:space="preserve"> годы»  (прилагается).</w:t>
      </w:r>
    </w:p>
    <w:p w:rsidR="00103E49" w:rsidRPr="00724567" w:rsidRDefault="00103E49" w:rsidP="00103E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1901">
        <w:rPr>
          <w:sz w:val="28"/>
          <w:szCs w:val="28"/>
        </w:rPr>
        <w:t xml:space="preserve">2.  </w:t>
      </w:r>
      <w:proofErr w:type="gramStart"/>
      <w:r w:rsidRPr="00AB1901">
        <w:rPr>
          <w:sz w:val="28"/>
          <w:szCs w:val="28"/>
        </w:rPr>
        <w:t>Контроль за</w:t>
      </w:r>
      <w:proofErr w:type="gramEnd"/>
      <w:r w:rsidRPr="00AB1901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главы-начальника отдела по социально-экономическим вопросам.</w:t>
      </w:r>
    </w:p>
    <w:p w:rsidR="00103E49" w:rsidRPr="00724567" w:rsidRDefault="00103E49" w:rsidP="00103E4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>. Настоящее постан</w:t>
      </w:r>
      <w:r>
        <w:rPr>
          <w:sz w:val="28"/>
          <w:szCs w:val="28"/>
        </w:rPr>
        <w:t>овление вступает в силу после</w:t>
      </w:r>
      <w:r w:rsidRPr="00724567">
        <w:rPr>
          <w:sz w:val="28"/>
          <w:szCs w:val="28"/>
        </w:rPr>
        <w:t xml:space="preserve"> официального обнародования.</w:t>
      </w:r>
    </w:p>
    <w:p w:rsidR="00103E49" w:rsidRDefault="00103E49" w:rsidP="00103E49">
      <w:pPr>
        <w:jc w:val="both"/>
        <w:rPr>
          <w:b/>
          <w:color w:val="000000"/>
          <w:sz w:val="28"/>
          <w:szCs w:val="28"/>
        </w:rPr>
      </w:pPr>
    </w:p>
    <w:p w:rsidR="00103E49" w:rsidRDefault="00103E49" w:rsidP="00103E49">
      <w:pPr>
        <w:jc w:val="both"/>
        <w:rPr>
          <w:b/>
          <w:color w:val="000000"/>
          <w:sz w:val="28"/>
          <w:szCs w:val="28"/>
        </w:rPr>
      </w:pPr>
    </w:p>
    <w:p w:rsidR="00103E49" w:rsidRPr="00C430DF" w:rsidRDefault="00103E49" w:rsidP="00103E49">
      <w:pPr>
        <w:jc w:val="both"/>
        <w:rPr>
          <w:b/>
          <w:color w:val="000000"/>
          <w:sz w:val="28"/>
          <w:szCs w:val="28"/>
        </w:rPr>
      </w:pPr>
    </w:p>
    <w:p w:rsidR="00103E49" w:rsidRPr="00C430DF" w:rsidRDefault="00103E49" w:rsidP="001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30DF">
        <w:rPr>
          <w:sz w:val="28"/>
          <w:szCs w:val="28"/>
        </w:rPr>
        <w:t xml:space="preserve"> городского поселения 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103E49" w:rsidRDefault="00103E49" w:rsidP="00103E49">
      <w:pPr>
        <w:jc w:val="both"/>
        <w:rPr>
          <w:sz w:val="18"/>
          <w:szCs w:val="18"/>
        </w:rPr>
      </w:pPr>
    </w:p>
    <w:p w:rsidR="00103E49" w:rsidRDefault="00103E49" w:rsidP="00103E49">
      <w:pPr>
        <w:jc w:val="both"/>
        <w:rPr>
          <w:sz w:val="18"/>
          <w:szCs w:val="18"/>
        </w:rPr>
      </w:pPr>
    </w:p>
    <w:p w:rsidR="00103E49" w:rsidRDefault="00103E49" w:rsidP="00103E49">
      <w:pPr>
        <w:jc w:val="both"/>
        <w:rPr>
          <w:sz w:val="18"/>
          <w:szCs w:val="18"/>
        </w:rPr>
      </w:pPr>
    </w:p>
    <w:p w:rsidR="00103E49" w:rsidRDefault="00103E49" w:rsidP="00103E49">
      <w:pPr>
        <w:jc w:val="both"/>
        <w:rPr>
          <w:sz w:val="18"/>
          <w:szCs w:val="18"/>
        </w:rPr>
      </w:pPr>
    </w:p>
    <w:p w:rsidR="00103E49" w:rsidRDefault="00103E49" w:rsidP="00103E49">
      <w:pPr>
        <w:jc w:val="both"/>
        <w:rPr>
          <w:sz w:val="18"/>
          <w:szCs w:val="18"/>
        </w:rPr>
      </w:pPr>
    </w:p>
    <w:p w:rsidR="00103E49" w:rsidRDefault="00103E49" w:rsidP="00103E49">
      <w:pPr>
        <w:jc w:val="both"/>
        <w:rPr>
          <w:color w:val="000000"/>
          <w:sz w:val="28"/>
          <w:szCs w:val="28"/>
        </w:rPr>
      </w:pPr>
    </w:p>
    <w:p w:rsidR="00103E49" w:rsidRDefault="00103E49" w:rsidP="00103E49">
      <w:pPr>
        <w:jc w:val="both"/>
        <w:rPr>
          <w:color w:val="000000"/>
          <w:sz w:val="28"/>
          <w:szCs w:val="28"/>
        </w:rPr>
      </w:pPr>
    </w:p>
    <w:p w:rsidR="00103E49" w:rsidRDefault="00103E49" w:rsidP="00103E49">
      <w:pPr>
        <w:jc w:val="both"/>
        <w:rPr>
          <w:color w:val="000000"/>
          <w:sz w:val="28"/>
          <w:szCs w:val="28"/>
        </w:rPr>
      </w:pPr>
    </w:p>
    <w:p w:rsidR="00103E49" w:rsidRDefault="00103E49" w:rsidP="00103E49">
      <w:pPr>
        <w:jc w:val="both"/>
        <w:rPr>
          <w:color w:val="000000"/>
          <w:sz w:val="28"/>
          <w:szCs w:val="28"/>
        </w:rPr>
      </w:pPr>
    </w:p>
    <w:p w:rsidR="00103E49" w:rsidRDefault="00103E49" w:rsidP="00103E49">
      <w:pPr>
        <w:jc w:val="right"/>
        <w:rPr>
          <w:bCs/>
        </w:rPr>
      </w:pPr>
      <w:r w:rsidRPr="007F596B">
        <w:rPr>
          <w:bCs/>
        </w:rPr>
        <w:lastRenderedPageBreak/>
        <w:t>Приложение к Постановлению</w:t>
      </w:r>
    </w:p>
    <w:p w:rsidR="00103E49" w:rsidRDefault="00103E49" w:rsidP="00103E49">
      <w:pPr>
        <w:jc w:val="right"/>
        <w:rPr>
          <w:bCs/>
        </w:rPr>
      </w:pPr>
      <w:r>
        <w:rPr>
          <w:bCs/>
        </w:rPr>
        <w:t>Администрации ГП «Могойтуй»</w:t>
      </w:r>
    </w:p>
    <w:p w:rsidR="00103E49" w:rsidRPr="007F596B" w:rsidRDefault="00103E49" w:rsidP="00103E49">
      <w:pPr>
        <w:jc w:val="right"/>
        <w:rPr>
          <w:bCs/>
        </w:rPr>
      </w:pPr>
      <w:r>
        <w:rPr>
          <w:bCs/>
        </w:rPr>
        <w:t>от 24 декабря 2019 года №180</w:t>
      </w:r>
      <w:r w:rsidRPr="007F596B">
        <w:rPr>
          <w:bCs/>
        </w:rPr>
        <w:t xml:space="preserve"> </w:t>
      </w:r>
    </w:p>
    <w:p w:rsidR="00103E49" w:rsidRDefault="00103E49" w:rsidP="00103E49">
      <w:pPr>
        <w:jc w:val="center"/>
        <w:rPr>
          <w:b/>
          <w:bCs/>
          <w:sz w:val="28"/>
          <w:szCs w:val="28"/>
        </w:rPr>
      </w:pPr>
    </w:p>
    <w:p w:rsidR="00103E49" w:rsidRPr="007F596B" w:rsidRDefault="00103E49" w:rsidP="00103E49">
      <w:pPr>
        <w:jc w:val="center"/>
        <w:rPr>
          <w:b/>
          <w:bCs/>
        </w:rPr>
      </w:pPr>
      <w:r w:rsidRPr="007F596B">
        <w:rPr>
          <w:b/>
          <w:bCs/>
        </w:rPr>
        <w:t>МУНИЦИПАЛЬНАЯ ЦЕЛЕВАЯ ПРОГРАММА</w:t>
      </w:r>
    </w:p>
    <w:p w:rsidR="00103E49" w:rsidRDefault="00103E49" w:rsidP="00103E49">
      <w:pPr>
        <w:jc w:val="center"/>
        <w:rPr>
          <w:b/>
          <w:bCs/>
          <w:sz w:val="28"/>
          <w:szCs w:val="28"/>
        </w:rPr>
      </w:pPr>
      <w:r w:rsidRPr="007F596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молодежной политики в городском поселении</w:t>
      </w:r>
      <w:r w:rsidRPr="007F596B">
        <w:rPr>
          <w:b/>
          <w:bCs/>
          <w:sz w:val="28"/>
          <w:szCs w:val="28"/>
        </w:rPr>
        <w:t xml:space="preserve"> «Могойтуй» </w:t>
      </w:r>
    </w:p>
    <w:p w:rsidR="00103E49" w:rsidRDefault="00103E49" w:rsidP="00103E49">
      <w:pPr>
        <w:jc w:val="center"/>
        <w:rPr>
          <w:b/>
          <w:bCs/>
          <w:sz w:val="28"/>
          <w:szCs w:val="28"/>
        </w:rPr>
      </w:pPr>
      <w:r w:rsidRPr="007F596B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20</w:t>
      </w:r>
      <w:r w:rsidRPr="007F596B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7F596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103E49" w:rsidRDefault="00103E49" w:rsidP="00103E49">
      <w:pPr>
        <w:jc w:val="center"/>
        <w:rPr>
          <w:b/>
          <w:bCs/>
          <w:sz w:val="28"/>
          <w:szCs w:val="28"/>
        </w:rPr>
      </w:pPr>
    </w:p>
    <w:p w:rsidR="00103E49" w:rsidRDefault="00103E49" w:rsidP="00103E49">
      <w:pPr>
        <w:jc w:val="center"/>
        <w:rPr>
          <w:b/>
          <w:sz w:val="28"/>
          <w:szCs w:val="28"/>
        </w:rPr>
      </w:pPr>
      <w:r w:rsidRPr="00C542B0">
        <w:rPr>
          <w:b/>
          <w:sz w:val="28"/>
          <w:szCs w:val="28"/>
        </w:rPr>
        <w:t>Паспорт муниципальной программы</w:t>
      </w:r>
    </w:p>
    <w:p w:rsidR="00103E49" w:rsidRDefault="00103E49" w:rsidP="00103E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076"/>
      </w:tblGrid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r w:rsidRPr="0042141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pPr>
              <w:jc w:val="both"/>
              <w:rPr>
                <w:bCs/>
              </w:rPr>
            </w:pPr>
            <w:r w:rsidRPr="00AB1901">
              <w:rPr>
                <w:bCs/>
              </w:rPr>
              <w:t>Развитие молодежной политики в городском поселении «Могойтуй» на 20</w:t>
            </w:r>
            <w:r>
              <w:rPr>
                <w:bCs/>
              </w:rPr>
              <w:t>20</w:t>
            </w:r>
            <w:r w:rsidRPr="00AB1901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AB1901">
              <w:rPr>
                <w:bCs/>
              </w:rPr>
              <w:t xml:space="preserve"> годы</w:t>
            </w:r>
          </w:p>
        </w:tc>
      </w:tr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r w:rsidRPr="00421410">
              <w:t>Ответственный исполнитель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pPr>
              <w:jc w:val="both"/>
            </w:pPr>
            <w:r w:rsidRPr="00AB1901">
              <w:t>Администрация городского поселения «Могойтуй»</w:t>
            </w:r>
          </w:p>
          <w:p w:rsidR="00103E49" w:rsidRPr="00AB1901" w:rsidRDefault="00103E49" w:rsidP="00542252">
            <w:pPr>
              <w:jc w:val="both"/>
            </w:pPr>
            <w:r w:rsidRPr="00AB1901">
              <w:t>(Специалист по молодежной политике)</w:t>
            </w:r>
          </w:p>
          <w:p w:rsidR="00103E49" w:rsidRPr="00AB1901" w:rsidRDefault="00103E49" w:rsidP="00542252">
            <w:pPr>
              <w:ind w:firstLine="127"/>
              <w:jc w:val="both"/>
            </w:pPr>
          </w:p>
        </w:tc>
      </w:tr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pPr>
              <w:jc w:val="both"/>
            </w:pPr>
            <w:r w:rsidRPr="00421410">
              <w:t>Участники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r w:rsidRPr="00AB1901">
              <w:t xml:space="preserve">Студенты </w:t>
            </w:r>
            <w:proofErr w:type="spellStart"/>
            <w:r w:rsidRPr="00AB1901">
              <w:t>средне-специальных</w:t>
            </w:r>
            <w:proofErr w:type="spellEnd"/>
            <w:r w:rsidRPr="00AB1901">
              <w:t xml:space="preserve"> учебных заведений поселка, население поселка Могойтуй в возрасте от 14 до 30 лет, молодые семьи поселка Могойтуй в возрасте до 35 лет</w:t>
            </w:r>
          </w:p>
        </w:tc>
      </w:tr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pPr>
              <w:jc w:val="both"/>
            </w:pPr>
            <w:r w:rsidRPr="0042141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r w:rsidRPr="00AB1901">
              <w:rPr>
                <w:shd w:val="clear" w:color="auto" w:fill="FFFFFF"/>
              </w:rPr>
              <w:t>Создание правовых, социальных,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      </w:r>
          </w:p>
        </w:tc>
      </w:tr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r w:rsidRPr="00421410">
              <w:t>Основные 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r w:rsidRPr="00AB1901">
              <w:t>1) Формирование и развитие духовно-нравственного воспитания;</w:t>
            </w:r>
          </w:p>
          <w:p w:rsidR="00103E49" w:rsidRPr="00AB1901" w:rsidRDefault="00103E49" w:rsidP="00542252">
            <w:r w:rsidRPr="00AB1901">
              <w:t xml:space="preserve">2) Поддержка деятельности молодежных и детских общественных объединений, активизация их участия в решении социально значимых проблем молодежи; </w:t>
            </w:r>
          </w:p>
          <w:p w:rsidR="00103E49" w:rsidRPr="00AB1901" w:rsidRDefault="00103E49" w:rsidP="00542252">
            <w:r w:rsidRPr="00AB1901">
              <w:t>3) Создание условий для развития системы занятости молодежи путем предоставления сезонных и временных работ;</w:t>
            </w:r>
          </w:p>
          <w:p w:rsidR="00103E49" w:rsidRPr="00AB1901" w:rsidRDefault="00103E49" w:rsidP="00542252">
            <w:r w:rsidRPr="00AB1901">
              <w:t>4) Формирование культуры безопасности и навыков здорового образа жизни, первичной профилактики вредных привычек;</w:t>
            </w:r>
          </w:p>
          <w:p w:rsidR="00103E49" w:rsidRPr="00AB1901" w:rsidRDefault="00103E49" w:rsidP="00542252">
            <w:r w:rsidRPr="00AB1901">
              <w:t xml:space="preserve">5) Патриотическое воспитание молодежи; </w:t>
            </w:r>
          </w:p>
          <w:p w:rsidR="00103E49" w:rsidRPr="00AB1901" w:rsidRDefault="00103E49" w:rsidP="00542252">
            <w:r w:rsidRPr="00AB1901">
              <w:t>6) Поддержка талантливой и одаренной молодежи.</w:t>
            </w:r>
          </w:p>
        </w:tc>
      </w:tr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pPr>
              <w:jc w:val="both"/>
            </w:pPr>
            <w:r w:rsidRPr="00421410">
              <w:t>Сроки и этапы реализации</w:t>
            </w:r>
          </w:p>
          <w:p w:rsidR="00103E49" w:rsidRPr="00421410" w:rsidRDefault="00103E49" w:rsidP="00542252">
            <w:pPr>
              <w:jc w:val="both"/>
            </w:pPr>
            <w:r w:rsidRPr="00421410"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pPr>
              <w:jc w:val="both"/>
            </w:pPr>
            <w:r w:rsidRPr="00AB1901">
              <w:t>20</w:t>
            </w:r>
            <w:r>
              <w:t>20</w:t>
            </w:r>
            <w:r w:rsidRPr="00AB1901">
              <w:t>-20</w:t>
            </w:r>
            <w:r>
              <w:t>22</w:t>
            </w:r>
            <w:r w:rsidRPr="00AB1901">
              <w:t xml:space="preserve"> годы</w:t>
            </w:r>
          </w:p>
        </w:tc>
      </w:tr>
      <w:tr w:rsidR="00103E49" w:rsidRPr="00AB1901" w:rsidTr="005422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r w:rsidRPr="00421410">
              <w:t xml:space="preserve">Объемы финансирования за счет средств местного бюджета </w:t>
            </w:r>
          </w:p>
          <w:p w:rsidR="00103E49" w:rsidRPr="00421410" w:rsidRDefault="00103E49" w:rsidP="00542252">
            <w:pPr>
              <w:jc w:val="both"/>
            </w:pPr>
            <w:r w:rsidRPr="00421410">
              <w:t xml:space="preserve">(тыс. руб.)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AB1901" w:rsidRDefault="00103E49" w:rsidP="00542252">
            <w:pPr>
              <w:autoSpaceDE w:val="0"/>
              <w:autoSpaceDN w:val="0"/>
              <w:adjustRightInd w:val="0"/>
            </w:pPr>
            <w:r w:rsidRPr="00AB1901">
              <w:t>Объем финансового обеспечения мероприятий программы в ценах соответствующих лет составит за счет ср</w:t>
            </w:r>
            <w:r>
              <w:t xml:space="preserve">едств поселкового бюджета </w:t>
            </w:r>
            <w:r w:rsidRPr="00AB1901">
              <w:t xml:space="preserve"> </w:t>
            </w:r>
            <w:r>
              <w:t>1 540,2 тыс. руб.,</w:t>
            </w:r>
            <w:r w:rsidRPr="00AB1901">
              <w:t xml:space="preserve"> в том числе:</w:t>
            </w:r>
          </w:p>
          <w:p w:rsidR="00103E49" w:rsidRPr="00AB1901" w:rsidRDefault="00103E49" w:rsidP="00542252">
            <w:pPr>
              <w:autoSpaceDE w:val="0"/>
              <w:autoSpaceDN w:val="0"/>
              <w:adjustRightInd w:val="0"/>
            </w:pPr>
            <w:r w:rsidRPr="00AB1901">
              <w:t>20</w:t>
            </w:r>
            <w:r>
              <w:t>20</w:t>
            </w:r>
            <w:r w:rsidRPr="00AB1901">
              <w:t xml:space="preserve"> год –</w:t>
            </w:r>
            <w:r>
              <w:t xml:space="preserve"> 513,4 тыс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103E49" w:rsidRPr="00AB1901" w:rsidRDefault="00103E49" w:rsidP="00542252">
            <w:pPr>
              <w:autoSpaceDE w:val="0"/>
              <w:autoSpaceDN w:val="0"/>
              <w:adjustRightInd w:val="0"/>
            </w:pPr>
            <w:r>
              <w:t>2021</w:t>
            </w:r>
            <w:r w:rsidRPr="00AB1901">
              <w:t xml:space="preserve"> год –</w:t>
            </w:r>
            <w:r>
              <w:t xml:space="preserve">513,4 </w:t>
            </w:r>
            <w:r w:rsidRPr="001F32DA">
              <w:t>тыс</w:t>
            </w:r>
            <w:proofErr w:type="gramStart"/>
            <w:r w:rsidRPr="00421410">
              <w:rPr>
                <w:color w:val="FF6600"/>
              </w:rPr>
              <w:t>.</w:t>
            </w:r>
            <w:r>
              <w:t>р</w:t>
            </w:r>
            <w:proofErr w:type="gramEnd"/>
            <w:r>
              <w:t>ублей;</w:t>
            </w:r>
          </w:p>
          <w:p w:rsidR="00103E49" w:rsidRPr="00AB1901" w:rsidRDefault="00103E49" w:rsidP="00542252">
            <w:pPr>
              <w:autoSpaceDE w:val="0"/>
              <w:autoSpaceDN w:val="0"/>
              <w:adjustRightInd w:val="0"/>
            </w:pPr>
            <w:r w:rsidRPr="00AB1901">
              <w:t>20</w:t>
            </w:r>
            <w:r>
              <w:t>22</w:t>
            </w:r>
            <w:r w:rsidRPr="00AB1901">
              <w:t xml:space="preserve"> год</w:t>
            </w:r>
            <w:r>
              <w:t xml:space="preserve"> –513,4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</w:tc>
      </w:tr>
      <w:tr w:rsidR="00103E49" w:rsidRPr="00AB1901" w:rsidTr="00542252">
        <w:trPr>
          <w:trHeight w:val="285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421410" w:rsidRDefault="00103E49" w:rsidP="00542252">
            <w:r w:rsidRPr="00421410">
              <w:t>Основные целевые</w:t>
            </w:r>
          </w:p>
          <w:p w:rsidR="00103E49" w:rsidRPr="00421410" w:rsidRDefault="00103E49" w:rsidP="00542252">
            <w:r w:rsidRPr="00421410">
              <w:t>индикаторы и показатели программы</w:t>
            </w:r>
          </w:p>
          <w:p w:rsidR="00103E49" w:rsidRPr="00421410" w:rsidRDefault="00103E49" w:rsidP="00542252">
            <w:pPr>
              <w:jc w:val="both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Default="00103E49" w:rsidP="00542252">
            <w:r w:rsidRPr="00474C7E">
              <w:t>Доля детей, подростков и молодежи, вовлеченных в деятельность детских  и молодежных общественных объединений, в общем числе  граждан в возрасте  14  -  35 лет</w:t>
            </w:r>
            <w:r>
              <w:t xml:space="preserve"> – 35 %;</w:t>
            </w:r>
          </w:p>
          <w:p w:rsidR="00103E49" w:rsidRDefault="00103E49" w:rsidP="00542252">
            <w:r w:rsidRPr="00474C7E">
              <w:t>Доля молодежи, вовлеченной в добровольческую (волонтерскую) деятельность, в общем чис</w:t>
            </w:r>
            <w:r>
              <w:t>ле  граждан 14 – 35 лет – 15 %;</w:t>
            </w:r>
          </w:p>
          <w:p w:rsidR="00103E49" w:rsidRDefault="00103E49" w:rsidP="00542252">
            <w:r w:rsidRPr="00474C7E">
              <w:t>Доля молодых  людей, участвующих в реализуемых органами и организациями, действующими в области   молодежной политики,   проектах и  программах поддержки талантливой молодежи,</w:t>
            </w:r>
            <w:r>
              <w:t xml:space="preserve">  в   общем числе молодежи – 20 %;</w:t>
            </w:r>
          </w:p>
          <w:p w:rsidR="00103E49" w:rsidRDefault="00103E49" w:rsidP="00542252">
            <w:r w:rsidRPr="00474C7E">
              <w:t>Доля несовершеннолетних, совершивших преступления,</w:t>
            </w:r>
            <w:r>
              <w:t xml:space="preserve"> </w:t>
            </w:r>
            <w:r w:rsidRPr="00474C7E">
              <w:t xml:space="preserve">в общем </w:t>
            </w:r>
            <w:r w:rsidRPr="00474C7E">
              <w:lastRenderedPageBreak/>
              <w:t>числе</w:t>
            </w:r>
            <w:r w:rsidRPr="00474C7E">
              <w:br/>
              <w:t>несо</w:t>
            </w:r>
            <w:r>
              <w:t>вершеннолетнего населения ГП «Могойтуй» - 0,2%;</w:t>
            </w:r>
          </w:p>
          <w:p w:rsidR="00103E49" w:rsidRDefault="00103E49" w:rsidP="00542252">
            <w:r w:rsidRPr="00474C7E">
              <w:t xml:space="preserve"> Количество   молодых людей, посещающих учреждение молодежной политики на постоянной основе</w:t>
            </w:r>
            <w:r>
              <w:t xml:space="preserve"> – 70 человек;</w:t>
            </w:r>
          </w:p>
          <w:p w:rsidR="00103E49" w:rsidRDefault="00103E49" w:rsidP="00542252">
            <w:r w:rsidRPr="00474C7E">
              <w:t>Доля детей, подростков и молодежи, оказавшихся в трудной    жизненной</w:t>
            </w:r>
            <w:r>
              <w:t xml:space="preserve"> </w:t>
            </w:r>
            <w:r w:rsidRPr="00474C7E">
              <w:t xml:space="preserve">ситуации и занимающихся на постоянной основе  в учреждении молодежной  политики и  спорта  по  месту жительства, в  общем числе детей, подростков и молодежи, оказавшихся в трудной жизненной ситуации </w:t>
            </w:r>
            <w:r>
              <w:t>– 35 %;</w:t>
            </w:r>
          </w:p>
          <w:p w:rsidR="00103E49" w:rsidRDefault="00103E49" w:rsidP="00542252">
            <w:r>
              <w:t>Количество военно-патриотических клубов - 1</w:t>
            </w:r>
          </w:p>
          <w:p w:rsidR="00103E49" w:rsidRDefault="00103E49" w:rsidP="00542252">
            <w:r w:rsidRPr="00474C7E">
              <w:t xml:space="preserve">                      </w:t>
            </w:r>
          </w:p>
          <w:p w:rsidR="00103E49" w:rsidRDefault="00103E49" w:rsidP="00542252"/>
          <w:p w:rsidR="00103E49" w:rsidRPr="00AB1901" w:rsidRDefault="00103E49" w:rsidP="00542252"/>
        </w:tc>
      </w:tr>
    </w:tbl>
    <w:p w:rsidR="00103E49" w:rsidRPr="00AB1901" w:rsidRDefault="00103E49" w:rsidP="00103E49">
      <w:pPr>
        <w:jc w:val="both"/>
        <w:rPr>
          <w:sz w:val="28"/>
          <w:szCs w:val="28"/>
        </w:rPr>
      </w:pPr>
    </w:p>
    <w:p w:rsidR="00103E49" w:rsidRPr="00713473" w:rsidRDefault="00103E49" w:rsidP="00103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3473">
        <w:rPr>
          <w:rFonts w:ascii="Times New Roman" w:hAnsi="Times New Roman"/>
          <w:b/>
          <w:sz w:val="28"/>
          <w:szCs w:val="28"/>
        </w:rPr>
        <w:t>Характеристика сферы реализации муниципальной программы и необходимость решения проблемы программным методом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 xml:space="preserve">в поселке проживает около 3 200 </w:t>
      </w:r>
      <w:r w:rsidRPr="00AB1901">
        <w:rPr>
          <w:sz w:val="28"/>
          <w:szCs w:val="28"/>
        </w:rPr>
        <w:t xml:space="preserve"> молодых граждан в возрасте от 14 до 35 лет (</w:t>
      </w:r>
      <w:r>
        <w:rPr>
          <w:sz w:val="28"/>
          <w:szCs w:val="28"/>
        </w:rPr>
        <w:t xml:space="preserve">24 </w:t>
      </w:r>
      <w:r w:rsidRPr="00AB1901">
        <w:rPr>
          <w:sz w:val="28"/>
          <w:szCs w:val="28"/>
        </w:rPr>
        <w:t xml:space="preserve">% от общей численности населения </w:t>
      </w:r>
      <w:r>
        <w:rPr>
          <w:sz w:val="28"/>
          <w:szCs w:val="28"/>
        </w:rPr>
        <w:t>поселка</w:t>
      </w:r>
      <w:r w:rsidRPr="00AB1901">
        <w:rPr>
          <w:sz w:val="28"/>
          <w:szCs w:val="28"/>
        </w:rPr>
        <w:t>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103E49" w:rsidRPr="00AB1901" w:rsidRDefault="00103E49" w:rsidP="00103E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 xml:space="preserve">         В современной политике молодежь является стратегическим ресурсом, главным носителем идеологии будущего, основным источником инноваций. </w:t>
      </w:r>
      <w:proofErr w:type="gramStart"/>
      <w:r w:rsidRPr="00AB1901">
        <w:rPr>
          <w:sz w:val="28"/>
          <w:szCs w:val="28"/>
        </w:rPr>
        <w:t xml:space="preserve">На таком подходе к молодежи, оценке ее роли и значения для перспектив развития поселка должна основываться современная государственная </w:t>
      </w:r>
      <w:r w:rsidRPr="00AB1901">
        <w:rPr>
          <w:sz w:val="28"/>
          <w:szCs w:val="28"/>
        </w:rPr>
        <w:lastRenderedPageBreak/>
        <w:t>молодежная политика, направленная на управление процессами в 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развившиеся противоречия и проблемы.</w:t>
      </w:r>
      <w:proofErr w:type="gramEnd"/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</w:t>
      </w:r>
      <w:r w:rsidRPr="00AB1901">
        <w:rPr>
          <w:b/>
          <w:sz w:val="28"/>
          <w:szCs w:val="28"/>
        </w:rPr>
        <w:t>е</w:t>
      </w:r>
      <w:r w:rsidRPr="00AB1901">
        <w:rPr>
          <w:sz w:val="28"/>
          <w:szCs w:val="28"/>
        </w:rPr>
        <w:t>сов.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1901">
        <w:rPr>
          <w:sz w:val="28"/>
          <w:szCs w:val="28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молодежи.</w:t>
      </w:r>
      <w:proofErr w:type="gramEnd"/>
    </w:p>
    <w:p w:rsidR="00103E49" w:rsidRPr="00AB1901" w:rsidRDefault="00103E49" w:rsidP="00103E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:rsidR="00103E49" w:rsidRPr="00AB1901" w:rsidRDefault="00103E49" w:rsidP="00103E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Программа включает содержательно-идеологическое, научно-методическое, кадровое, организационно-управленческое, ресурсное и информационное обеспечение реализации ее цели и задач.</w:t>
      </w:r>
    </w:p>
    <w:p w:rsidR="00103E49" w:rsidRPr="00AB1901" w:rsidRDefault="00103E49" w:rsidP="00103E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районе, обеспечению активного участия молодых граждан в процессе ее социально-экономического развития.</w:t>
      </w:r>
    </w:p>
    <w:p w:rsidR="00103E49" w:rsidRPr="00AB1901" w:rsidRDefault="00103E49" w:rsidP="00103E49">
      <w:pPr>
        <w:ind w:firstLine="709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Использование программно-целевого метода позволит:</w:t>
      </w:r>
    </w:p>
    <w:p w:rsidR="00103E49" w:rsidRPr="00AB1901" w:rsidRDefault="00103E49" w:rsidP="00103E49">
      <w:pPr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- при решении задач области развития молодежной политики обеспечить концентрацию ресурсов, выделяемых из бюджета;</w:t>
      </w:r>
    </w:p>
    <w:p w:rsidR="00103E49" w:rsidRPr="00AB1901" w:rsidRDefault="00103E49" w:rsidP="00103E49">
      <w:pPr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- проводить единую политику при решении задач в области развития молодежной политики целях реализации государственной молодежной политики;</w:t>
      </w:r>
    </w:p>
    <w:p w:rsidR="00103E49" w:rsidRPr="00AB1901" w:rsidRDefault="00103E49" w:rsidP="00103E49">
      <w:pPr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- повысить эффективность расходования бюджетных средств на развитие молодежной политики, в том числе за счет координации мероприятий, реализуемых в рамках различных программ  и проектов;</w:t>
      </w:r>
    </w:p>
    <w:p w:rsidR="00103E49" w:rsidRPr="00AB1901" w:rsidRDefault="00103E49" w:rsidP="00103E49">
      <w:pPr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lastRenderedPageBreak/>
        <w:t>- обеспечить эффективную межведомственную координацию в целях развития молодежной самоорганизации, инновационной и предпринимательской деятельности молодежи.</w:t>
      </w:r>
    </w:p>
    <w:p w:rsidR="00103E49" w:rsidRPr="00AB1901" w:rsidRDefault="00103E49" w:rsidP="00103E49">
      <w:pPr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Учитывая  изложенное, оптимальной формой решения задачи формирования условий для реализации активной гражданской позиции молодежи, ее участи</w:t>
      </w:r>
      <w:r>
        <w:rPr>
          <w:sz w:val="28"/>
          <w:szCs w:val="28"/>
        </w:rPr>
        <w:t>я</w:t>
      </w:r>
      <w:r w:rsidRPr="00AB1901">
        <w:rPr>
          <w:sz w:val="28"/>
          <w:szCs w:val="28"/>
        </w:rPr>
        <w:t xml:space="preserve"> в общественно-политической жизни является муниципальная целевая программа «Развитие молодежной политики в поселке Могойтуй» на 2017-2019 годы» (далее – Программа).</w:t>
      </w:r>
    </w:p>
    <w:p w:rsidR="00103E49" w:rsidRPr="00421410" w:rsidRDefault="00103E49" w:rsidP="00103E4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74C7E">
        <w:rPr>
          <w:b/>
          <w:sz w:val="28"/>
          <w:szCs w:val="28"/>
        </w:rPr>
        <w:t>Основные цели</w:t>
      </w:r>
      <w:r>
        <w:rPr>
          <w:b/>
          <w:sz w:val="28"/>
          <w:szCs w:val="28"/>
        </w:rPr>
        <w:t xml:space="preserve"> и</w:t>
      </w:r>
      <w:r w:rsidRPr="00474C7E">
        <w:rPr>
          <w:b/>
          <w:sz w:val="28"/>
          <w:szCs w:val="28"/>
        </w:rPr>
        <w:t xml:space="preserve"> задачи Программы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Цель Программы –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:rsidR="00103E49" w:rsidRPr="00AB1901" w:rsidRDefault="00103E49" w:rsidP="00103E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 xml:space="preserve">Задачи Программы: </w:t>
      </w:r>
    </w:p>
    <w:p w:rsidR="00103E49" w:rsidRPr="00AB1901" w:rsidRDefault="00103E49" w:rsidP="00103E4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- сформировать условия для реализации активной гражданской позиции молодежи, ее участия в общественно-политической жизни;</w:t>
      </w:r>
    </w:p>
    <w:p w:rsidR="00103E49" w:rsidRPr="00AB1901" w:rsidRDefault="00103E49" w:rsidP="00103E4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 xml:space="preserve">- создать  условия для развития </w:t>
      </w:r>
      <w:proofErr w:type="spellStart"/>
      <w:r w:rsidRPr="00AB1901">
        <w:rPr>
          <w:sz w:val="28"/>
          <w:szCs w:val="28"/>
        </w:rPr>
        <w:t>досуговой</w:t>
      </w:r>
      <w:proofErr w:type="spellEnd"/>
      <w:r w:rsidRPr="00AB1901">
        <w:rPr>
          <w:sz w:val="28"/>
          <w:szCs w:val="28"/>
        </w:rPr>
        <w:t xml:space="preserve"> деятельности, творческого и интеллектуального развития молодежи, поддержка талантливой молодежи;</w:t>
      </w:r>
    </w:p>
    <w:p w:rsidR="00103E49" w:rsidRPr="00AB1901" w:rsidRDefault="00103E49" w:rsidP="00103E4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- развить  систему патриотического воспитания молодежи, национального самосознания и толерантности  в молодежной среде, профилактика социально-негативных явлений в молодежной среде;</w:t>
      </w:r>
    </w:p>
    <w:p w:rsidR="00103E49" w:rsidRPr="00AB1901" w:rsidRDefault="00103E49" w:rsidP="00103E49">
      <w:pPr>
        <w:ind w:firstLine="540"/>
        <w:rPr>
          <w:sz w:val="28"/>
          <w:szCs w:val="28"/>
        </w:rPr>
      </w:pPr>
      <w:r w:rsidRPr="00AB1901">
        <w:rPr>
          <w:sz w:val="28"/>
          <w:szCs w:val="28"/>
        </w:rPr>
        <w:t>- реализовать молодежные общественные инициативы в поселке.</w:t>
      </w:r>
    </w:p>
    <w:p w:rsidR="00103E49" w:rsidRPr="00AB1901" w:rsidRDefault="00103E49" w:rsidP="00103E49">
      <w:pPr>
        <w:ind w:firstLine="708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Применение программно-целевого метода в решении проблем, характерных для молодежно-подростковой среды, позволит добиться следующих результатов:</w:t>
      </w:r>
    </w:p>
    <w:p w:rsidR="00103E49" w:rsidRPr="00AB1901" w:rsidRDefault="00103E49" w:rsidP="00103E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901">
        <w:rPr>
          <w:sz w:val="28"/>
          <w:szCs w:val="28"/>
        </w:rPr>
        <w:t xml:space="preserve">обеспечить </w:t>
      </w:r>
      <w:proofErr w:type="spellStart"/>
      <w:r w:rsidRPr="00AB1901">
        <w:rPr>
          <w:sz w:val="28"/>
          <w:szCs w:val="28"/>
        </w:rPr>
        <w:t>адресность</w:t>
      </w:r>
      <w:proofErr w:type="spellEnd"/>
      <w:r w:rsidRPr="00AB1901">
        <w:rPr>
          <w:sz w:val="28"/>
          <w:szCs w:val="28"/>
        </w:rPr>
        <w:t xml:space="preserve"> предоставления и контроль за инвестированием бюджетных сре</w:t>
      </w:r>
      <w:proofErr w:type="gramStart"/>
      <w:r w:rsidRPr="00AB1901">
        <w:rPr>
          <w:sz w:val="28"/>
          <w:szCs w:val="28"/>
        </w:rPr>
        <w:t>дств в д</w:t>
      </w:r>
      <w:proofErr w:type="gramEnd"/>
      <w:r w:rsidRPr="00AB1901">
        <w:rPr>
          <w:sz w:val="28"/>
          <w:szCs w:val="28"/>
        </w:rPr>
        <w:t>етские и молодежные общественные объединения;</w:t>
      </w:r>
    </w:p>
    <w:p w:rsidR="00103E49" w:rsidRPr="00AB1901" w:rsidRDefault="00103E49" w:rsidP="00103E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901">
        <w:rPr>
          <w:sz w:val="28"/>
          <w:szCs w:val="28"/>
        </w:rPr>
        <w:t>выявить круг приоритетных получателей финансовой поддержки;</w:t>
      </w:r>
    </w:p>
    <w:p w:rsidR="00103E49" w:rsidRPr="00AB1901" w:rsidRDefault="00103E49" w:rsidP="00103E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901">
        <w:rPr>
          <w:sz w:val="28"/>
          <w:szCs w:val="28"/>
        </w:rPr>
        <w:t>обеспечить устойчивое развитие системы органов и организаций, действующих в области молодежной политики.</w:t>
      </w:r>
    </w:p>
    <w:p w:rsidR="00103E49" w:rsidRPr="00AB1901" w:rsidRDefault="00103E49" w:rsidP="00103E49">
      <w:pPr>
        <w:ind w:firstLine="540"/>
        <w:jc w:val="both"/>
        <w:rPr>
          <w:sz w:val="28"/>
          <w:szCs w:val="28"/>
        </w:rPr>
      </w:pPr>
      <w:r w:rsidRPr="00AB1901">
        <w:rPr>
          <w:sz w:val="28"/>
          <w:szCs w:val="28"/>
        </w:rPr>
        <w:t>Реализация программы позволит осуществить целенаправленное вложение средств в органы и организации, действующие в области молодежной политики, для повышения социальной активности, компетентности и профессионализма молодежи, результатом чего станет увеличение ее вклада в социально-экономическое развитие страны в целом.</w:t>
      </w:r>
    </w:p>
    <w:p w:rsidR="00103E49" w:rsidRPr="00AB1901" w:rsidRDefault="00103E49" w:rsidP="00103E49">
      <w:pPr>
        <w:jc w:val="both"/>
        <w:rPr>
          <w:sz w:val="28"/>
          <w:szCs w:val="28"/>
        </w:rPr>
      </w:pPr>
      <w:r w:rsidRPr="00AB1901">
        <w:rPr>
          <w:sz w:val="28"/>
          <w:szCs w:val="28"/>
        </w:rPr>
        <w:tab/>
        <w:t>Следовательно, решение задач Программы необходимо и является критически важным условием для достижения сформулированной цели Программы.</w:t>
      </w:r>
    </w:p>
    <w:p w:rsidR="00103E49" w:rsidRDefault="00103E49" w:rsidP="00103E49">
      <w:pPr>
        <w:jc w:val="center"/>
        <w:rPr>
          <w:b/>
          <w:sz w:val="28"/>
          <w:szCs w:val="28"/>
        </w:rPr>
      </w:pPr>
    </w:p>
    <w:p w:rsidR="00103E49" w:rsidRPr="00F262E0" w:rsidRDefault="00103E49" w:rsidP="00103E49">
      <w:pPr>
        <w:jc w:val="center"/>
        <w:rPr>
          <w:b/>
          <w:sz w:val="28"/>
          <w:szCs w:val="28"/>
        </w:rPr>
      </w:pPr>
      <w:r w:rsidRPr="00F262E0">
        <w:rPr>
          <w:b/>
          <w:sz w:val="28"/>
          <w:szCs w:val="28"/>
        </w:rPr>
        <w:t>3. Срок реализации Программы</w:t>
      </w:r>
    </w:p>
    <w:p w:rsidR="00103E49" w:rsidRDefault="00103E49" w:rsidP="00103E49">
      <w:pPr>
        <w:ind w:firstLine="708"/>
        <w:rPr>
          <w:sz w:val="28"/>
          <w:szCs w:val="28"/>
        </w:rPr>
      </w:pPr>
      <w:r w:rsidRPr="00F262E0">
        <w:rPr>
          <w:sz w:val="28"/>
          <w:szCs w:val="28"/>
        </w:rPr>
        <w:t>Мероприятия Программы реали</w:t>
      </w:r>
      <w:r>
        <w:rPr>
          <w:sz w:val="28"/>
          <w:szCs w:val="28"/>
        </w:rPr>
        <w:t>зуются в течение 2020-2022 гг.</w:t>
      </w:r>
    </w:p>
    <w:p w:rsidR="00103E49" w:rsidRPr="00F262E0" w:rsidRDefault="00103E49" w:rsidP="00103E49">
      <w:pPr>
        <w:ind w:left="2832" w:hanging="2832"/>
        <w:jc w:val="center"/>
        <w:rPr>
          <w:b/>
          <w:sz w:val="28"/>
          <w:szCs w:val="28"/>
        </w:rPr>
      </w:pPr>
      <w:r w:rsidRPr="00F262E0">
        <w:rPr>
          <w:b/>
          <w:sz w:val="28"/>
          <w:szCs w:val="28"/>
        </w:rPr>
        <w:t>4. Реализация мероприятий Программы</w:t>
      </w:r>
    </w:p>
    <w:p w:rsidR="00103E49" w:rsidRPr="00713473" w:rsidRDefault="00103E49" w:rsidP="00103E49">
      <w:pPr>
        <w:ind w:firstLine="708"/>
        <w:jc w:val="both"/>
        <w:rPr>
          <w:sz w:val="28"/>
          <w:szCs w:val="28"/>
        </w:rPr>
      </w:pPr>
      <w:r w:rsidRPr="00F262E0">
        <w:rPr>
          <w:sz w:val="28"/>
          <w:szCs w:val="28"/>
        </w:rPr>
        <w:lastRenderedPageBreak/>
        <w:t>Определение первоочередности выполнения мероприятий, связанных с использованием бюджетных средств и оперативное управление Программой</w:t>
      </w:r>
      <w:r>
        <w:rPr>
          <w:sz w:val="28"/>
          <w:szCs w:val="28"/>
        </w:rPr>
        <w:t>,</w:t>
      </w:r>
      <w:r w:rsidRPr="00F262E0">
        <w:rPr>
          <w:sz w:val="28"/>
          <w:szCs w:val="28"/>
        </w:rPr>
        <w:t xml:space="preserve"> осуществляется администрацией городского поселения «Могойтуй».</w:t>
      </w:r>
    </w:p>
    <w:p w:rsidR="00103E49" w:rsidRDefault="00103E49" w:rsidP="00103E49">
      <w:pPr>
        <w:ind w:firstLine="708"/>
        <w:jc w:val="center"/>
        <w:rPr>
          <w:b/>
          <w:sz w:val="28"/>
          <w:szCs w:val="28"/>
        </w:rPr>
      </w:pPr>
      <w:r w:rsidRPr="00F262E0">
        <w:rPr>
          <w:b/>
          <w:sz w:val="28"/>
          <w:szCs w:val="28"/>
        </w:rPr>
        <w:t>5. Финансирование Программы</w:t>
      </w:r>
    </w:p>
    <w:p w:rsidR="00103E49" w:rsidRDefault="00103E49" w:rsidP="00103E49">
      <w:pPr>
        <w:ind w:firstLine="708"/>
        <w:jc w:val="both"/>
        <w:rPr>
          <w:sz w:val="28"/>
          <w:szCs w:val="28"/>
        </w:rPr>
      </w:pPr>
      <w:r w:rsidRPr="00F262E0">
        <w:rPr>
          <w:sz w:val="28"/>
          <w:szCs w:val="28"/>
        </w:rPr>
        <w:t>Администрация городского поселения «Могойтуй» является заказчиком работ по выполнени</w:t>
      </w:r>
      <w:r>
        <w:rPr>
          <w:sz w:val="28"/>
          <w:szCs w:val="28"/>
        </w:rPr>
        <w:t xml:space="preserve">ю мероприятий программы.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3E49" w:rsidRDefault="00103E49" w:rsidP="00103E49">
      <w:pPr>
        <w:ind w:firstLine="708"/>
        <w:jc w:val="both"/>
        <w:rPr>
          <w:sz w:val="28"/>
          <w:szCs w:val="28"/>
        </w:rPr>
      </w:pPr>
      <w:r w:rsidRPr="00F262E0">
        <w:rPr>
          <w:sz w:val="28"/>
          <w:szCs w:val="28"/>
        </w:rPr>
        <w:t>Финансирование муниципальной программы «</w:t>
      </w:r>
      <w:r>
        <w:rPr>
          <w:sz w:val="28"/>
          <w:szCs w:val="28"/>
        </w:rPr>
        <w:t xml:space="preserve">Развитие молодежной политики в </w:t>
      </w:r>
      <w:r w:rsidRPr="00F262E0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F262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262E0">
        <w:rPr>
          <w:sz w:val="28"/>
          <w:szCs w:val="28"/>
        </w:rPr>
        <w:t xml:space="preserve"> «Могойтуй» на 20</w:t>
      </w:r>
      <w:r>
        <w:rPr>
          <w:sz w:val="28"/>
          <w:szCs w:val="28"/>
        </w:rPr>
        <w:t>20</w:t>
      </w:r>
      <w:r w:rsidRPr="00F262E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262E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262E0">
        <w:rPr>
          <w:sz w:val="28"/>
          <w:szCs w:val="28"/>
        </w:rPr>
        <w:t xml:space="preserve"> осуществляется за счет средств бюджета городского поселения «Могойтуй» в объемах, установленных решением Совета городского поселения «Могойтуй» о бюджете городского  поселения «Могойтуй»  на соответствующий финансовый год.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3E49" w:rsidRPr="00F262E0" w:rsidRDefault="00103E49" w:rsidP="00103E49">
      <w:pPr>
        <w:ind w:firstLine="708"/>
        <w:jc w:val="both"/>
        <w:rPr>
          <w:sz w:val="28"/>
          <w:szCs w:val="28"/>
        </w:rPr>
      </w:pPr>
      <w:r w:rsidRPr="00F262E0">
        <w:rPr>
          <w:sz w:val="28"/>
          <w:szCs w:val="28"/>
        </w:rPr>
        <w:t>В ходе реализации Программы может осуществляться ее корректировка в зависимости от объем</w:t>
      </w:r>
      <w:r>
        <w:rPr>
          <w:sz w:val="28"/>
          <w:szCs w:val="28"/>
        </w:rPr>
        <w:t xml:space="preserve">а выделенных бюджетных средств. </w:t>
      </w:r>
      <w:r w:rsidRPr="00F262E0">
        <w:rPr>
          <w:sz w:val="28"/>
          <w:szCs w:val="28"/>
        </w:rPr>
        <w:t>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103E49" w:rsidRPr="00421410" w:rsidRDefault="00103E49" w:rsidP="00103E4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21410">
        <w:rPr>
          <w:rFonts w:ascii="Times New Roman" w:hAnsi="Times New Roman"/>
          <w:b/>
          <w:sz w:val="28"/>
          <w:szCs w:val="28"/>
        </w:rPr>
        <w:t xml:space="preserve">Механизм реализации, организация управления и контроль </w:t>
      </w:r>
    </w:p>
    <w:p w:rsidR="00103E49" w:rsidRPr="00421410" w:rsidRDefault="00103E49" w:rsidP="00103E4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21410">
        <w:rPr>
          <w:rFonts w:ascii="Times New Roman" w:hAnsi="Times New Roman"/>
          <w:b/>
          <w:sz w:val="28"/>
          <w:szCs w:val="28"/>
        </w:rPr>
        <w:t>за ходом реализации Программы</w:t>
      </w:r>
    </w:p>
    <w:p w:rsidR="00103E49" w:rsidRPr="00421410" w:rsidRDefault="00103E49" w:rsidP="00103E4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410">
        <w:rPr>
          <w:rFonts w:ascii="Times New Roman" w:hAnsi="Times New Roman"/>
          <w:sz w:val="28"/>
          <w:szCs w:val="28"/>
        </w:rPr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421410">
        <w:rPr>
          <w:rFonts w:ascii="Times New Roman" w:hAnsi="Times New Roman"/>
          <w:sz w:val="28"/>
          <w:szCs w:val="28"/>
        </w:rPr>
        <w:t>, финансирования программных мероприятий.</w:t>
      </w:r>
    </w:p>
    <w:p w:rsidR="00103E49" w:rsidRPr="00421410" w:rsidRDefault="00103E49" w:rsidP="00103E4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1410">
        <w:rPr>
          <w:rFonts w:ascii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03E49" w:rsidRPr="00421410" w:rsidRDefault="00103E49" w:rsidP="00103E4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1410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103E49" w:rsidRPr="00421410" w:rsidRDefault="00103E49" w:rsidP="00103E49">
      <w:pPr>
        <w:pStyle w:val="ListParagraph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21410">
        <w:rPr>
          <w:rFonts w:ascii="Times New Roman" w:hAnsi="Times New Roman"/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поселения «Могойтуй» от 25 февраля 2016 года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421410">
        <w:rPr>
          <w:rFonts w:ascii="Times New Roman" w:hAnsi="Times New Roman"/>
          <w:sz w:val="28"/>
          <w:szCs w:val="28"/>
        </w:rPr>
        <w:t>6.</w:t>
      </w:r>
    </w:p>
    <w:p w:rsidR="00103E49" w:rsidRPr="00421410" w:rsidRDefault="00103E49" w:rsidP="00103E49">
      <w:pPr>
        <w:rPr>
          <w:sz w:val="28"/>
          <w:szCs w:val="28"/>
        </w:rPr>
      </w:pPr>
    </w:p>
    <w:p w:rsidR="00103E49" w:rsidRPr="00421410" w:rsidRDefault="00103E49" w:rsidP="00103E49">
      <w:pPr>
        <w:rPr>
          <w:sz w:val="28"/>
          <w:szCs w:val="28"/>
        </w:rPr>
      </w:pPr>
    </w:p>
    <w:tbl>
      <w:tblPr>
        <w:tblpPr w:leftFromText="180" w:rightFromText="180" w:vertAnchor="page" w:horzAnchor="margin" w:tblpX="-528" w:tblpY="17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4175"/>
        <w:gridCol w:w="5385"/>
      </w:tblGrid>
      <w:tr w:rsidR="00103E49" w:rsidRPr="009D3425" w:rsidTr="00542252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49" w:rsidRDefault="00103E49" w:rsidP="00542252">
            <w:pPr>
              <w:jc w:val="center"/>
              <w:rPr>
                <w:sz w:val="22"/>
              </w:rPr>
            </w:pPr>
          </w:p>
          <w:p w:rsidR="00103E49" w:rsidRDefault="00103E49" w:rsidP="00542252">
            <w:pPr>
              <w:rPr>
                <w:sz w:val="22"/>
              </w:rPr>
            </w:pPr>
          </w:p>
          <w:p w:rsidR="00103E49" w:rsidRPr="00F469FD" w:rsidRDefault="00103E49" w:rsidP="00542252">
            <w:pPr>
              <w:rPr>
                <w:sz w:val="22"/>
              </w:rPr>
            </w:pPr>
          </w:p>
          <w:p w:rsidR="00103E49" w:rsidRPr="00F469FD" w:rsidRDefault="00103E49" w:rsidP="00542252">
            <w:pPr>
              <w:rPr>
                <w:sz w:val="22"/>
              </w:rPr>
            </w:pPr>
          </w:p>
          <w:p w:rsidR="00103E49" w:rsidRDefault="00103E49" w:rsidP="00542252">
            <w:pPr>
              <w:rPr>
                <w:sz w:val="22"/>
              </w:rPr>
            </w:pPr>
          </w:p>
          <w:p w:rsidR="00103E49" w:rsidRPr="00F469FD" w:rsidRDefault="00103E49" w:rsidP="00542252">
            <w:pPr>
              <w:rPr>
                <w:sz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49" w:rsidRPr="007F1745" w:rsidRDefault="00103E49" w:rsidP="0054225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E49" w:rsidRDefault="00103E49" w:rsidP="00542252">
            <w:pPr>
              <w:ind w:firstLine="708"/>
              <w:jc w:val="right"/>
            </w:pPr>
            <w:r>
              <w:t xml:space="preserve">Приложение к МЦП  </w:t>
            </w:r>
          </w:p>
          <w:p w:rsidR="00103E49" w:rsidRDefault="00103E49" w:rsidP="00542252">
            <w:pPr>
              <w:ind w:firstLine="708"/>
              <w:jc w:val="right"/>
            </w:pPr>
            <w:r>
              <w:t xml:space="preserve">«Развитие молодежной политики </w:t>
            </w:r>
          </w:p>
          <w:p w:rsidR="00103E49" w:rsidRDefault="00103E49" w:rsidP="00542252">
            <w:pPr>
              <w:ind w:firstLine="708"/>
              <w:jc w:val="right"/>
            </w:pPr>
            <w:r>
              <w:t xml:space="preserve">в городском поселении «Могойтуй» </w:t>
            </w:r>
          </w:p>
          <w:p w:rsidR="00103E49" w:rsidRDefault="00103E49" w:rsidP="00542252">
            <w:pPr>
              <w:ind w:firstLine="708"/>
              <w:jc w:val="right"/>
            </w:pPr>
            <w:r>
              <w:t>на 2020-2022 годы»,</w:t>
            </w:r>
          </w:p>
          <w:p w:rsidR="00103E49" w:rsidRDefault="00103E49" w:rsidP="00542252">
            <w:pPr>
              <w:ind w:firstLine="708"/>
              <w:jc w:val="right"/>
            </w:pPr>
            <w:r>
              <w:t xml:space="preserve"> </w:t>
            </w:r>
            <w:proofErr w:type="gramStart"/>
            <w:r>
              <w:t>утвержденной</w:t>
            </w:r>
            <w:proofErr w:type="gramEnd"/>
            <w:r>
              <w:t xml:space="preserve"> постановлением</w:t>
            </w:r>
          </w:p>
          <w:p w:rsidR="00103E49" w:rsidRDefault="00103E49" w:rsidP="00542252">
            <w:pPr>
              <w:ind w:firstLine="708"/>
              <w:jc w:val="right"/>
            </w:pPr>
            <w:r>
              <w:t>администрации ГП «Могойтуй»</w:t>
            </w:r>
          </w:p>
          <w:p w:rsidR="00103E49" w:rsidRDefault="00103E49" w:rsidP="00542252">
            <w:pPr>
              <w:ind w:firstLine="708"/>
              <w:jc w:val="right"/>
            </w:pPr>
            <w:r>
              <w:t>от 24.12.2019 г. № 180</w:t>
            </w:r>
          </w:p>
          <w:p w:rsidR="00103E49" w:rsidRPr="007F1745" w:rsidRDefault="00103E49" w:rsidP="00542252">
            <w:pPr>
              <w:jc w:val="right"/>
              <w:rPr>
                <w:sz w:val="22"/>
                <w:szCs w:val="28"/>
              </w:rPr>
            </w:pPr>
          </w:p>
        </w:tc>
      </w:tr>
      <w:tr w:rsidR="00103E49" w:rsidRPr="009D3425" w:rsidTr="00542252">
        <w:trPr>
          <w:trHeight w:val="31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E49" w:rsidRDefault="00103E49" w:rsidP="00542252">
            <w:pPr>
              <w:jc w:val="center"/>
              <w:rPr>
                <w:sz w:val="22"/>
              </w:rPr>
            </w:pPr>
          </w:p>
          <w:p w:rsidR="00103E49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0E417E">
              <w:rPr>
                <w:b/>
                <w:sz w:val="28"/>
                <w:szCs w:val="28"/>
              </w:rPr>
              <w:t xml:space="preserve">Перечень мероприятий муниципальной целевой программы </w:t>
            </w:r>
          </w:p>
          <w:p w:rsidR="00103E49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0E417E">
              <w:rPr>
                <w:b/>
                <w:sz w:val="28"/>
                <w:szCs w:val="28"/>
              </w:rPr>
              <w:t xml:space="preserve">«Развитие молодежной политики в городском поселении «Могойтуй» </w:t>
            </w:r>
          </w:p>
          <w:p w:rsidR="00103E49" w:rsidRPr="000E417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0E417E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20-</w:t>
            </w:r>
            <w:r w:rsidRPr="000E417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0E417E">
              <w:rPr>
                <w:b/>
                <w:sz w:val="28"/>
                <w:szCs w:val="28"/>
              </w:rPr>
              <w:t xml:space="preserve"> годы»</w:t>
            </w:r>
          </w:p>
          <w:p w:rsidR="00103E49" w:rsidRDefault="00103E49" w:rsidP="00542252">
            <w:pPr>
              <w:ind w:firstLine="708"/>
              <w:jc w:val="right"/>
            </w:pPr>
          </w:p>
        </w:tc>
      </w:tr>
    </w:tbl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"/>
        <w:gridCol w:w="599"/>
        <w:gridCol w:w="242"/>
        <w:gridCol w:w="9"/>
        <w:gridCol w:w="150"/>
        <w:gridCol w:w="3489"/>
        <w:gridCol w:w="605"/>
        <w:gridCol w:w="8"/>
        <w:gridCol w:w="107"/>
        <w:gridCol w:w="1260"/>
        <w:gridCol w:w="180"/>
        <w:gridCol w:w="154"/>
        <w:gridCol w:w="746"/>
        <w:gridCol w:w="180"/>
        <w:gridCol w:w="180"/>
        <w:gridCol w:w="720"/>
        <w:gridCol w:w="156"/>
        <w:gridCol w:w="24"/>
        <w:gridCol w:w="180"/>
        <w:gridCol w:w="1000"/>
        <w:gridCol w:w="236"/>
        <w:gridCol w:w="24"/>
      </w:tblGrid>
      <w:tr w:rsidR="00103E49" w:rsidRPr="006C0C0E" w:rsidTr="00542252">
        <w:trPr>
          <w:gridBefore w:val="1"/>
          <w:wBefore w:w="11" w:type="dxa"/>
          <w:trHeight w:val="842"/>
        </w:trPr>
        <w:tc>
          <w:tcPr>
            <w:tcW w:w="599" w:type="dxa"/>
            <w:vMerge w:val="restart"/>
          </w:tcPr>
          <w:p w:rsidR="00103E49" w:rsidRPr="006C0C0E" w:rsidRDefault="00103E49" w:rsidP="00542252">
            <w:pPr>
              <w:ind w:left="-709"/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 xml:space="preserve">            </w:t>
            </w:r>
          </w:p>
          <w:p w:rsidR="00103E49" w:rsidRPr="006C0C0E" w:rsidRDefault="00103E49" w:rsidP="00542252">
            <w:pPr>
              <w:ind w:left="-709"/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 xml:space="preserve">         №</w:t>
            </w:r>
          </w:p>
        </w:tc>
        <w:tc>
          <w:tcPr>
            <w:tcW w:w="3890" w:type="dxa"/>
            <w:gridSpan w:val="4"/>
            <w:vMerge w:val="restart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Наименование мероприятий</w:t>
            </w: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 w:val="restart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Финансовые затраты</w:t>
            </w: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руб.,</w:t>
            </w:r>
          </w:p>
        </w:tc>
      </w:tr>
      <w:tr w:rsidR="00103E49" w:rsidRPr="006C0C0E" w:rsidTr="00542252">
        <w:trPr>
          <w:gridBefore w:val="1"/>
          <w:wBefore w:w="11" w:type="dxa"/>
          <w:trHeight w:val="424"/>
        </w:trPr>
        <w:tc>
          <w:tcPr>
            <w:tcW w:w="599" w:type="dxa"/>
            <w:vMerge/>
          </w:tcPr>
          <w:p w:rsidR="00103E49" w:rsidRPr="006C0C0E" w:rsidRDefault="00103E49" w:rsidP="00542252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Merge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2022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Творческий вечер, в рамках студенческого праздника «Татьянин день»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январь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Молодежный праздник «День всех влюбленных»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Конкурс «А, ну-ка парни!», посвященный дню защитника Отечества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февраль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4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Поселковый фестиваль-конкурс КВН среди школьных и студенческих команд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март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Мероприятие, посвященное Международному женскому дню 8-ое марта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март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</w:tr>
      <w:tr w:rsidR="00103E49" w:rsidRPr="006C0C0E" w:rsidTr="00542252">
        <w:trPr>
          <w:gridBefore w:val="1"/>
          <w:wBefore w:w="11" w:type="dxa"/>
          <w:trHeight w:val="719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«День солидарности молодежи»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апрель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7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«День защиты детей»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июнь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8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«День молодежи»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июнь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9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Летний кубок КВН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август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Посвящение первокурсников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11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 xml:space="preserve">Осенний </w:t>
            </w:r>
            <w:proofErr w:type="spellStart"/>
            <w:r w:rsidRPr="006C0C0E">
              <w:rPr>
                <w:sz w:val="28"/>
                <w:szCs w:val="28"/>
              </w:rPr>
              <w:t>фотокросс</w:t>
            </w:r>
            <w:proofErr w:type="spellEnd"/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сентябрь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12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Районный фестиваль КВН среди школьных и студенческих команд района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октябрь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13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Открытый музыкальный проект-конкурс «Голос-4»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ноябрь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Поселковый конкурс молодых </w:t>
            </w:r>
            <w:r>
              <w:rPr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День ВОЛОНТЕРА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Новогодний бал-маскарад для детей инвалидов, детей сирот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2500</w:t>
            </w:r>
          </w:p>
        </w:tc>
      </w:tr>
      <w:tr w:rsidR="00103E49" w:rsidRPr="006C0C0E" w:rsidTr="00542252">
        <w:trPr>
          <w:gridBefore w:val="1"/>
          <w:wBefore w:w="11" w:type="dxa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Новогодний бал молодежи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декабрь</w:t>
            </w: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</w:tr>
      <w:tr w:rsidR="00103E49" w:rsidRPr="006C0C0E" w:rsidTr="00542252">
        <w:trPr>
          <w:gridBefore w:val="1"/>
          <w:wBefore w:w="11" w:type="dxa"/>
          <w:trHeight w:val="521"/>
        </w:trPr>
        <w:tc>
          <w:tcPr>
            <w:tcW w:w="599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4"/>
          </w:tcPr>
          <w:p w:rsidR="00103E49" w:rsidRPr="006C0C0E" w:rsidRDefault="00103E49" w:rsidP="00542252">
            <w:pPr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2160" w:type="dxa"/>
            <w:gridSpan w:val="5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C0C0E">
              <w:rPr>
                <w:b/>
                <w:sz w:val="28"/>
                <w:szCs w:val="28"/>
                <w:lang w:val="en-US"/>
              </w:rPr>
              <w:t>7500</w:t>
            </w:r>
          </w:p>
        </w:tc>
        <w:tc>
          <w:tcPr>
            <w:tcW w:w="1080" w:type="dxa"/>
            <w:gridSpan w:val="4"/>
          </w:tcPr>
          <w:p w:rsidR="00103E49" w:rsidRPr="006C0C0E" w:rsidRDefault="00103E49" w:rsidP="00542252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6C0C0E">
              <w:rPr>
                <w:b/>
                <w:sz w:val="28"/>
                <w:szCs w:val="28"/>
                <w:lang w:val="en-US"/>
              </w:rPr>
              <w:t>7500</w:t>
            </w:r>
          </w:p>
        </w:tc>
        <w:tc>
          <w:tcPr>
            <w:tcW w:w="1260" w:type="dxa"/>
            <w:gridSpan w:val="3"/>
          </w:tcPr>
          <w:p w:rsidR="00103E49" w:rsidRPr="006C0C0E" w:rsidRDefault="00103E49" w:rsidP="00542252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6C0C0E">
              <w:rPr>
                <w:b/>
                <w:sz w:val="28"/>
                <w:szCs w:val="28"/>
                <w:lang w:val="en-US"/>
              </w:rPr>
              <w:t>7500</w:t>
            </w: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10225" w:type="dxa"/>
            <w:gridSpan w:val="20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Патриотическое и нравственное воспитание молодежи</w:t>
            </w: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 xml:space="preserve">Мероприятия, посвященные месячнику бурятского языка (конкурс диктантов на родном языке, глобальный </w:t>
            </w:r>
            <w:proofErr w:type="spellStart"/>
            <w:r w:rsidRPr="006C0C0E">
              <w:rPr>
                <w:sz w:val="28"/>
                <w:szCs w:val="28"/>
              </w:rPr>
              <w:t>ёхор</w:t>
            </w:r>
            <w:proofErr w:type="spellEnd"/>
            <w:r w:rsidRPr="006C0C0E">
              <w:rPr>
                <w:sz w:val="28"/>
                <w:szCs w:val="28"/>
              </w:rPr>
              <w:t xml:space="preserve">, конкурс </w:t>
            </w:r>
            <w:proofErr w:type="spellStart"/>
            <w:r w:rsidRPr="006C0C0E">
              <w:rPr>
                <w:sz w:val="28"/>
                <w:szCs w:val="28"/>
              </w:rPr>
              <w:t>селфи</w:t>
            </w:r>
            <w:proofErr w:type="spellEnd"/>
            <w:r w:rsidRPr="006C0C0E">
              <w:rPr>
                <w:sz w:val="28"/>
                <w:szCs w:val="28"/>
              </w:rPr>
              <w:t xml:space="preserve">, </w:t>
            </w:r>
            <w:proofErr w:type="gramStart"/>
            <w:r w:rsidRPr="006C0C0E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6C0C0E">
              <w:rPr>
                <w:sz w:val="28"/>
                <w:szCs w:val="28"/>
              </w:rPr>
              <w:t>ээр</w:t>
            </w:r>
            <w:proofErr w:type="spellEnd"/>
            <w:r w:rsidRPr="006C0C0E">
              <w:rPr>
                <w:sz w:val="28"/>
                <w:szCs w:val="28"/>
              </w:rPr>
              <w:t xml:space="preserve"> </w:t>
            </w:r>
            <w:proofErr w:type="spellStart"/>
            <w:r w:rsidRPr="006C0C0E">
              <w:rPr>
                <w:sz w:val="28"/>
                <w:szCs w:val="28"/>
              </w:rPr>
              <w:t>шаалган</w:t>
            </w:r>
            <w:proofErr w:type="spellEnd"/>
            <w:r w:rsidRPr="006C0C0E">
              <w:rPr>
                <w:sz w:val="28"/>
                <w:szCs w:val="28"/>
              </w:rPr>
              <w:t xml:space="preserve">, шагай </w:t>
            </w:r>
            <w:proofErr w:type="spellStart"/>
            <w:r w:rsidRPr="006C0C0E">
              <w:rPr>
                <w:sz w:val="28"/>
                <w:szCs w:val="28"/>
              </w:rPr>
              <w:t>наадан</w:t>
            </w:r>
            <w:proofErr w:type="spellEnd"/>
            <w:r w:rsidRPr="006C0C0E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январ</w:t>
            </w:r>
            <w:proofErr w:type="gramStart"/>
            <w:r w:rsidRPr="006C0C0E">
              <w:rPr>
                <w:sz w:val="28"/>
                <w:szCs w:val="28"/>
              </w:rPr>
              <w:t>ь-</w:t>
            </w:r>
            <w:proofErr w:type="gramEnd"/>
            <w:r w:rsidRPr="006C0C0E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Старт акций «Георгиевская ленточка», «Бессмертный полк»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 xml:space="preserve">апрель - май 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Празднование Дня Победы!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май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Проведения конкурса на лучшую работу школьных, студенческих и молодежных волонтерских отрядов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май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Ежегодная молодежная акция «Россия и Я»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июнь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август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Торжественное вручение паспортов лицам, достигшим 14-летнего возраста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декабрь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  <w:lang w:val="en-US"/>
              </w:rPr>
              <w:t>8</w:t>
            </w:r>
            <w:r w:rsidRPr="006C0C0E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</w:pPr>
            <w:r w:rsidRPr="006C0C0E">
              <w:rPr>
                <w:b/>
                <w:sz w:val="28"/>
                <w:szCs w:val="28"/>
                <w:lang w:val="en-US"/>
              </w:rPr>
              <w:t>8</w:t>
            </w:r>
            <w:r w:rsidRPr="006C0C0E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</w:pPr>
            <w:r w:rsidRPr="006C0C0E">
              <w:rPr>
                <w:b/>
                <w:sz w:val="28"/>
                <w:szCs w:val="28"/>
                <w:lang w:val="en-US"/>
              </w:rPr>
              <w:t>8</w:t>
            </w:r>
            <w:r w:rsidRPr="006C0C0E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  <w:trHeight w:val="369"/>
        </w:trPr>
        <w:tc>
          <w:tcPr>
            <w:tcW w:w="10225" w:type="dxa"/>
            <w:gridSpan w:val="20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0C0E">
              <w:rPr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Новогодние мероприятия. Рождественские турниры (волейбол, настольный теннис, шахматы, бильярд и др.)</w:t>
            </w: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январь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Участие во Всероссийском забеге «Лыжня России»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январь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Первенство ГП «Могойтуй» по хоккею с мячом посвященного ко Дню защитника Отечества</w:t>
            </w: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февраль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Поселковый турнир по мини-футболу среди  дворовых команд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апрель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Поселковые турниры по настольному теннису, шахматам и футболу в рамках спартакиады «</w:t>
            </w:r>
            <w:proofErr w:type="spellStart"/>
            <w:r w:rsidRPr="006C0C0E">
              <w:rPr>
                <w:sz w:val="28"/>
                <w:szCs w:val="28"/>
              </w:rPr>
              <w:t>Зунай</w:t>
            </w:r>
            <w:proofErr w:type="spellEnd"/>
            <w:r w:rsidRPr="006C0C0E">
              <w:rPr>
                <w:sz w:val="28"/>
                <w:szCs w:val="28"/>
              </w:rPr>
              <w:t xml:space="preserve"> </w:t>
            </w:r>
            <w:proofErr w:type="spellStart"/>
            <w:r w:rsidRPr="006C0C0E">
              <w:rPr>
                <w:sz w:val="28"/>
                <w:szCs w:val="28"/>
              </w:rPr>
              <w:t>наадан</w:t>
            </w:r>
            <w:proofErr w:type="spellEnd"/>
            <w:r w:rsidRPr="006C0C0E">
              <w:rPr>
                <w:sz w:val="28"/>
                <w:szCs w:val="28"/>
              </w:rPr>
              <w:t>»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май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Соревнования по бадминтону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октябрь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Участие в Спартакиаде работающей молодежи</w:t>
            </w: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ноябрь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Кубок мэра по мини-футболу</w:t>
            </w:r>
          </w:p>
          <w:p w:rsidR="00103E49" w:rsidRPr="006C0C0E" w:rsidRDefault="00103E49" w:rsidP="0054225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декабрь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15000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1" w:type="dxa"/>
          <w:wAfter w:w="24" w:type="dxa"/>
          <w:trHeight w:val="288"/>
        </w:trPr>
        <w:tc>
          <w:tcPr>
            <w:tcW w:w="841" w:type="dxa"/>
            <w:gridSpan w:val="2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103E49" w:rsidRPr="006C0C0E" w:rsidRDefault="00103E49" w:rsidP="00542252">
            <w:pPr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555" w:type="dxa"/>
            <w:gridSpan w:val="4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3</w:t>
            </w:r>
            <w:r w:rsidRPr="006C0C0E">
              <w:rPr>
                <w:b/>
                <w:sz w:val="28"/>
                <w:szCs w:val="28"/>
                <w:lang w:val="en-US"/>
              </w:rPr>
              <w:t>2</w:t>
            </w:r>
            <w:r w:rsidRPr="006C0C0E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056" w:type="dxa"/>
            <w:gridSpan w:val="3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32500</w:t>
            </w:r>
          </w:p>
        </w:tc>
        <w:tc>
          <w:tcPr>
            <w:tcW w:w="1204" w:type="dxa"/>
            <w:gridSpan w:val="3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E49" w:rsidRPr="006C0C0E" w:rsidTr="0054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1" w:type="dxa"/>
          <w:wAfter w:w="24" w:type="dxa"/>
          <w:trHeight w:val="334"/>
        </w:trPr>
        <w:tc>
          <w:tcPr>
            <w:tcW w:w="10225" w:type="dxa"/>
            <w:gridSpan w:val="20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0C0E">
              <w:rPr>
                <w:b/>
                <w:sz w:val="28"/>
                <w:szCs w:val="28"/>
              </w:rPr>
              <w:t>Профилактика асоциальных явлений</w:t>
            </w: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Экологическая акция «Мы, за чистый поселок!»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апрель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Акция «Скажи наркотикам – НЕТ!»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май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Лекция о вреде курения и алкоголя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октябрь</w:t>
            </w: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90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1180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Всего по направлению</w:t>
            </w:r>
          </w:p>
        </w:tc>
        <w:tc>
          <w:tcPr>
            <w:tcW w:w="1701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900" w:type="dxa"/>
            <w:gridSpan w:val="3"/>
          </w:tcPr>
          <w:p w:rsidR="00103E49" w:rsidRPr="00A81D42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A81D42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180" w:type="dxa"/>
            <w:gridSpan w:val="2"/>
          </w:tcPr>
          <w:p w:rsidR="00103E49" w:rsidRPr="00A81D42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A81D42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10225" w:type="dxa"/>
            <w:gridSpan w:val="20"/>
          </w:tcPr>
          <w:p w:rsidR="00103E49" w:rsidRPr="006C0C0E" w:rsidRDefault="00103E49" w:rsidP="00542252">
            <w:pPr>
              <w:rPr>
                <w:b/>
                <w:sz w:val="28"/>
                <w:szCs w:val="28"/>
                <w:lang w:val="en-US"/>
              </w:rPr>
            </w:pPr>
          </w:p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C0C0E">
              <w:rPr>
                <w:b/>
                <w:sz w:val="28"/>
                <w:szCs w:val="28"/>
              </w:rPr>
              <w:t>Развитие Молодежного Совета</w:t>
            </w: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Участие молодежи района в окружных, краевых и Всероссийских конкурсах, форумах, смотрах, фестивалях, выставках и слетах.</w:t>
            </w:r>
          </w:p>
        </w:tc>
        <w:tc>
          <w:tcPr>
            <w:tcW w:w="1367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20000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20000</w:t>
            </w:r>
          </w:p>
        </w:tc>
        <w:tc>
          <w:tcPr>
            <w:tcW w:w="13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20000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10225" w:type="dxa"/>
            <w:gridSpan w:val="20"/>
          </w:tcPr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6C0C0E">
              <w:rPr>
                <w:b/>
                <w:sz w:val="28"/>
                <w:szCs w:val="28"/>
              </w:rPr>
              <w:t>Социальные проекты</w:t>
            </w:r>
          </w:p>
        </w:tc>
      </w:tr>
      <w:tr w:rsidR="00103E49" w:rsidRPr="006C0C0E" w:rsidTr="00542252">
        <w:trPr>
          <w:gridBefore w:val="1"/>
          <w:gridAfter w:val="1"/>
          <w:wBefore w:w="11" w:type="dxa"/>
          <w:wAfter w:w="24" w:type="dxa"/>
        </w:trPr>
        <w:tc>
          <w:tcPr>
            <w:tcW w:w="85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</w:tcPr>
          <w:p w:rsidR="00103E49" w:rsidRPr="006C0C0E" w:rsidRDefault="00103E49" w:rsidP="00542252">
            <w:pPr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Конкурс проектов среди молодежи по облагораживанию поселка</w:t>
            </w:r>
          </w:p>
        </w:tc>
        <w:tc>
          <w:tcPr>
            <w:tcW w:w="1367" w:type="dxa"/>
            <w:gridSpan w:val="2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30000</w:t>
            </w:r>
          </w:p>
        </w:tc>
        <w:tc>
          <w:tcPr>
            <w:tcW w:w="1080" w:type="dxa"/>
            <w:gridSpan w:val="3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30000</w:t>
            </w:r>
          </w:p>
        </w:tc>
        <w:tc>
          <w:tcPr>
            <w:tcW w:w="1360" w:type="dxa"/>
            <w:gridSpan w:val="4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  <w:r w:rsidRPr="006C0C0E">
              <w:rPr>
                <w:sz w:val="28"/>
                <w:szCs w:val="28"/>
              </w:rPr>
              <w:t>30000</w:t>
            </w:r>
          </w:p>
        </w:tc>
        <w:tc>
          <w:tcPr>
            <w:tcW w:w="236" w:type="dxa"/>
          </w:tcPr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  <w:p w:rsidR="00103E49" w:rsidRPr="006C0C0E" w:rsidRDefault="00103E49" w:rsidP="00542252">
            <w:pPr>
              <w:jc w:val="center"/>
              <w:rPr>
                <w:sz w:val="28"/>
                <w:szCs w:val="28"/>
              </w:rPr>
            </w:pPr>
          </w:p>
        </w:tc>
      </w:tr>
      <w:tr w:rsidR="00103E49" w:rsidRPr="00BE5259" w:rsidTr="0054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center"/>
              <w:rPr>
                <w:b/>
                <w:sz w:val="28"/>
                <w:szCs w:val="28"/>
              </w:rPr>
            </w:pPr>
            <w:r w:rsidRPr="00BE5259">
              <w:rPr>
                <w:b/>
                <w:sz w:val="28"/>
                <w:szCs w:val="28"/>
              </w:rPr>
              <w:t>Обеспечение деятельности специалиста по молодежной политике</w:t>
            </w:r>
          </w:p>
        </w:tc>
      </w:tr>
      <w:tr w:rsidR="00103E49" w:rsidRPr="00BE5259" w:rsidTr="0054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rPr>
                <w:sz w:val="28"/>
                <w:szCs w:val="28"/>
              </w:rPr>
            </w:pPr>
            <w:r w:rsidRPr="00BE5259">
              <w:rPr>
                <w:sz w:val="28"/>
                <w:szCs w:val="28"/>
              </w:rPr>
              <w:t>Оплата труда специалиста по молодежной политике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center"/>
            </w:pPr>
            <w:r>
              <w:t>1120200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center"/>
            </w:pPr>
            <w:r>
              <w:t>373400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center"/>
            </w:pPr>
            <w:r>
              <w:t>373400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center"/>
            </w:pPr>
            <w:r>
              <w:t>373400</w:t>
            </w:r>
          </w:p>
        </w:tc>
      </w:tr>
      <w:tr w:rsidR="00103E49" w:rsidRPr="00BE5259" w:rsidTr="0054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BE5259" w:rsidRDefault="00103E49" w:rsidP="00542252">
            <w:pPr>
              <w:rPr>
                <w:b/>
                <w:sz w:val="28"/>
                <w:szCs w:val="28"/>
              </w:rPr>
            </w:pPr>
            <w:r w:rsidRPr="00BE5259">
              <w:rPr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1F32DA" w:rsidRDefault="00103E49" w:rsidP="00542252">
            <w:pPr>
              <w:jc w:val="center"/>
              <w:rPr>
                <w:b/>
              </w:rPr>
            </w:pPr>
            <w:r w:rsidRPr="001F32DA">
              <w:rPr>
                <w:b/>
              </w:rPr>
              <w:t>1540200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1F32DA" w:rsidRDefault="00103E49" w:rsidP="00542252">
            <w:pPr>
              <w:jc w:val="center"/>
              <w:rPr>
                <w:b/>
              </w:rPr>
            </w:pPr>
            <w:r w:rsidRPr="001F32DA">
              <w:rPr>
                <w:b/>
              </w:rPr>
              <w:t>513400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1F32DA" w:rsidRDefault="00103E49" w:rsidP="00542252">
            <w:pPr>
              <w:jc w:val="center"/>
              <w:rPr>
                <w:b/>
              </w:rPr>
            </w:pPr>
            <w:r w:rsidRPr="001F32DA">
              <w:rPr>
                <w:b/>
              </w:rPr>
              <w:t>513400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49" w:rsidRPr="001F32DA" w:rsidRDefault="00103E49" w:rsidP="00542252">
            <w:pPr>
              <w:jc w:val="center"/>
              <w:rPr>
                <w:b/>
              </w:rPr>
            </w:pPr>
            <w:r w:rsidRPr="001F32DA">
              <w:rPr>
                <w:b/>
              </w:rPr>
              <w:t>513400</w:t>
            </w:r>
          </w:p>
        </w:tc>
      </w:tr>
    </w:tbl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37"/>
    <w:multiLevelType w:val="hybridMultilevel"/>
    <w:tmpl w:val="CC8CCB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522CA"/>
    <w:multiLevelType w:val="hybridMultilevel"/>
    <w:tmpl w:val="A85EB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E49"/>
    <w:rsid w:val="00103E49"/>
    <w:rsid w:val="00777560"/>
    <w:rsid w:val="00B838AA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link w:val="a4"/>
    <w:rsid w:val="00103E49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103E4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103E49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103E49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14635</Characters>
  <Application>Microsoft Office Word</Application>
  <DocSecurity>0</DocSecurity>
  <Lines>121</Lines>
  <Paragraphs>34</Paragraphs>
  <ScaleCrop>false</ScaleCrop>
  <Company>Microsoft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2019-12-26T01:09:00Z</dcterms:created>
  <dcterms:modified xsi:type="dcterms:W3CDTF">2019-12-26T01:10:00Z</dcterms:modified>
</cp:coreProperties>
</file>